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01D" w:rsidRDefault="0059701D" w:rsidP="00144FE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ӘЛЬ-ФАРАБИ АТЫНДАҒЫ ҚАЗАҚ ҰЛТТЫҚ УНИВЕРСИТЕТІ</w:t>
      </w:r>
    </w:p>
    <w:p w:rsidR="00EE56D7" w:rsidRDefault="0059701D" w:rsidP="00EE56D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Заң факультеті</w:t>
      </w:r>
    </w:p>
    <w:p w:rsidR="0059701D" w:rsidRDefault="00EE56D7" w:rsidP="00EE56D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Кеден, қаржы және экологиялық</w:t>
      </w:r>
      <w:r w:rsidR="0059701D">
        <w:rPr>
          <w:rFonts w:ascii="Times New Roman" w:hAnsi="Times New Roman" w:cs="Times New Roman"/>
          <w:sz w:val="28"/>
          <w:szCs w:val="28"/>
          <w:lang w:val="kk-KZ"/>
        </w:rPr>
        <w:t xml:space="preserve"> құқық кафедрасы</w:t>
      </w: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Келісілді:                                                                                   Бекітілді:</w:t>
      </w:r>
    </w:p>
    <w:p w:rsidR="0059701D" w:rsidRDefault="0059701D" w:rsidP="00144F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Факультет деканы                                                     Университеттің Ғылыми-  </w:t>
      </w:r>
    </w:p>
    <w:p w:rsidR="0059701D" w:rsidRDefault="0059701D" w:rsidP="00144FE1">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______________ </w:t>
      </w:r>
      <w:r>
        <w:rPr>
          <w:rFonts w:ascii="Times New Roman" w:hAnsi="Times New Roman" w:cs="Times New Roman"/>
          <w:sz w:val="28"/>
          <w:szCs w:val="28"/>
          <w:lang w:val="kk-KZ"/>
        </w:rPr>
        <w:t>Байдельдинов Д.Л.                       әдістемелік Кеңесінің</w:t>
      </w:r>
    </w:p>
    <w:p w:rsidR="0059701D" w:rsidRDefault="0059701D" w:rsidP="00144F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Мәжілісі, «___»  _______      </w:t>
      </w:r>
    </w:p>
    <w:p w:rsidR="0059701D" w:rsidRDefault="00144FE1" w:rsidP="00144F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«____»_____________2012</w:t>
      </w:r>
      <w:r w:rsidR="0059701D">
        <w:rPr>
          <w:rFonts w:ascii="Times New Roman" w:hAnsi="Times New Roman" w:cs="Times New Roman"/>
          <w:sz w:val="28"/>
          <w:szCs w:val="28"/>
          <w:lang w:val="kk-KZ"/>
        </w:rPr>
        <w:t xml:space="preserve">ж                                     №___ Хаттама  </w:t>
      </w:r>
    </w:p>
    <w:p w:rsidR="0059701D" w:rsidRDefault="0059701D" w:rsidP="00144F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Оқу ісі жөніндегі проректор</w:t>
      </w:r>
    </w:p>
    <w:p w:rsidR="0059701D" w:rsidRDefault="0059701D" w:rsidP="00144F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44FE1">
        <w:rPr>
          <w:rFonts w:ascii="Times New Roman" w:hAnsi="Times New Roman" w:cs="Times New Roman"/>
          <w:sz w:val="28"/>
          <w:szCs w:val="28"/>
          <w:lang w:val="kk-KZ"/>
        </w:rPr>
        <w:t xml:space="preserve">       ___________</w:t>
      </w:r>
      <w:r>
        <w:rPr>
          <w:rFonts w:ascii="Times New Roman" w:hAnsi="Times New Roman" w:cs="Times New Roman"/>
          <w:sz w:val="28"/>
          <w:szCs w:val="28"/>
          <w:lang w:val="kk-KZ"/>
        </w:rPr>
        <w:t xml:space="preserve">   </w:t>
      </w:r>
    </w:p>
    <w:p w:rsidR="0059701D" w:rsidRDefault="0059701D" w:rsidP="00144F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44FE1">
        <w:rPr>
          <w:rFonts w:ascii="Times New Roman" w:hAnsi="Times New Roman" w:cs="Times New Roman"/>
          <w:sz w:val="28"/>
          <w:szCs w:val="28"/>
          <w:lang w:val="kk-KZ"/>
        </w:rPr>
        <w:t xml:space="preserve">           «___»____________2012</w:t>
      </w:r>
      <w:r>
        <w:rPr>
          <w:rFonts w:ascii="Times New Roman" w:hAnsi="Times New Roman" w:cs="Times New Roman"/>
          <w:sz w:val="28"/>
          <w:szCs w:val="28"/>
          <w:lang w:val="kk-KZ"/>
        </w:rPr>
        <w:t xml:space="preserve">ж .   </w:t>
      </w:r>
    </w:p>
    <w:p w:rsidR="0059701D" w:rsidRDefault="0059701D" w:rsidP="00144FE1">
      <w:pPr>
        <w:spacing w:after="0" w:line="240" w:lineRule="auto"/>
        <w:rPr>
          <w:rFonts w:ascii="Times New Roman" w:hAnsi="Times New Roman" w:cs="Times New Roman"/>
          <w:sz w:val="28"/>
          <w:szCs w:val="28"/>
          <w:lang w:val="kk-KZ"/>
        </w:rPr>
      </w:pPr>
    </w:p>
    <w:p w:rsidR="0059701D" w:rsidRDefault="0059701D" w:rsidP="00144FE1">
      <w:pPr>
        <w:spacing w:after="0" w:line="240" w:lineRule="auto"/>
        <w:rPr>
          <w:rFonts w:ascii="Times New Roman" w:hAnsi="Times New Roman" w:cs="Times New Roman"/>
          <w:sz w:val="28"/>
          <w:szCs w:val="28"/>
          <w:lang w:val="kk-KZ"/>
        </w:rPr>
      </w:pPr>
    </w:p>
    <w:p w:rsidR="0059701D" w:rsidRDefault="0059701D" w:rsidP="00144FE1">
      <w:pPr>
        <w:spacing w:after="0" w:line="240" w:lineRule="auto"/>
        <w:rPr>
          <w:rFonts w:ascii="Times New Roman" w:hAnsi="Times New Roman" w:cs="Times New Roman"/>
          <w:sz w:val="28"/>
          <w:szCs w:val="28"/>
          <w:lang w:val="kk-KZ"/>
        </w:rPr>
      </w:pPr>
    </w:p>
    <w:p w:rsidR="0059701D" w:rsidRDefault="0059701D" w:rsidP="00144FE1">
      <w:pPr>
        <w:spacing w:after="0" w:line="240" w:lineRule="auto"/>
        <w:rPr>
          <w:rFonts w:ascii="Times New Roman" w:hAnsi="Times New Roman" w:cs="Times New Roman"/>
          <w:sz w:val="28"/>
          <w:szCs w:val="28"/>
          <w:lang w:val="kk-KZ"/>
        </w:rPr>
      </w:pPr>
    </w:p>
    <w:p w:rsidR="0059701D" w:rsidRDefault="0059701D" w:rsidP="00144FE1">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ПӘННІҢ ОҚУ-ӘДІСТЕМЕЛІК КЕШЕНІ</w:t>
      </w:r>
    </w:p>
    <w:p w:rsidR="0059701D" w:rsidRDefault="0059701D" w:rsidP="00144FE1">
      <w:pPr>
        <w:spacing w:after="0" w:line="240" w:lineRule="auto"/>
        <w:jc w:val="center"/>
        <w:rPr>
          <w:rFonts w:ascii="Times New Roman" w:hAnsi="Times New Roman" w:cs="Times New Roman"/>
          <w:b/>
          <w:sz w:val="28"/>
          <w:szCs w:val="28"/>
          <w:lang w:val="kk-KZ"/>
        </w:rPr>
      </w:pPr>
    </w:p>
    <w:p w:rsidR="0059701D" w:rsidRDefault="0059701D" w:rsidP="00144FE1">
      <w:pPr>
        <w:spacing w:after="0" w:line="240" w:lineRule="auto"/>
        <w:jc w:val="center"/>
        <w:rPr>
          <w:rFonts w:ascii="Times New Roman" w:hAnsi="Times New Roman" w:cs="Times New Roman"/>
          <w:b/>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«Қазақстан Рес</w:t>
      </w:r>
      <w:r w:rsidR="001E4FCF">
        <w:rPr>
          <w:rFonts w:ascii="Times New Roman" w:hAnsi="Times New Roman" w:cs="Times New Roman"/>
          <w:b/>
          <w:sz w:val="28"/>
          <w:szCs w:val="28"/>
          <w:lang w:val="kk-KZ"/>
        </w:rPr>
        <w:t xml:space="preserve">публикасының кеден </w:t>
      </w:r>
      <w:r w:rsidR="001E4FCF" w:rsidRPr="001E4FCF">
        <w:rPr>
          <w:rFonts w:ascii="Times New Roman" w:hAnsi="Times New Roman" w:cs="Times New Roman"/>
          <w:b/>
          <w:sz w:val="28"/>
          <w:szCs w:val="28"/>
          <w:lang w:val="kk-KZ"/>
        </w:rPr>
        <w:t>саясатыны</w:t>
      </w:r>
      <w:r w:rsidR="001E4FCF">
        <w:rPr>
          <w:rFonts w:ascii="Times New Roman" w:hAnsi="Times New Roman" w:cs="Times New Roman"/>
          <w:b/>
          <w:sz w:val="28"/>
          <w:szCs w:val="28"/>
          <w:lang w:val="kk-KZ"/>
        </w:rPr>
        <w:t>ң құқықтық негіздері</w:t>
      </w:r>
      <w:r>
        <w:rPr>
          <w:rFonts w:ascii="Times New Roman" w:hAnsi="Times New Roman" w:cs="Times New Roman"/>
          <w:b/>
          <w:sz w:val="28"/>
          <w:szCs w:val="28"/>
          <w:lang w:val="kk-KZ"/>
        </w:rPr>
        <w:t>»</w:t>
      </w:r>
      <w:r>
        <w:rPr>
          <w:rFonts w:ascii="Times New Roman" w:hAnsi="Times New Roman" w:cs="Times New Roman"/>
          <w:sz w:val="28"/>
          <w:szCs w:val="28"/>
          <w:lang w:val="kk-KZ"/>
        </w:rPr>
        <w:t xml:space="preserve"> </w:t>
      </w:r>
    </w:p>
    <w:p w:rsidR="0059701D" w:rsidRDefault="0059701D" w:rsidP="00144FE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Мамандық: </w:t>
      </w:r>
      <w:r w:rsidR="00144FE1">
        <w:rPr>
          <w:rFonts w:ascii="Times New Roman" w:hAnsi="Times New Roman" w:cs="Times New Roman"/>
          <w:sz w:val="28"/>
          <w:szCs w:val="28"/>
          <w:lang w:val="kk-KZ"/>
        </w:rPr>
        <w:t>0</w:t>
      </w:r>
      <w:r w:rsidR="001E4FCF">
        <w:rPr>
          <w:rFonts w:ascii="Times New Roman" w:hAnsi="Times New Roman" w:cs="Times New Roman"/>
          <w:sz w:val="28"/>
          <w:szCs w:val="28"/>
          <w:lang w:val="kk-KZ"/>
        </w:rPr>
        <w:t>50304 – Кеден ісі</w:t>
      </w: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Оқу нысаны – күндізгі</w:t>
      </w: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144FE1" w:rsidP="00144FE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Алматы 2012</w:t>
      </w:r>
      <w:r w:rsidR="0059701D">
        <w:rPr>
          <w:rFonts w:ascii="Times New Roman" w:hAnsi="Times New Roman" w:cs="Times New Roman"/>
          <w:sz w:val="28"/>
          <w:szCs w:val="28"/>
          <w:lang w:val="kk-KZ"/>
        </w:rPr>
        <w:t xml:space="preserve"> жыл</w:t>
      </w: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59701D" w:rsidRDefault="0059701D" w:rsidP="00144FE1">
      <w:pPr>
        <w:pStyle w:val="1"/>
        <w:jc w:val="both"/>
        <w:rPr>
          <w:rFonts w:ascii="Times New Roman" w:eastAsia="Arial Unicode MS" w:hAnsi="Times New Roman"/>
          <w:szCs w:val="28"/>
          <w:lang w:val="kk-KZ"/>
        </w:rPr>
      </w:pPr>
      <w:r>
        <w:rPr>
          <w:rFonts w:ascii="Times New Roman" w:hAnsi="Times New Roman"/>
          <w:szCs w:val="28"/>
          <w:lang w:val="kk-KZ"/>
        </w:rPr>
        <w:lastRenderedPageBreak/>
        <w:t>ОӘК аға оқытушы Қожабек Қанат Мұратұлымен жасалынды</w:t>
      </w:r>
    </w:p>
    <w:p w:rsidR="0059701D" w:rsidRDefault="0059701D" w:rsidP="00144FE1">
      <w:pPr>
        <w:spacing w:after="0" w:line="240" w:lineRule="auto"/>
        <w:rPr>
          <w:rFonts w:ascii="Times New Roman" w:hAnsi="Times New Roman" w:cs="Times New Roman"/>
          <w:sz w:val="28"/>
          <w:szCs w:val="28"/>
          <w:lang w:val="kk-KZ"/>
        </w:rPr>
      </w:pPr>
    </w:p>
    <w:p w:rsidR="0059701D" w:rsidRDefault="0059701D" w:rsidP="00144FE1">
      <w:pPr>
        <w:spacing w:after="0" w:line="240" w:lineRule="auto"/>
        <w:rPr>
          <w:rFonts w:ascii="Times New Roman" w:hAnsi="Times New Roman" w:cs="Times New Roman"/>
          <w:sz w:val="28"/>
          <w:szCs w:val="28"/>
          <w:lang w:val="kk-KZ"/>
        </w:rPr>
      </w:pPr>
    </w:p>
    <w:p w:rsidR="0059701D" w:rsidRDefault="0059701D" w:rsidP="00144FE1">
      <w:pPr>
        <w:tabs>
          <w:tab w:val="left" w:pos="6840"/>
        </w:tabs>
        <w:spacing w:after="0" w:line="240" w:lineRule="auto"/>
        <w:jc w:val="both"/>
        <w:rPr>
          <w:rFonts w:ascii="Times New Roman" w:hAnsi="Times New Roman" w:cs="Times New Roman"/>
          <w:sz w:val="28"/>
          <w:szCs w:val="28"/>
          <w:lang w:val="kk-KZ"/>
        </w:rPr>
      </w:pPr>
    </w:p>
    <w:p w:rsidR="0059701D" w:rsidRDefault="00144FE1" w:rsidP="00144FE1">
      <w:pPr>
        <w:spacing w:after="0" w:line="240" w:lineRule="auto"/>
        <w:jc w:val="both"/>
        <w:rPr>
          <w:rFonts w:ascii="Times New Roman" w:hAnsi="Times New Roman" w:cs="Times New Roman"/>
          <w:sz w:val="28"/>
          <w:szCs w:val="28"/>
          <w:u w:val="single"/>
          <w:lang w:val="kk-KZ"/>
        </w:rPr>
      </w:pPr>
      <w:r>
        <w:rPr>
          <w:rFonts w:ascii="Times New Roman" w:hAnsi="Times New Roman" w:cs="Times New Roman"/>
          <w:sz w:val="28"/>
          <w:szCs w:val="28"/>
          <w:lang w:val="kk-KZ"/>
        </w:rPr>
        <w:t>Кеден, қаржы</w:t>
      </w:r>
      <w:r w:rsidR="0059701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және экологиялық </w:t>
      </w:r>
      <w:r w:rsidR="0059701D">
        <w:rPr>
          <w:rFonts w:ascii="Times New Roman" w:hAnsi="Times New Roman" w:cs="Times New Roman"/>
          <w:sz w:val="28"/>
          <w:szCs w:val="28"/>
          <w:lang w:val="kk-KZ"/>
        </w:rPr>
        <w:t xml:space="preserve">құқық кафедрасының отырысында қаралды және ұсынылды: </w:t>
      </w:r>
      <w:r>
        <w:rPr>
          <w:rFonts w:ascii="Times New Roman" w:hAnsi="Times New Roman" w:cs="Times New Roman"/>
          <w:sz w:val="28"/>
          <w:szCs w:val="28"/>
          <w:u w:val="single"/>
          <w:lang w:val="kk-KZ"/>
        </w:rPr>
        <w:t>«     »                   2012</w:t>
      </w:r>
      <w:r w:rsidR="0059701D">
        <w:rPr>
          <w:rFonts w:ascii="Times New Roman" w:hAnsi="Times New Roman" w:cs="Times New Roman"/>
          <w:sz w:val="28"/>
          <w:szCs w:val="28"/>
          <w:u w:val="single"/>
          <w:lang w:val="kk-KZ"/>
        </w:rPr>
        <w:t xml:space="preserve"> ж., №     хаттама</w:t>
      </w:r>
    </w:p>
    <w:p w:rsidR="0059701D" w:rsidRDefault="0059701D" w:rsidP="00144FE1">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Кафедра меңгерушісі:                                      </w:t>
      </w:r>
      <w:r w:rsidR="00144FE1">
        <w:rPr>
          <w:rFonts w:ascii="Times New Roman" w:hAnsi="Times New Roman" w:cs="Times New Roman"/>
          <w:sz w:val="28"/>
          <w:szCs w:val="28"/>
          <w:lang w:val="kk-KZ"/>
        </w:rPr>
        <w:t xml:space="preserve">                           з.ғ.д., доцент Жатқанбаева А</w:t>
      </w:r>
      <w:r>
        <w:rPr>
          <w:rFonts w:ascii="Times New Roman" w:hAnsi="Times New Roman" w:cs="Times New Roman"/>
          <w:sz w:val="28"/>
          <w:szCs w:val="28"/>
          <w:lang w:val="kk-KZ"/>
        </w:rPr>
        <w:t>.</w:t>
      </w:r>
      <w:r w:rsidR="00144FE1">
        <w:rPr>
          <w:rFonts w:ascii="Times New Roman" w:hAnsi="Times New Roman" w:cs="Times New Roman"/>
          <w:sz w:val="28"/>
          <w:szCs w:val="28"/>
          <w:lang w:val="kk-KZ"/>
        </w:rPr>
        <w:t>Е.</w:t>
      </w:r>
      <w:r>
        <w:rPr>
          <w:rFonts w:ascii="Times New Roman" w:hAnsi="Times New Roman" w:cs="Times New Roman"/>
          <w:sz w:val="28"/>
          <w:szCs w:val="28"/>
          <w:lang w:val="kk-KZ"/>
        </w:rPr>
        <w:t xml:space="preserve"> </w:t>
      </w:r>
    </w:p>
    <w:p w:rsidR="0059701D" w:rsidRDefault="0059701D" w:rsidP="00144FE1">
      <w:pPr>
        <w:spacing w:after="0" w:line="240" w:lineRule="auto"/>
        <w:rPr>
          <w:rFonts w:ascii="Times New Roman" w:hAnsi="Times New Roman" w:cs="Times New Roman"/>
          <w:sz w:val="28"/>
          <w:szCs w:val="28"/>
          <w:lang w:val="kk-KZ"/>
        </w:rPr>
      </w:pPr>
    </w:p>
    <w:p w:rsidR="0059701D" w:rsidRDefault="0059701D" w:rsidP="00144FE1">
      <w:pPr>
        <w:spacing w:after="0" w:line="240" w:lineRule="auto"/>
        <w:rPr>
          <w:rFonts w:ascii="Times New Roman" w:hAnsi="Times New Roman" w:cs="Times New Roman"/>
          <w:sz w:val="28"/>
          <w:szCs w:val="28"/>
          <w:lang w:val="kk-KZ"/>
        </w:rPr>
      </w:pPr>
    </w:p>
    <w:p w:rsidR="0059701D" w:rsidRDefault="0059701D" w:rsidP="00144FE1">
      <w:pPr>
        <w:spacing w:after="0" w:line="240" w:lineRule="auto"/>
        <w:rPr>
          <w:rFonts w:ascii="Times New Roman" w:hAnsi="Times New Roman" w:cs="Times New Roman"/>
          <w:sz w:val="28"/>
          <w:szCs w:val="28"/>
          <w:lang w:val="kk-KZ"/>
        </w:rPr>
      </w:pPr>
    </w:p>
    <w:p w:rsidR="0059701D" w:rsidRDefault="0059701D" w:rsidP="00144FE1">
      <w:pPr>
        <w:spacing w:after="0" w:line="240" w:lineRule="auto"/>
        <w:rPr>
          <w:rFonts w:ascii="Times New Roman" w:hAnsi="Times New Roman" w:cs="Times New Roman"/>
          <w:sz w:val="28"/>
          <w:szCs w:val="28"/>
          <w:lang w:val="kk-KZ"/>
        </w:rPr>
      </w:pPr>
    </w:p>
    <w:p w:rsidR="0059701D" w:rsidRDefault="0059701D" w:rsidP="00144F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Факультеттің әдістемелік Кеңесімен (бюросымен) бекітілді</w:t>
      </w:r>
    </w:p>
    <w:p w:rsidR="0059701D" w:rsidRDefault="00144FE1" w:rsidP="00144F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«___»_________________ 2012</w:t>
      </w:r>
      <w:r w:rsidR="0059701D">
        <w:rPr>
          <w:rFonts w:ascii="Times New Roman" w:hAnsi="Times New Roman" w:cs="Times New Roman"/>
          <w:sz w:val="28"/>
          <w:szCs w:val="28"/>
          <w:lang w:val="kk-KZ"/>
        </w:rPr>
        <w:t xml:space="preserve"> ж.,  №_____хаттама </w:t>
      </w:r>
    </w:p>
    <w:p w:rsidR="0059701D" w:rsidRDefault="0059701D" w:rsidP="00144F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Төр</w:t>
      </w:r>
      <w:r w:rsidR="00144FE1">
        <w:rPr>
          <w:rFonts w:ascii="Times New Roman" w:hAnsi="Times New Roman" w:cs="Times New Roman"/>
          <w:sz w:val="28"/>
          <w:szCs w:val="28"/>
          <w:lang w:val="kk-KZ"/>
        </w:rPr>
        <w:t>аға__________________Асқарова Ә.</w:t>
      </w:r>
    </w:p>
    <w:p w:rsidR="0059701D" w:rsidRDefault="0059701D" w:rsidP="00144FE1">
      <w:pPr>
        <w:spacing w:after="0" w:line="240" w:lineRule="auto"/>
        <w:rPr>
          <w:rFonts w:ascii="Times New Roman" w:hAnsi="Times New Roman" w:cs="Times New Roman"/>
          <w:sz w:val="28"/>
          <w:szCs w:val="28"/>
          <w:lang w:val="kk-KZ"/>
        </w:rPr>
      </w:pPr>
    </w:p>
    <w:p w:rsidR="0059701D" w:rsidRDefault="0059701D" w:rsidP="00144FE1">
      <w:pPr>
        <w:spacing w:after="0" w:line="240" w:lineRule="auto"/>
        <w:rPr>
          <w:rFonts w:ascii="Times New Roman" w:hAnsi="Times New Roman" w:cs="Times New Roman"/>
          <w:sz w:val="28"/>
          <w:szCs w:val="28"/>
          <w:lang w:val="kk-KZ"/>
        </w:rPr>
      </w:pPr>
    </w:p>
    <w:p w:rsidR="0059701D" w:rsidRDefault="0059701D" w:rsidP="00144FE1">
      <w:pPr>
        <w:spacing w:after="0" w:line="240" w:lineRule="auto"/>
        <w:rPr>
          <w:rFonts w:ascii="Times New Roman" w:hAnsi="Times New Roman" w:cs="Times New Roman"/>
          <w:sz w:val="28"/>
          <w:szCs w:val="28"/>
          <w:lang w:val="kk-KZ"/>
        </w:rPr>
      </w:pPr>
    </w:p>
    <w:p w:rsidR="0059701D" w:rsidRDefault="0059701D" w:rsidP="00144FE1">
      <w:pPr>
        <w:spacing w:after="0" w:line="240" w:lineRule="auto"/>
        <w:rPr>
          <w:rFonts w:ascii="Times New Roman" w:hAnsi="Times New Roman" w:cs="Times New Roman"/>
          <w:sz w:val="28"/>
          <w:szCs w:val="28"/>
          <w:lang w:val="kk-KZ"/>
        </w:rPr>
      </w:pPr>
    </w:p>
    <w:p w:rsidR="0059701D" w:rsidRDefault="0059701D" w:rsidP="00144FE1">
      <w:pPr>
        <w:spacing w:after="0" w:line="240" w:lineRule="auto"/>
        <w:rPr>
          <w:rFonts w:ascii="Times New Roman" w:hAnsi="Times New Roman" w:cs="Times New Roman"/>
          <w:sz w:val="28"/>
          <w:szCs w:val="28"/>
          <w:lang w:val="kk-KZ"/>
        </w:rPr>
      </w:pPr>
    </w:p>
    <w:p w:rsidR="0059701D" w:rsidRDefault="0059701D" w:rsidP="00144FE1">
      <w:pPr>
        <w:spacing w:after="0" w:line="240" w:lineRule="auto"/>
        <w:rPr>
          <w:rFonts w:ascii="Times New Roman" w:hAnsi="Times New Roman" w:cs="Times New Roman"/>
          <w:bCs/>
          <w:sz w:val="28"/>
          <w:szCs w:val="28"/>
          <w:lang w:val="kk-KZ"/>
        </w:rPr>
      </w:pPr>
    </w:p>
    <w:p w:rsidR="0059701D" w:rsidRDefault="0059701D" w:rsidP="00144FE1">
      <w:pPr>
        <w:spacing w:after="0" w:line="240" w:lineRule="auto"/>
        <w:rPr>
          <w:sz w:val="28"/>
          <w:szCs w:val="28"/>
          <w:lang w:val="kk-KZ" w:eastAsia="ko-KR"/>
        </w:rPr>
      </w:pPr>
    </w:p>
    <w:p w:rsidR="0059701D" w:rsidRDefault="0059701D" w:rsidP="00144FE1">
      <w:pPr>
        <w:spacing w:after="0" w:line="240" w:lineRule="auto"/>
        <w:jc w:val="both"/>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Мазмұны</w:t>
      </w: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Пәннің типтік оқу бағдарламасы..............................................................3</w:t>
      </w:r>
    </w:p>
    <w:p w:rsidR="0059701D" w:rsidRDefault="0059701D" w:rsidP="00144F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Жұмыс оқу бағдарламасы.........................................................................4</w:t>
      </w:r>
    </w:p>
    <w:p w:rsidR="0059701D" w:rsidRDefault="0059701D" w:rsidP="00144F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Пән бойынша оқу бағдарламасы (Syllabus).............................................7</w:t>
      </w:r>
    </w:p>
    <w:p w:rsidR="0059701D" w:rsidRDefault="0059701D" w:rsidP="00144F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Тапсырмаларды орындау және тапсыру кестесі.....................................10</w:t>
      </w:r>
    </w:p>
    <w:p w:rsidR="0059701D" w:rsidRDefault="0059701D" w:rsidP="00144F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Пәннің оқу-әдістемелік қамтамасыз етілу картасы..................................10</w:t>
      </w:r>
    </w:p>
    <w:p w:rsidR="0059701D" w:rsidRDefault="0059701D" w:rsidP="00144F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Дәрістер кешені.........................................................................................15</w:t>
      </w:r>
    </w:p>
    <w:p w:rsidR="0059701D" w:rsidRDefault="0059701D" w:rsidP="00144F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Семинар сабақтарының жоспары..............................</w:t>
      </w:r>
      <w:r w:rsidR="004363CE">
        <w:rPr>
          <w:rFonts w:ascii="Times New Roman" w:hAnsi="Times New Roman" w:cs="Times New Roman"/>
          <w:sz w:val="28"/>
          <w:szCs w:val="28"/>
          <w:lang w:val="kk-KZ"/>
        </w:rPr>
        <w:t>..............................65</w:t>
      </w:r>
    </w:p>
    <w:p w:rsidR="0059701D" w:rsidRDefault="0059701D" w:rsidP="00144F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Пәнді оқыту бойынша әдістемелік ұсыныстар..........</w:t>
      </w:r>
      <w:r w:rsidR="004363CE">
        <w:rPr>
          <w:rFonts w:ascii="Times New Roman" w:hAnsi="Times New Roman" w:cs="Times New Roman"/>
          <w:sz w:val="28"/>
          <w:szCs w:val="28"/>
          <w:lang w:val="kk-KZ"/>
        </w:rPr>
        <w:t>..............................68</w:t>
      </w:r>
    </w:p>
    <w:p w:rsidR="0059701D" w:rsidRDefault="0059701D" w:rsidP="00144F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Өзіндік жұмысқа арналған материалдар...................</w:t>
      </w:r>
      <w:r w:rsidR="004363CE">
        <w:rPr>
          <w:rFonts w:ascii="Times New Roman" w:hAnsi="Times New Roman" w:cs="Times New Roman"/>
          <w:sz w:val="28"/>
          <w:szCs w:val="28"/>
          <w:lang w:val="kk-KZ"/>
        </w:rPr>
        <w:t>..............................69</w:t>
      </w:r>
    </w:p>
    <w:p w:rsidR="0059701D" w:rsidRDefault="0059701D" w:rsidP="00144F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Оқу жетістіктерін бақылау және бағалау</w:t>
      </w:r>
      <w:r w:rsidR="004363CE">
        <w:rPr>
          <w:rFonts w:ascii="Times New Roman" w:hAnsi="Times New Roman" w:cs="Times New Roman"/>
          <w:sz w:val="28"/>
          <w:szCs w:val="28"/>
          <w:lang w:val="kk-KZ"/>
        </w:rPr>
        <w:t xml:space="preserve"> бойынша материалдар..........70</w:t>
      </w:r>
    </w:p>
    <w:p w:rsidR="0059701D" w:rsidRDefault="0059701D" w:rsidP="00144F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Пәнді бағдарламалық және мультимедиалық</w:t>
      </w:r>
      <w:r w:rsidR="004363CE">
        <w:rPr>
          <w:rFonts w:ascii="Times New Roman" w:hAnsi="Times New Roman" w:cs="Times New Roman"/>
          <w:sz w:val="28"/>
          <w:szCs w:val="28"/>
          <w:lang w:val="kk-KZ"/>
        </w:rPr>
        <w:t xml:space="preserve"> қамтамасыз ету...............71</w:t>
      </w:r>
    </w:p>
    <w:p w:rsidR="0059701D" w:rsidRDefault="0059701D" w:rsidP="00144F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Мамандандырылған аудиториялар, к</w:t>
      </w:r>
      <w:r w:rsidR="004363CE">
        <w:rPr>
          <w:rFonts w:ascii="Times New Roman" w:hAnsi="Times New Roman" w:cs="Times New Roman"/>
          <w:sz w:val="28"/>
          <w:szCs w:val="28"/>
          <w:lang w:val="kk-KZ"/>
        </w:rPr>
        <w:t>абинеттер және лабораториялар.72</w:t>
      </w:r>
    </w:p>
    <w:p w:rsidR="0059701D" w:rsidRDefault="0059701D" w:rsidP="00144FE1">
      <w:pPr>
        <w:spacing w:after="0" w:line="240" w:lineRule="auto"/>
        <w:jc w:val="both"/>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w:t>
      </w:r>
      <w:r w:rsidR="001E4FCF">
        <w:rPr>
          <w:rFonts w:ascii="Times New Roman" w:hAnsi="Times New Roman" w:cs="Times New Roman"/>
          <w:b/>
          <w:sz w:val="28"/>
          <w:szCs w:val="28"/>
          <w:lang w:val="kk-KZ"/>
        </w:rPr>
        <w:t xml:space="preserve">Қазақстан Республикасының кеден </w:t>
      </w:r>
      <w:r w:rsidR="001E4FCF" w:rsidRPr="001E4FCF">
        <w:rPr>
          <w:rFonts w:ascii="Times New Roman" w:hAnsi="Times New Roman" w:cs="Times New Roman"/>
          <w:b/>
          <w:sz w:val="28"/>
          <w:szCs w:val="28"/>
          <w:lang w:val="kk-KZ"/>
        </w:rPr>
        <w:t>саясатыны</w:t>
      </w:r>
      <w:r w:rsidR="001E4FCF">
        <w:rPr>
          <w:rFonts w:ascii="Times New Roman" w:hAnsi="Times New Roman" w:cs="Times New Roman"/>
          <w:b/>
          <w:sz w:val="28"/>
          <w:szCs w:val="28"/>
          <w:lang w:val="kk-KZ"/>
        </w:rPr>
        <w:t>ң құқықтық негіздері</w:t>
      </w:r>
      <w:r>
        <w:rPr>
          <w:rFonts w:ascii="Times New Roman" w:hAnsi="Times New Roman" w:cs="Times New Roman"/>
          <w:b/>
          <w:sz w:val="28"/>
          <w:szCs w:val="28"/>
          <w:lang w:val="kk-KZ"/>
        </w:rPr>
        <w:t>»</w:t>
      </w:r>
      <w:r>
        <w:rPr>
          <w:rFonts w:ascii="Times New Roman" w:hAnsi="Times New Roman" w:cs="Times New Roman"/>
          <w:sz w:val="28"/>
          <w:szCs w:val="28"/>
          <w:lang w:val="kk-KZ"/>
        </w:rPr>
        <w:t xml:space="preserve"> курсы элективті пән болып табылады, сондықтан типтік оқу бағдарламасы жасалынбайды.</w:t>
      </w:r>
    </w:p>
    <w:p w:rsidR="0059701D" w:rsidRDefault="0059701D" w:rsidP="00144FE1">
      <w:pPr>
        <w:pStyle w:val="1"/>
        <w:ind w:firstLine="708"/>
        <w:jc w:val="both"/>
        <w:rPr>
          <w:rFonts w:ascii="Times New Roman" w:eastAsia="Arial Unicode MS" w:hAnsi="Times New Roman"/>
          <w:szCs w:val="28"/>
          <w:lang w:val="kk-KZ"/>
        </w:rPr>
      </w:pPr>
      <w:r>
        <w:rPr>
          <w:rFonts w:ascii="Times New Roman" w:hAnsi="Times New Roman"/>
          <w:szCs w:val="28"/>
          <w:lang w:val="kk-KZ"/>
        </w:rPr>
        <w:t xml:space="preserve">Курс бағдарламасы </w:t>
      </w:r>
      <w:r w:rsidR="00553157">
        <w:rPr>
          <w:rFonts w:ascii="Times New Roman" w:hAnsi="Times New Roman"/>
          <w:szCs w:val="28"/>
          <w:lang w:val="kk-KZ"/>
        </w:rPr>
        <w:t xml:space="preserve">аға </w:t>
      </w:r>
      <w:r>
        <w:rPr>
          <w:rFonts w:ascii="Times New Roman" w:hAnsi="Times New Roman"/>
          <w:szCs w:val="28"/>
          <w:lang w:val="kk-KZ"/>
        </w:rPr>
        <w:t>оқытушы Қожабек Қанат Мұратұлымен жасалынды</w:t>
      </w:r>
    </w:p>
    <w:p w:rsidR="0059701D" w:rsidRDefault="0059701D" w:rsidP="00144FE1">
      <w:pPr>
        <w:spacing w:after="0" w:line="240" w:lineRule="auto"/>
        <w:ind w:firstLine="708"/>
        <w:jc w:val="both"/>
        <w:rPr>
          <w:rFonts w:ascii="Times New Roman" w:hAnsi="Times New Roman" w:cs="Times New Roman"/>
          <w:sz w:val="28"/>
          <w:szCs w:val="28"/>
          <w:lang w:val="kk-KZ"/>
        </w:rPr>
      </w:pPr>
    </w:p>
    <w:p w:rsidR="0059701D" w:rsidRDefault="0059701D" w:rsidP="00144FE1">
      <w:pPr>
        <w:spacing w:after="0" w:line="240" w:lineRule="auto"/>
        <w:jc w:val="both"/>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D3CF8" w:rsidRDefault="005D3CF8" w:rsidP="00144FE1">
      <w:pPr>
        <w:pStyle w:val="6"/>
        <w:spacing w:before="0" w:line="240" w:lineRule="auto"/>
        <w:jc w:val="both"/>
        <w:rPr>
          <w:rFonts w:ascii="Times New Roman" w:hAnsi="Times New Roman" w:cs="Times New Roman"/>
          <w:b/>
          <w:i w:val="0"/>
          <w:sz w:val="28"/>
          <w:szCs w:val="28"/>
          <w:lang w:val="kk-KZ"/>
        </w:rPr>
      </w:pPr>
    </w:p>
    <w:p w:rsidR="0059701D" w:rsidRDefault="0059701D" w:rsidP="00144FE1">
      <w:pPr>
        <w:pStyle w:val="6"/>
        <w:spacing w:before="0" w:line="240" w:lineRule="auto"/>
        <w:jc w:val="center"/>
        <w:rPr>
          <w:rFonts w:ascii="Times New Roman" w:hAnsi="Times New Roman" w:cs="Times New Roman"/>
          <w:b/>
          <w:i w:val="0"/>
          <w:sz w:val="28"/>
          <w:szCs w:val="28"/>
          <w:lang w:val="kk-KZ"/>
        </w:rPr>
      </w:pPr>
      <w:r>
        <w:rPr>
          <w:rFonts w:ascii="Times New Roman" w:hAnsi="Times New Roman" w:cs="Times New Roman"/>
          <w:b/>
          <w:i w:val="0"/>
          <w:sz w:val="28"/>
          <w:szCs w:val="28"/>
          <w:lang w:val="kk-KZ"/>
        </w:rPr>
        <w:t>Жұмыс оқу бағдарламасы</w:t>
      </w:r>
    </w:p>
    <w:p w:rsidR="005D3CF8" w:rsidRDefault="001E4FCF" w:rsidP="00144FE1">
      <w:pPr>
        <w:pStyle w:val="aa"/>
        <w:spacing w:after="0" w:line="240" w:lineRule="auto"/>
        <w:jc w:val="both"/>
        <w:rPr>
          <w:rFonts w:ascii="Times New Roman" w:hAnsi="Times New Roman"/>
          <w:sz w:val="24"/>
          <w:szCs w:val="24"/>
          <w:lang w:val="kk-KZ"/>
        </w:rPr>
      </w:pPr>
      <w:r>
        <w:rPr>
          <w:rFonts w:ascii="Times New Roman" w:hAnsi="Times New Roman" w:cs="Times New Roman"/>
          <w:b/>
          <w:sz w:val="28"/>
          <w:szCs w:val="28"/>
          <w:lang w:val="kk-KZ"/>
        </w:rPr>
        <w:t xml:space="preserve">Қазақстан Республикасының кеден </w:t>
      </w:r>
      <w:r w:rsidRPr="001E4FCF">
        <w:rPr>
          <w:rFonts w:ascii="Times New Roman" w:hAnsi="Times New Roman" w:cs="Times New Roman"/>
          <w:b/>
          <w:sz w:val="28"/>
          <w:szCs w:val="28"/>
          <w:lang w:val="kk-KZ"/>
        </w:rPr>
        <w:t>саясатыны</w:t>
      </w:r>
      <w:r>
        <w:rPr>
          <w:rFonts w:ascii="Times New Roman" w:hAnsi="Times New Roman" w:cs="Times New Roman"/>
          <w:b/>
          <w:sz w:val="28"/>
          <w:szCs w:val="28"/>
          <w:lang w:val="kk-KZ"/>
        </w:rPr>
        <w:t>ң құқықтық негіздері</w:t>
      </w:r>
    </w:p>
    <w:p w:rsidR="005D3CF8" w:rsidRDefault="005D3CF8" w:rsidP="00144FE1">
      <w:pPr>
        <w:pStyle w:val="aa"/>
        <w:spacing w:after="0" w:line="240" w:lineRule="auto"/>
        <w:jc w:val="both"/>
        <w:rPr>
          <w:rFonts w:ascii="Times New Roman" w:hAnsi="Times New Roman"/>
          <w:sz w:val="24"/>
          <w:szCs w:val="24"/>
          <w:lang w:val="kk-KZ"/>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3685"/>
        <w:gridCol w:w="2835"/>
        <w:gridCol w:w="826"/>
        <w:gridCol w:w="826"/>
      </w:tblGrid>
      <w:tr w:rsidR="005D3CF8" w:rsidTr="005D3CF8">
        <w:trPr>
          <w:trHeight w:val="390"/>
        </w:trPr>
        <w:tc>
          <w:tcPr>
            <w:tcW w:w="1277"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lang w:val="kk-KZ"/>
              </w:rPr>
            </w:pPr>
            <w:r>
              <w:rPr>
                <w:rFonts w:ascii="Times New Roman" w:hAnsi="Times New Roman"/>
                <w:sz w:val="24"/>
                <w:szCs w:val="24"/>
                <w:lang w:val="kk-KZ"/>
              </w:rPr>
              <w:t>Апта</w:t>
            </w:r>
          </w:p>
        </w:tc>
        <w:tc>
          <w:tcPr>
            <w:tcW w:w="3685"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b/>
                <w:bCs/>
                <w:sz w:val="24"/>
                <w:szCs w:val="24"/>
                <w:lang w:val="kk-KZ"/>
              </w:rPr>
            </w:pPr>
            <w:r>
              <w:rPr>
                <w:rFonts w:ascii="Times New Roman" w:hAnsi="Times New Roman"/>
                <w:b/>
                <w:bCs/>
                <w:sz w:val="24"/>
                <w:szCs w:val="24"/>
                <w:lang w:val="kk-KZ"/>
              </w:rPr>
              <w:t xml:space="preserve">Лекциялар </w:t>
            </w:r>
          </w:p>
        </w:tc>
        <w:tc>
          <w:tcPr>
            <w:tcW w:w="2835"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b/>
                <w:bCs/>
                <w:sz w:val="24"/>
                <w:szCs w:val="24"/>
                <w:lang w:val="kk-KZ"/>
              </w:rPr>
            </w:pPr>
            <w:r>
              <w:rPr>
                <w:rFonts w:ascii="Times New Roman" w:hAnsi="Times New Roman"/>
                <w:b/>
                <w:bCs/>
                <w:sz w:val="24"/>
                <w:szCs w:val="24"/>
                <w:lang w:val="kk-KZ"/>
              </w:rPr>
              <w:t>семинар</w:t>
            </w:r>
          </w:p>
        </w:tc>
        <w:tc>
          <w:tcPr>
            <w:tcW w:w="826"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b/>
                <w:bCs/>
                <w:sz w:val="24"/>
                <w:szCs w:val="24"/>
              </w:rPr>
            </w:pPr>
            <w:r>
              <w:rPr>
                <w:rFonts w:ascii="Times New Roman" w:hAnsi="Times New Roman"/>
                <w:b/>
                <w:bCs/>
                <w:sz w:val="24"/>
                <w:szCs w:val="24"/>
                <w:lang w:val="kk-KZ"/>
              </w:rPr>
              <w:t>СОӨЖ</w:t>
            </w:r>
          </w:p>
        </w:tc>
        <w:tc>
          <w:tcPr>
            <w:tcW w:w="826" w:type="dxa"/>
            <w:tcBorders>
              <w:top w:val="single" w:sz="4" w:space="0" w:color="auto"/>
              <w:left w:val="single" w:sz="4" w:space="0" w:color="auto"/>
              <w:bottom w:val="single" w:sz="4" w:space="0" w:color="auto"/>
              <w:right w:val="single" w:sz="4" w:space="0" w:color="auto"/>
            </w:tcBorders>
          </w:tcPr>
          <w:p w:rsidR="005D3CF8" w:rsidRPr="005D3CF8" w:rsidRDefault="005D3CF8" w:rsidP="00144FE1">
            <w:pPr>
              <w:pStyle w:val="aa"/>
              <w:spacing w:after="0" w:line="240" w:lineRule="auto"/>
              <w:jc w:val="both"/>
              <w:rPr>
                <w:rFonts w:ascii="Times New Roman" w:hAnsi="Times New Roman"/>
                <w:b/>
                <w:bCs/>
                <w:sz w:val="24"/>
                <w:szCs w:val="24"/>
                <w:lang w:val="kk-KZ"/>
              </w:rPr>
            </w:pPr>
            <w:r>
              <w:rPr>
                <w:rFonts w:ascii="Times New Roman" w:hAnsi="Times New Roman"/>
                <w:b/>
                <w:bCs/>
                <w:sz w:val="24"/>
                <w:szCs w:val="24"/>
                <w:lang w:val="kk-KZ"/>
              </w:rPr>
              <w:t>АБ</w:t>
            </w:r>
          </w:p>
        </w:tc>
      </w:tr>
      <w:tr w:rsidR="005D3CF8" w:rsidRPr="001E4FCF" w:rsidTr="005D3CF8">
        <w:trPr>
          <w:trHeight w:val="387"/>
        </w:trPr>
        <w:tc>
          <w:tcPr>
            <w:tcW w:w="1277"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rPr>
            </w:pPr>
            <w:r>
              <w:rPr>
                <w:rFonts w:ascii="Times New Roman" w:hAnsi="Times New Roman"/>
                <w:sz w:val="24"/>
                <w:szCs w:val="24"/>
              </w:rPr>
              <w:t>1</w:t>
            </w:r>
          </w:p>
        </w:tc>
        <w:tc>
          <w:tcPr>
            <w:tcW w:w="3685"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Кеден</w:t>
            </w:r>
            <w:proofErr w:type="spellEnd"/>
            <w:r>
              <w:rPr>
                <w:rFonts w:ascii="Times New Roman" w:hAnsi="Times New Roman"/>
                <w:sz w:val="24"/>
                <w:szCs w:val="24"/>
              </w:rPr>
              <w:t xml:space="preserve"> құқығының </w:t>
            </w:r>
            <w:proofErr w:type="spellStart"/>
            <w:r>
              <w:rPr>
                <w:rFonts w:ascii="Times New Roman" w:hAnsi="Times New Roman"/>
                <w:sz w:val="24"/>
                <w:szCs w:val="24"/>
              </w:rPr>
              <w:t>негізгі</w:t>
            </w:r>
            <w:proofErr w:type="spellEnd"/>
            <w:r>
              <w:rPr>
                <w:rFonts w:ascii="Times New Roman" w:hAnsi="Times New Roman"/>
                <w:sz w:val="24"/>
                <w:szCs w:val="24"/>
              </w:rPr>
              <w:t xml:space="preserve"> түсініктері, </w:t>
            </w:r>
            <w:proofErr w:type="gramStart"/>
            <w:r>
              <w:rPr>
                <w:rFonts w:ascii="Times New Roman" w:hAnsi="Times New Roman"/>
                <w:sz w:val="24"/>
                <w:szCs w:val="24"/>
              </w:rPr>
              <w:t>п</w:t>
            </w:r>
            <w:proofErr w:type="gramEnd"/>
            <w:r>
              <w:rPr>
                <w:rFonts w:ascii="Times New Roman" w:hAnsi="Times New Roman"/>
                <w:sz w:val="24"/>
                <w:szCs w:val="24"/>
              </w:rPr>
              <w:t xml:space="preserve">әні, </w:t>
            </w:r>
            <w:proofErr w:type="spellStart"/>
            <w:r>
              <w:rPr>
                <w:rFonts w:ascii="Times New Roman" w:hAnsi="Times New Roman"/>
                <w:sz w:val="24"/>
                <w:szCs w:val="24"/>
              </w:rPr>
              <w:t>міндеттері</w:t>
            </w:r>
            <w:proofErr w:type="spellEnd"/>
            <w:r>
              <w:rPr>
                <w:rFonts w:ascii="Times New Roman" w:hAnsi="Times New Roman"/>
                <w:sz w:val="24"/>
                <w:szCs w:val="24"/>
              </w:rPr>
              <w:t xml:space="preserve"> және жүйесі.</w:t>
            </w:r>
          </w:p>
          <w:p w:rsidR="005D3CF8" w:rsidRDefault="005D3CF8" w:rsidP="00144FE1">
            <w:pPr>
              <w:pStyle w:val="aa"/>
              <w:spacing w:after="0" w:line="240" w:lineRule="auto"/>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D3CF8" w:rsidRPr="005D3CF8" w:rsidRDefault="005D3CF8" w:rsidP="00144FE1">
            <w:pPr>
              <w:pStyle w:val="aa"/>
              <w:spacing w:after="0" w:line="240" w:lineRule="auto"/>
              <w:jc w:val="both"/>
              <w:rPr>
                <w:rFonts w:ascii="Times New Roman" w:hAnsi="Times New Roman"/>
                <w:sz w:val="24"/>
                <w:szCs w:val="24"/>
                <w:lang w:val="kk-KZ"/>
              </w:rPr>
            </w:pPr>
            <w:r>
              <w:rPr>
                <w:rFonts w:ascii="Times New Roman" w:hAnsi="Times New Roman"/>
                <w:sz w:val="24"/>
                <w:szCs w:val="24"/>
              </w:rPr>
              <w:t>«</w:t>
            </w:r>
            <w:proofErr w:type="spellStart"/>
            <w:r>
              <w:rPr>
                <w:rFonts w:ascii="Times New Roman" w:hAnsi="Times New Roman"/>
                <w:sz w:val="24"/>
                <w:szCs w:val="24"/>
              </w:rPr>
              <w:t>Кеден</w:t>
            </w:r>
            <w:proofErr w:type="spellEnd"/>
            <w:r>
              <w:rPr>
                <w:rFonts w:ascii="Times New Roman" w:hAnsi="Times New Roman"/>
                <w:sz w:val="24"/>
                <w:szCs w:val="24"/>
              </w:rPr>
              <w:t xml:space="preserve"> құқығының </w:t>
            </w:r>
            <w:proofErr w:type="spellStart"/>
            <w:r>
              <w:rPr>
                <w:rFonts w:ascii="Times New Roman" w:hAnsi="Times New Roman"/>
                <w:sz w:val="24"/>
                <w:szCs w:val="24"/>
              </w:rPr>
              <w:t>негізгі</w:t>
            </w:r>
            <w:proofErr w:type="spellEnd"/>
            <w:r>
              <w:rPr>
                <w:rFonts w:ascii="Times New Roman" w:hAnsi="Times New Roman"/>
                <w:sz w:val="24"/>
                <w:szCs w:val="24"/>
              </w:rPr>
              <w:t xml:space="preserve"> түсініктері, </w:t>
            </w:r>
            <w:proofErr w:type="gramStart"/>
            <w:r>
              <w:rPr>
                <w:rFonts w:ascii="Times New Roman" w:hAnsi="Times New Roman"/>
                <w:sz w:val="24"/>
                <w:szCs w:val="24"/>
              </w:rPr>
              <w:t>п</w:t>
            </w:r>
            <w:proofErr w:type="gramEnd"/>
            <w:r>
              <w:rPr>
                <w:rFonts w:ascii="Times New Roman" w:hAnsi="Times New Roman"/>
                <w:sz w:val="24"/>
                <w:szCs w:val="24"/>
              </w:rPr>
              <w:t xml:space="preserve">әні, </w:t>
            </w:r>
            <w:proofErr w:type="spellStart"/>
            <w:r>
              <w:rPr>
                <w:rFonts w:ascii="Times New Roman" w:hAnsi="Times New Roman"/>
                <w:sz w:val="24"/>
                <w:szCs w:val="24"/>
              </w:rPr>
              <w:t>міндеттері</w:t>
            </w:r>
            <w:proofErr w:type="spellEnd"/>
            <w:r>
              <w:rPr>
                <w:rFonts w:ascii="Times New Roman" w:hAnsi="Times New Roman"/>
                <w:sz w:val="24"/>
                <w:szCs w:val="24"/>
              </w:rPr>
              <w:t xml:space="preserve"> және жүйесі.</w:t>
            </w:r>
            <w:r>
              <w:rPr>
                <w:rFonts w:ascii="Times New Roman" w:hAnsi="Times New Roman"/>
                <w:sz w:val="24"/>
                <w:szCs w:val="24"/>
                <w:lang w:val="kk-KZ"/>
              </w:rPr>
              <w:t xml:space="preserve"> Кеден құқығының басқа құқық салаларымен арақатынасы. Кеден одағының және ҚР кеден заңнамасы.</w:t>
            </w:r>
          </w:p>
          <w:p w:rsidR="005D3CF8" w:rsidRPr="005D3CF8" w:rsidRDefault="005D3CF8" w:rsidP="00144FE1">
            <w:pPr>
              <w:pStyle w:val="aa"/>
              <w:spacing w:after="0" w:line="240" w:lineRule="auto"/>
              <w:jc w:val="both"/>
              <w:rPr>
                <w:rFonts w:ascii="Times New Roman" w:hAnsi="Times New Roman"/>
                <w:sz w:val="24"/>
                <w:szCs w:val="24"/>
                <w:lang w:val="kk-KZ"/>
              </w:rPr>
            </w:pPr>
          </w:p>
        </w:tc>
        <w:tc>
          <w:tcPr>
            <w:tcW w:w="826"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lang w:val="kk-KZ"/>
              </w:rPr>
            </w:pPr>
          </w:p>
        </w:tc>
        <w:tc>
          <w:tcPr>
            <w:tcW w:w="826"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lang w:val="kk-KZ"/>
              </w:rPr>
            </w:pPr>
          </w:p>
        </w:tc>
      </w:tr>
      <w:tr w:rsidR="005D3CF8" w:rsidRPr="00EF27DD" w:rsidTr="005D3CF8">
        <w:trPr>
          <w:trHeight w:val="387"/>
        </w:trPr>
        <w:tc>
          <w:tcPr>
            <w:tcW w:w="1277" w:type="dxa"/>
            <w:tcBorders>
              <w:top w:val="single" w:sz="4" w:space="0" w:color="auto"/>
              <w:left w:val="single" w:sz="4" w:space="0" w:color="auto"/>
              <w:bottom w:val="single" w:sz="4" w:space="0" w:color="auto"/>
              <w:right w:val="single" w:sz="4" w:space="0" w:color="auto"/>
            </w:tcBorders>
          </w:tcPr>
          <w:p w:rsidR="005D3CF8" w:rsidRPr="005D3CF8" w:rsidRDefault="005D3CF8" w:rsidP="00144FE1">
            <w:pPr>
              <w:pStyle w:val="aa"/>
              <w:spacing w:after="0" w:line="240" w:lineRule="auto"/>
              <w:jc w:val="both"/>
              <w:rPr>
                <w:rFonts w:ascii="Times New Roman" w:hAnsi="Times New Roman"/>
                <w:sz w:val="24"/>
                <w:szCs w:val="24"/>
                <w:lang w:val="kk-KZ"/>
              </w:rPr>
            </w:pPr>
            <w:r>
              <w:rPr>
                <w:rFonts w:ascii="Times New Roman" w:hAnsi="Times New Roman"/>
                <w:sz w:val="24"/>
                <w:szCs w:val="24"/>
              </w:rPr>
              <w:t>2</w:t>
            </w:r>
            <w:r>
              <w:rPr>
                <w:rFonts w:ascii="Times New Roman" w:hAnsi="Times New Roman"/>
                <w:sz w:val="24"/>
                <w:szCs w:val="24"/>
                <w:lang w:val="kk-KZ"/>
              </w:rPr>
              <w:t>-3</w:t>
            </w:r>
          </w:p>
        </w:tc>
        <w:tc>
          <w:tcPr>
            <w:tcW w:w="3685"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rPr>
            </w:pPr>
            <w:proofErr w:type="spellStart"/>
            <w:r>
              <w:rPr>
                <w:rFonts w:ascii="Times New Roman" w:hAnsi="Times New Roman"/>
                <w:sz w:val="24"/>
                <w:szCs w:val="24"/>
              </w:rPr>
              <w:t>Кеден</w:t>
            </w:r>
            <w:proofErr w:type="spellEnd"/>
            <w:r>
              <w:rPr>
                <w:rFonts w:ascii="Times New Roman" w:hAnsi="Times New Roman"/>
                <w:sz w:val="24"/>
                <w:szCs w:val="24"/>
              </w:rPr>
              <w:t xml:space="preserve"> құқығы құқық жүйесінде</w:t>
            </w:r>
          </w:p>
        </w:tc>
        <w:tc>
          <w:tcPr>
            <w:tcW w:w="2835" w:type="dxa"/>
            <w:tcBorders>
              <w:top w:val="single" w:sz="4" w:space="0" w:color="auto"/>
              <w:left w:val="single" w:sz="4" w:space="0" w:color="auto"/>
              <w:bottom w:val="single" w:sz="4" w:space="0" w:color="auto"/>
              <w:right w:val="single" w:sz="4" w:space="0" w:color="auto"/>
            </w:tcBorders>
          </w:tcPr>
          <w:p w:rsidR="005D3CF8" w:rsidRPr="00EF27DD" w:rsidRDefault="005D3CF8" w:rsidP="00144FE1">
            <w:pPr>
              <w:pStyle w:val="aa"/>
              <w:spacing w:after="0" w:line="240" w:lineRule="auto"/>
              <w:jc w:val="both"/>
              <w:rPr>
                <w:rFonts w:ascii="Times New Roman" w:hAnsi="Times New Roman"/>
                <w:sz w:val="24"/>
                <w:szCs w:val="24"/>
                <w:lang w:val="kk-KZ"/>
              </w:rPr>
            </w:pPr>
            <w:proofErr w:type="spellStart"/>
            <w:r>
              <w:rPr>
                <w:rFonts w:ascii="Times New Roman" w:hAnsi="Times New Roman"/>
                <w:sz w:val="24"/>
                <w:szCs w:val="24"/>
              </w:rPr>
              <w:t>Кеден</w:t>
            </w:r>
            <w:proofErr w:type="spellEnd"/>
            <w:r>
              <w:rPr>
                <w:rFonts w:ascii="Times New Roman" w:hAnsi="Times New Roman"/>
                <w:sz w:val="24"/>
                <w:szCs w:val="24"/>
              </w:rPr>
              <w:t xml:space="preserve"> құқығы құқық жүйесінде</w:t>
            </w:r>
            <w:r w:rsidR="00EF27DD">
              <w:rPr>
                <w:rFonts w:ascii="Times New Roman" w:hAnsi="Times New Roman"/>
                <w:sz w:val="24"/>
                <w:szCs w:val="24"/>
                <w:lang w:val="kk-KZ"/>
              </w:rPr>
              <w:t>. Кеден құқығының кешенді құқық саласы ретіндегі белгілері..</w:t>
            </w:r>
          </w:p>
        </w:tc>
        <w:tc>
          <w:tcPr>
            <w:tcW w:w="826" w:type="dxa"/>
            <w:tcBorders>
              <w:top w:val="single" w:sz="4" w:space="0" w:color="auto"/>
              <w:left w:val="single" w:sz="4" w:space="0" w:color="auto"/>
              <w:bottom w:val="single" w:sz="4" w:space="0" w:color="auto"/>
              <w:right w:val="single" w:sz="4" w:space="0" w:color="auto"/>
            </w:tcBorders>
          </w:tcPr>
          <w:p w:rsidR="005D3CF8" w:rsidRPr="00EF27DD" w:rsidRDefault="005D3CF8" w:rsidP="00144FE1">
            <w:pPr>
              <w:pStyle w:val="aa"/>
              <w:spacing w:after="0" w:line="240" w:lineRule="auto"/>
              <w:jc w:val="both"/>
              <w:rPr>
                <w:rFonts w:ascii="Times New Roman" w:hAnsi="Times New Roman"/>
                <w:sz w:val="24"/>
                <w:szCs w:val="24"/>
                <w:lang w:val="kk-KZ"/>
              </w:rPr>
            </w:pPr>
          </w:p>
        </w:tc>
        <w:tc>
          <w:tcPr>
            <w:tcW w:w="826" w:type="dxa"/>
            <w:tcBorders>
              <w:top w:val="single" w:sz="4" w:space="0" w:color="auto"/>
              <w:left w:val="single" w:sz="4" w:space="0" w:color="auto"/>
              <w:bottom w:val="single" w:sz="4" w:space="0" w:color="auto"/>
              <w:right w:val="single" w:sz="4" w:space="0" w:color="auto"/>
            </w:tcBorders>
          </w:tcPr>
          <w:p w:rsidR="005D3CF8" w:rsidRPr="00EF27DD" w:rsidRDefault="005D3CF8" w:rsidP="00144FE1">
            <w:pPr>
              <w:pStyle w:val="aa"/>
              <w:spacing w:after="0" w:line="240" w:lineRule="auto"/>
              <w:jc w:val="both"/>
              <w:rPr>
                <w:rFonts w:ascii="Times New Roman" w:hAnsi="Times New Roman"/>
                <w:sz w:val="24"/>
                <w:szCs w:val="24"/>
                <w:lang w:val="kk-KZ"/>
              </w:rPr>
            </w:pPr>
          </w:p>
        </w:tc>
      </w:tr>
      <w:tr w:rsidR="005D3CF8" w:rsidRPr="00EF27DD" w:rsidTr="005D3CF8">
        <w:trPr>
          <w:trHeight w:val="387"/>
        </w:trPr>
        <w:tc>
          <w:tcPr>
            <w:tcW w:w="1277" w:type="dxa"/>
            <w:tcBorders>
              <w:top w:val="single" w:sz="4" w:space="0" w:color="auto"/>
              <w:left w:val="single" w:sz="4" w:space="0" w:color="auto"/>
              <w:bottom w:val="single" w:sz="4" w:space="0" w:color="auto"/>
              <w:right w:val="single" w:sz="4" w:space="0" w:color="auto"/>
            </w:tcBorders>
          </w:tcPr>
          <w:p w:rsidR="005D3CF8" w:rsidRPr="005D3CF8" w:rsidRDefault="005D3CF8" w:rsidP="00144FE1">
            <w:pPr>
              <w:pStyle w:val="aa"/>
              <w:spacing w:after="0" w:line="240" w:lineRule="auto"/>
              <w:jc w:val="both"/>
              <w:rPr>
                <w:rFonts w:ascii="Times New Roman" w:hAnsi="Times New Roman"/>
                <w:sz w:val="24"/>
                <w:szCs w:val="24"/>
                <w:lang w:val="kk-KZ"/>
              </w:rPr>
            </w:pPr>
            <w:r>
              <w:rPr>
                <w:rFonts w:ascii="Times New Roman" w:hAnsi="Times New Roman"/>
                <w:sz w:val="24"/>
                <w:szCs w:val="24"/>
                <w:lang w:val="kk-KZ"/>
              </w:rPr>
              <w:t>4</w:t>
            </w:r>
          </w:p>
        </w:tc>
        <w:tc>
          <w:tcPr>
            <w:tcW w:w="3685"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rPr>
            </w:pPr>
            <w:proofErr w:type="spellStart"/>
            <w:r>
              <w:rPr>
                <w:rFonts w:ascii="Times New Roman" w:hAnsi="Times New Roman"/>
                <w:sz w:val="24"/>
                <w:szCs w:val="24"/>
              </w:rPr>
              <w:t>Кедендік</w:t>
            </w:r>
            <w:proofErr w:type="spellEnd"/>
            <w:r>
              <w:rPr>
                <w:rFonts w:ascii="Times New Roman" w:hAnsi="Times New Roman"/>
                <w:sz w:val="24"/>
                <w:szCs w:val="24"/>
              </w:rPr>
              <w:t xml:space="preserve"> құқықтық қатынастар</w:t>
            </w:r>
          </w:p>
        </w:tc>
        <w:tc>
          <w:tcPr>
            <w:tcW w:w="2835" w:type="dxa"/>
            <w:tcBorders>
              <w:top w:val="single" w:sz="4" w:space="0" w:color="auto"/>
              <w:left w:val="single" w:sz="4" w:space="0" w:color="auto"/>
              <w:bottom w:val="single" w:sz="4" w:space="0" w:color="auto"/>
              <w:right w:val="single" w:sz="4" w:space="0" w:color="auto"/>
            </w:tcBorders>
          </w:tcPr>
          <w:p w:rsidR="005D3CF8" w:rsidRPr="00EF27DD" w:rsidRDefault="005D3CF8" w:rsidP="00144FE1">
            <w:pPr>
              <w:pStyle w:val="aa"/>
              <w:spacing w:after="0" w:line="240" w:lineRule="auto"/>
              <w:jc w:val="both"/>
              <w:rPr>
                <w:rFonts w:ascii="Times New Roman" w:hAnsi="Times New Roman"/>
                <w:sz w:val="24"/>
                <w:szCs w:val="24"/>
                <w:lang w:val="kk-KZ"/>
              </w:rPr>
            </w:pPr>
            <w:proofErr w:type="spellStart"/>
            <w:r>
              <w:rPr>
                <w:rFonts w:ascii="Times New Roman" w:hAnsi="Times New Roman"/>
                <w:sz w:val="24"/>
                <w:szCs w:val="24"/>
              </w:rPr>
              <w:t>Кедендік</w:t>
            </w:r>
            <w:proofErr w:type="spellEnd"/>
            <w:r>
              <w:rPr>
                <w:rFonts w:ascii="Times New Roman" w:hAnsi="Times New Roman"/>
                <w:sz w:val="24"/>
                <w:szCs w:val="24"/>
              </w:rPr>
              <w:t xml:space="preserve"> құқықтық қатынастар</w:t>
            </w:r>
            <w:r w:rsidR="00EF27DD">
              <w:rPr>
                <w:rFonts w:ascii="Times New Roman" w:hAnsi="Times New Roman"/>
                <w:sz w:val="24"/>
                <w:szCs w:val="24"/>
                <w:lang w:val="kk-KZ"/>
              </w:rPr>
              <w:t>. Кедендік құқықтық қатынастардың мазмұны. Кеден құқығының субъектілері және объектілері.</w:t>
            </w:r>
          </w:p>
        </w:tc>
        <w:tc>
          <w:tcPr>
            <w:tcW w:w="826" w:type="dxa"/>
            <w:tcBorders>
              <w:top w:val="single" w:sz="4" w:space="0" w:color="auto"/>
              <w:left w:val="single" w:sz="4" w:space="0" w:color="auto"/>
              <w:bottom w:val="single" w:sz="4" w:space="0" w:color="auto"/>
              <w:right w:val="single" w:sz="4" w:space="0" w:color="auto"/>
            </w:tcBorders>
          </w:tcPr>
          <w:p w:rsidR="005D3CF8" w:rsidRPr="00EF27DD" w:rsidRDefault="005D3CF8" w:rsidP="00144FE1">
            <w:pPr>
              <w:pStyle w:val="aa"/>
              <w:spacing w:after="0" w:line="240" w:lineRule="auto"/>
              <w:jc w:val="both"/>
              <w:rPr>
                <w:rFonts w:ascii="Times New Roman" w:hAnsi="Times New Roman"/>
                <w:sz w:val="24"/>
                <w:szCs w:val="24"/>
                <w:lang w:val="kk-KZ"/>
              </w:rPr>
            </w:pPr>
          </w:p>
        </w:tc>
        <w:tc>
          <w:tcPr>
            <w:tcW w:w="826" w:type="dxa"/>
            <w:tcBorders>
              <w:top w:val="single" w:sz="4" w:space="0" w:color="auto"/>
              <w:left w:val="single" w:sz="4" w:space="0" w:color="auto"/>
              <w:bottom w:val="single" w:sz="4" w:space="0" w:color="auto"/>
              <w:right w:val="single" w:sz="4" w:space="0" w:color="auto"/>
            </w:tcBorders>
          </w:tcPr>
          <w:p w:rsidR="005D3CF8" w:rsidRPr="00EF27DD" w:rsidRDefault="005D3CF8" w:rsidP="00144FE1">
            <w:pPr>
              <w:pStyle w:val="aa"/>
              <w:spacing w:after="0" w:line="240" w:lineRule="auto"/>
              <w:jc w:val="both"/>
              <w:rPr>
                <w:rFonts w:ascii="Times New Roman" w:hAnsi="Times New Roman"/>
                <w:sz w:val="24"/>
                <w:szCs w:val="24"/>
                <w:lang w:val="kk-KZ"/>
              </w:rPr>
            </w:pPr>
          </w:p>
        </w:tc>
      </w:tr>
      <w:tr w:rsidR="005D3CF8" w:rsidTr="005D3CF8">
        <w:trPr>
          <w:trHeight w:val="387"/>
        </w:trPr>
        <w:tc>
          <w:tcPr>
            <w:tcW w:w="1277" w:type="dxa"/>
            <w:tcBorders>
              <w:top w:val="single" w:sz="4" w:space="0" w:color="auto"/>
              <w:left w:val="single" w:sz="4" w:space="0" w:color="auto"/>
              <w:bottom w:val="single" w:sz="4" w:space="0" w:color="auto"/>
              <w:right w:val="single" w:sz="4" w:space="0" w:color="auto"/>
            </w:tcBorders>
          </w:tcPr>
          <w:p w:rsidR="005D3CF8" w:rsidRPr="005D3CF8" w:rsidRDefault="005D3CF8" w:rsidP="00144FE1">
            <w:pPr>
              <w:pStyle w:val="aa"/>
              <w:spacing w:after="0" w:line="240" w:lineRule="auto"/>
              <w:jc w:val="both"/>
              <w:rPr>
                <w:rFonts w:ascii="Times New Roman" w:hAnsi="Times New Roman"/>
                <w:sz w:val="24"/>
                <w:szCs w:val="24"/>
                <w:lang w:val="kk-KZ"/>
              </w:rPr>
            </w:pPr>
            <w:r>
              <w:rPr>
                <w:rFonts w:ascii="Times New Roman" w:hAnsi="Times New Roman"/>
                <w:sz w:val="24"/>
                <w:szCs w:val="24"/>
                <w:lang w:val="kk-KZ"/>
              </w:rPr>
              <w:t>5-6</w:t>
            </w:r>
          </w:p>
        </w:tc>
        <w:tc>
          <w:tcPr>
            <w:tcW w:w="3685"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rPr>
            </w:pPr>
            <w:r>
              <w:rPr>
                <w:rFonts w:ascii="Times New Roman" w:hAnsi="Times New Roman"/>
                <w:sz w:val="24"/>
                <w:szCs w:val="24"/>
              </w:rPr>
              <w:t xml:space="preserve">Тауарлардың </w:t>
            </w:r>
            <w:proofErr w:type="spellStart"/>
            <w:r>
              <w:rPr>
                <w:rFonts w:ascii="Times New Roman" w:hAnsi="Times New Roman"/>
                <w:sz w:val="24"/>
                <w:szCs w:val="24"/>
              </w:rPr>
              <w:t>кеденді</w:t>
            </w:r>
            <w:proofErr w:type="gramStart"/>
            <w:r>
              <w:rPr>
                <w:rFonts w:ascii="Times New Roman" w:hAnsi="Times New Roman"/>
                <w:sz w:val="24"/>
                <w:szCs w:val="24"/>
              </w:rPr>
              <w:t>к</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режимі</w:t>
            </w:r>
            <w:proofErr w:type="spellEnd"/>
          </w:p>
        </w:tc>
        <w:tc>
          <w:tcPr>
            <w:tcW w:w="2835" w:type="dxa"/>
            <w:tcBorders>
              <w:top w:val="single" w:sz="4" w:space="0" w:color="auto"/>
              <w:left w:val="single" w:sz="4" w:space="0" w:color="auto"/>
              <w:bottom w:val="single" w:sz="4" w:space="0" w:color="auto"/>
              <w:right w:val="single" w:sz="4" w:space="0" w:color="auto"/>
            </w:tcBorders>
          </w:tcPr>
          <w:p w:rsidR="005D3CF8" w:rsidRPr="00EF27DD" w:rsidRDefault="005D3CF8" w:rsidP="00144FE1">
            <w:pPr>
              <w:pStyle w:val="aa"/>
              <w:spacing w:after="0" w:line="240" w:lineRule="auto"/>
              <w:jc w:val="both"/>
              <w:rPr>
                <w:rFonts w:ascii="Times New Roman" w:hAnsi="Times New Roman"/>
                <w:sz w:val="24"/>
                <w:szCs w:val="24"/>
                <w:lang w:val="kk-KZ"/>
              </w:rPr>
            </w:pPr>
            <w:r>
              <w:rPr>
                <w:rFonts w:ascii="Times New Roman" w:hAnsi="Times New Roman"/>
                <w:sz w:val="24"/>
                <w:szCs w:val="24"/>
              </w:rPr>
              <w:t xml:space="preserve">Тауарлардың </w:t>
            </w:r>
            <w:proofErr w:type="spellStart"/>
            <w:r>
              <w:rPr>
                <w:rFonts w:ascii="Times New Roman" w:hAnsi="Times New Roman"/>
                <w:sz w:val="24"/>
                <w:szCs w:val="24"/>
              </w:rPr>
              <w:t>кеденді</w:t>
            </w:r>
            <w:proofErr w:type="gramStart"/>
            <w:r>
              <w:rPr>
                <w:rFonts w:ascii="Times New Roman" w:hAnsi="Times New Roman"/>
                <w:sz w:val="24"/>
                <w:szCs w:val="24"/>
              </w:rPr>
              <w:t>к</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режимі</w:t>
            </w:r>
            <w:proofErr w:type="spellEnd"/>
            <w:r w:rsidR="00EF27DD">
              <w:rPr>
                <w:rFonts w:ascii="Times New Roman" w:hAnsi="Times New Roman"/>
                <w:sz w:val="24"/>
                <w:szCs w:val="24"/>
                <w:lang w:val="kk-KZ"/>
              </w:rPr>
              <w:t>. Тауарларды кедендік режимдерге орналастырудың тәртібі. Кедендік режимдердің түрлері.</w:t>
            </w:r>
          </w:p>
        </w:tc>
        <w:tc>
          <w:tcPr>
            <w:tcW w:w="826"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rPr>
            </w:pPr>
          </w:p>
        </w:tc>
        <w:tc>
          <w:tcPr>
            <w:tcW w:w="826"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rPr>
            </w:pPr>
          </w:p>
        </w:tc>
      </w:tr>
      <w:tr w:rsidR="005D3CF8" w:rsidTr="005D3CF8">
        <w:trPr>
          <w:trHeight w:val="387"/>
        </w:trPr>
        <w:tc>
          <w:tcPr>
            <w:tcW w:w="1277" w:type="dxa"/>
            <w:tcBorders>
              <w:top w:val="single" w:sz="4" w:space="0" w:color="auto"/>
              <w:left w:val="single" w:sz="4" w:space="0" w:color="auto"/>
              <w:bottom w:val="single" w:sz="4" w:space="0" w:color="auto"/>
              <w:right w:val="single" w:sz="4" w:space="0" w:color="auto"/>
            </w:tcBorders>
          </w:tcPr>
          <w:p w:rsidR="005D3CF8" w:rsidRPr="005D3CF8" w:rsidRDefault="005D3CF8" w:rsidP="00144FE1">
            <w:pPr>
              <w:pStyle w:val="aa"/>
              <w:spacing w:after="0" w:line="240" w:lineRule="auto"/>
              <w:jc w:val="both"/>
              <w:rPr>
                <w:rFonts w:ascii="Times New Roman" w:hAnsi="Times New Roman"/>
                <w:sz w:val="24"/>
                <w:szCs w:val="24"/>
                <w:lang w:val="kk-KZ"/>
              </w:rPr>
            </w:pPr>
            <w:r>
              <w:rPr>
                <w:rFonts w:ascii="Times New Roman" w:hAnsi="Times New Roman"/>
                <w:sz w:val="24"/>
                <w:szCs w:val="24"/>
                <w:lang w:val="kk-KZ"/>
              </w:rPr>
              <w:t>7-8</w:t>
            </w:r>
          </w:p>
        </w:tc>
        <w:tc>
          <w:tcPr>
            <w:tcW w:w="3685"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rPr>
            </w:pPr>
            <w:proofErr w:type="spellStart"/>
            <w:r>
              <w:rPr>
                <w:rFonts w:ascii="Times New Roman" w:hAnsi="Times New Roman"/>
                <w:sz w:val="24"/>
                <w:szCs w:val="24"/>
              </w:rPr>
              <w:t>Кедендік</w:t>
            </w:r>
            <w:proofErr w:type="spellEnd"/>
            <w:r>
              <w:rPr>
                <w:rFonts w:ascii="Times New Roman" w:hAnsi="Times New Roman"/>
                <w:sz w:val="24"/>
                <w:szCs w:val="24"/>
              </w:rPr>
              <w:t xml:space="preserve"> төлемдер және салықтар</w:t>
            </w:r>
          </w:p>
        </w:tc>
        <w:tc>
          <w:tcPr>
            <w:tcW w:w="2835" w:type="dxa"/>
            <w:tcBorders>
              <w:top w:val="single" w:sz="4" w:space="0" w:color="auto"/>
              <w:left w:val="single" w:sz="4" w:space="0" w:color="auto"/>
              <w:bottom w:val="single" w:sz="4" w:space="0" w:color="auto"/>
              <w:right w:val="single" w:sz="4" w:space="0" w:color="auto"/>
            </w:tcBorders>
          </w:tcPr>
          <w:p w:rsidR="005D3CF8" w:rsidRPr="00865480" w:rsidRDefault="005D3CF8" w:rsidP="00144FE1">
            <w:pPr>
              <w:pStyle w:val="aa"/>
              <w:spacing w:after="0" w:line="240" w:lineRule="auto"/>
              <w:jc w:val="both"/>
              <w:rPr>
                <w:rFonts w:ascii="Times New Roman" w:hAnsi="Times New Roman"/>
                <w:sz w:val="24"/>
                <w:szCs w:val="24"/>
                <w:lang w:val="kk-KZ"/>
              </w:rPr>
            </w:pPr>
            <w:proofErr w:type="spellStart"/>
            <w:r>
              <w:rPr>
                <w:rFonts w:ascii="Times New Roman" w:hAnsi="Times New Roman"/>
                <w:sz w:val="24"/>
                <w:szCs w:val="24"/>
              </w:rPr>
              <w:t>Кедендік</w:t>
            </w:r>
            <w:proofErr w:type="spellEnd"/>
            <w:r>
              <w:rPr>
                <w:rFonts w:ascii="Times New Roman" w:hAnsi="Times New Roman"/>
                <w:sz w:val="24"/>
                <w:szCs w:val="24"/>
              </w:rPr>
              <w:t xml:space="preserve"> төлемдер және салықтар</w:t>
            </w:r>
            <w:proofErr w:type="gramStart"/>
            <w:r w:rsidR="00865480">
              <w:rPr>
                <w:rFonts w:ascii="Times New Roman" w:hAnsi="Times New Roman"/>
                <w:sz w:val="24"/>
                <w:szCs w:val="24"/>
                <w:lang w:val="kk-KZ"/>
              </w:rPr>
              <w:t>.К</w:t>
            </w:r>
            <w:proofErr w:type="gramEnd"/>
            <w:r w:rsidR="00865480">
              <w:rPr>
                <w:rFonts w:ascii="Times New Roman" w:hAnsi="Times New Roman"/>
                <w:sz w:val="24"/>
                <w:szCs w:val="24"/>
                <w:lang w:val="kk-KZ"/>
              </w:rPr>
              <w:t>едендік төлемдерді есептеу және төлеу тәртібі.</w:t>
            </w:r>
          </w:p>
        </w:tc>
        <w:tc>
          <w:tcPr>
            <w:tcW w:w="826"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rPr>
            </w:pPr>
          </w:p>
        </w:tc>
        <w:tc>
          <w:tcPr>
            <w:tcW w:w="826"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rPr>
            </w:pPr>
          </w:p>
        </w:tc>
      </w:tr>
      <w:tr w:rsidR="005D3CF8" w:rsidTr="005D3CF8">
        <w:trPr>
          <w:trHeight w:val="387"/>
        </w:trPr>
        <w:tc>
          <w:tcPr>
            <w:tcW w:w="1277" w:type="dxa"/>
            <w:tcBorders>
              <w:top w:val="single" w:sz="4" w:space="0" w:color="auto"/>
              <w:left w:val="single" w:sz="4" w:space="0" w:color="auto"/>
              <w:bottom w:val="single" w:sz="4" w:space="0" w:color="auto"/>
              <w:right w:val="single" w:sz="4" w:space="0" w:color="auto"/>
            </w:tcBorders>
          </w:tcPr>
          <w:p w:rsidR="005D3CF8" w:rsidRPr="005D3CF8" w:rsidRDefault="005D3CF8" w:rsidP="00144FE1">
            <w:pPr>
              <w:pStyle w:val="aa"/>
              <w:spacing w:after="0" w:line="240" w:lineRule="auto"/>
              <w:jc w:val="both"/>
              <w:rPr>
                <w:rFonts w:ascii="Times New Roman" w:hAnsi="Times New Roman"/>
                <w:sz w:val="24"/>
                <w:szCs w:val="24"/>
                <w:lang w:val="kk-KZ"/>
              </w:rPr>
            </w:pPr>
            <w:r>
              <w:rPr>
                <w:rFonts w:ascii="Times New Roman" w:hAnsi="Times New Roman"/>
                <w:sz w:val="24"/>
                <w:szCs w:val="24"/>
                <w:lang w:val="kk-KZ"/>
              </w:rPr>
              <w:t>9-10</w:t>
            </w:r>
          </w:p>
        </w:tc>
        <w:tc>
          <w:tcPr>
            <w:tcW w:w="3685" w:type="dxa"/>
            <w:tcBorders>
              <w:top w:val="single" w:sz="4" w:space="0" w:color="auto"/>
              <w:left w:val="single" w:sz="4" w:space="0" w:color="auto"/>
              <w:bottom w:val="single" w:sz="4" w:space="0" w:color="auto"/>
              <w:right w:val="single" w:sz="4" w:space="0" w:color="auto"/>
            </w:tcBorders>
          </w:tcPr>
          <w:p w:rsidR="005D3CF8" w:rsidRPr="00DC2737" w:rsidRDefault="005D3CF8"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Кеден шекарасы арқылы тауарлар және көлік құралдарын өткізу тәртібі</w:t>
            </w:r>
          </w:p>
        </w:tc>
        <w:tc>
          <w:tcPr>
            <w:tcW w:w="2835" w:type="dxa"/>
            <w:tcBorders>
              <w:top w:val="single" w:sz="4" w:space="0" w:color="auto"/>
              <w:left w:val="single" w:sz="4" w:space="0" w:color="auto"/>
              <w:bottom w:val="single" w:sz="4" w:space="0" w:color="auto"/>
              <w:right w:val="single" w:sz="4" w:space="0" w:color="auto"/>
            </w:tcBorders>
          </w:tcPr>
          <w:p w:rsidR="005D3CF8" w:rsidRPr="00865480" w:rsidRDefault="005D3CF8"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Кеден шекарасы арқылы тауарлар және көлік құралдарын өткізу тәртібі</w:t>
            </w:r>
            <w:r w:rsidR="00865480">
              <w:rPr>
                <w:rFonts w:ascii="Times New Roman" w:hAnsi="Times New Roman"/>
                <w:sz w:val="24"/>
                <w:szCs w:val="24"/>
                <w:lang w:val="kk-KZ"/>
              </w:rPr>
              <w:t>. Жеке тұлғалардың кеден шекарасы арқылы тауарлар алып өтуінің ерекшеліктері.</w:t>
            </w:r>
          </w:p>
        </w:tc>
        <w:tc>
          <w:tcPr>
            <w:tcW w:w="826"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rPr>
            </w:pPr>
          </w:p>
        </w:tc>
        <w:tc>
          <w:tcPr>
            <w:tcW w:w="826"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rPr>
            </w:pPr>
          </w:p>
        </w:tc>
      </w:tr>
      <w:tr w:rsidR="005D3CF8" w:rsidTr="005D3CF8">
        <w:trPr>
          <w:trHeight w:val="387"/>
        </w:trPr>
        <w:tc>
          <w:tcPr>
            <w:tcW w:w="1277" w:type="dxa"/>
            <w:tcBorders>
              <w:top w:val="single" w:sz="4" w:space="0" w:color="auto"/>
              <w:left w:val="single" w:sz="4" w:space="0" w:color="auto"/>
              <w:bottom w:val="single" w:sz="4" w:space="0" w:color="auto"/>
              <w:right w:val="single" w:sz="4" w:space="0" w:color="auto"/>
            </w:tcBorders>
          </w:tcPr>
          <w:p w:rsidR="005D3CF8" w:rsidRPr="005D3CF8" w:rsidRDefault="005D3CF8" w:rsidP="00144FE1">
            <w:pPr>
              <w:pStyle w:val="aa"/>
              <w:spacing w:after="0" w:line="240" w:lineRule="auto"/>
              <w:jc w:val="both"/>
              <w:rPr>
                <w:rFonts w:ascii="Times New Roman" w:hAnsi="Times New Roman"/>
                <w:sz w:val="24"/>
                <w:szCs w:val="24"/>
                <w:lang w:val="kk-KZ"/>
              </w:rPr>
            </w:pPr>
            <w:r>
              <w:rPr>
                <w:rFonts w:ascii="Times New Roman" w:hAnsi="Times New Roman"/>
                <w:sz w:val="24"/>
                <w:szCs w:val="24"/>
                <w:lang w:val="kk-KZ"/>
              </w:rPr>
              <w:t>11-12</w:t>
            </w:r>
          </w:p>
        </w:tc>
        <w:tc>
          <w:tcPr>
            <w:tcW w:w="3685"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rPr>
            </w:pPr>
            <w:proofErr w:type="spellStart"/>
            <w:r>
              <w:rPr>
                <w:rFonts w:ascii="Times New Roman" w:hAnsi="Times New Roman"/>
                <w:sz w:val="24"/>
                <w:szCs w:val="24"/>
              </w:rPr>
              <w:t>Кеденді</w:t>
            </w:r>
            <w:proofErr w:type="gramStart"/>
            <w:r>
              <w:rPr>
                <w:rFonts w:ascii="Times New Roman" w:hAnsi="Times New Roman"/>
                <w:sz w:val="24"/>
                <w:szCs w:val="24"/>
              </w:rPr>
              <w:t>к</w:t>
            </w:r>
            <w:proofErr w:type="spellEnd"/>
            <w:r>
              <w:rPr>
                <w:rFonts w:ascii="Times New Roman" w:hAnsi="Times New Roman"/>
                <w:sz w:val="24"/>
                <w:szCs w:val="24"/>
              </w:rPr>
              <w:t xml:space="preserve"> ж</w:t>
            </w:r>
            <w:proofErr w:type="gramEnd"/>
            <w:r>
              <w:rPr>
                <w:rFonts w:ascii="Times New Roman" w:hAnsi="Times New Roman"/>
                <w:sz w:val="24"/>
                <w:szCs w:val="24"/>
              </w:rPr>
              <w:t>әне валюталық бақылау</w:t>
            </w:r>
          </w:p>
        </w:tc>
        <w:tc>
          <w:tcPr>
            <w:tcW w:w="2835" w:type="dxa"/>
            <w:tcBorders>
              <w:top w:val="single" w:sz="4" w:space="0" w:color="auto"/>
              <w:left w:val="single" w:sz="4" w:space="0" w:color="auto"/>
              <w:bottom w:val="single" w:sz="4" w:space="0" w:color="auto"/>
              <w:right w:val="single" w:sz="4" w:space="0" w:color="auto"/>
            </w:tcBorders>
          </w:tcPr>
          <w:p w:rsidR="005D3CF8" w:rsidRPr="007E54EA" w:rsidRDefault="005D3CF8" w:rsidP="00144FE1">
            <w:pPr>
              <w:pStyle w:val="aa"/>
              <w:spacing w:after="0" w:line="240" w:lineRule="auto"/>
              <w:jc w:val="both"/>
              <w:rPr>
                <w:rFonts w:ascii="Times New Roman" w:hAnsi="Times New Roman"/>
                <w:sz w:val="24"/>
                <w:szCs w:val="24"/>
                <w:lang w:val="kk-KZ"/>
              </w:rPr>
            </w:pPr>
            <w:proofErr w:type="spellStart"/>
            <w:r>
              <w:rPr>
                <w:rFonts w:ascii="Times New Roman" w:hAnsi="Times New Roman"/>
                <w:sz w:val="24"/>
                <w:szCs w:val="24"/>
              </w:rPr>
              <w:t>Кеденді</w:t>
            </w:r>
            <w:proofErr w:type="gramStart"/>
            <w:r>
              <w:rPr>
                <w:rFonts w:ascii="Times New Roman" w:hAnsi="Times New Roman"/>
                <w:sz w:val="24"/>
                <w:szCs w:val="24"/>
              </w:rPr>
              <w:t>к</w:t>
            </w:r>
            <w:proofErr w:type="spellEnd"/>
            <w:r>
              <w:rPr>
                <w:rFonts w:ascii="Times New Roman" w:hAnsi="Times New Roman"/>
                <w:sz w:val="24"/>
                <w:szCs w:val="24"/>
              </w:rPr>
              <w:t xml:space="preserve"> ж</w:t>
            </w:r>
            <w:proofErr w:type="gramEnd"/>
            <w:r>
              <w:rPr>
                <w:rFonts w:ascii="Times New Roman" w:hAnsi="Times New Roman"/>
                <w:sz w:val="24"/>
                <w:szCs w:val="24"/>
              </w:rPr>
              <w:t>әне валюталық бақылау</w:t>
            </w:r>
            <w:r w:rsidR="007E54EA">
              <w:rPr>
                <w:rFonts w:ascii="Times New Roman" w:hAnsi="Times New Roman"/>
                <w:sz w:val="24"/>
                <w:szCs w:val="24"/>
                <w:lang w:val="kk-KZ"/>
              </w:rPr>
              <w:t>. Кедендік бкқылаудың нысандары. Валюталық бақылаудың түрлері.</w:t>
            </w:r>
          </w:p>
        </w:tc>
        <w:tc>
          <w:tcPr>
            <w:tcW w:w="826"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rPr>
            </w:pPr>
          </w:p>
        </w:tc>
        <w:tc>
          <w:tcPr>
            <w:tcW w:w="826"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rPr>
            </w:pPr>
          </w:p>
        </w:tc>
      </w:tr>
      <w:tr w:rsidR="005D3CF8" w:rsidRPr="007E54EA" w:rsidTr="005D3CF8">
        <w:trPr>
          <w:trHeight w:val="387"/>
        </w:trPr>
        <w:tc>
          <w:tcPr>
            <w:tcW w:w="1277" w:type="dxa"/>
            <w:tcBorders>
              <w:top w:val="single" w:sz="4" w:space="0" w:color="auto"/>
              <w:left w:val="single" w:sz="4" w:space="0" w:color="auto"/>
              <w:bottom w:val="single" w:sz="4" w:space="0" w:color="auto"/>
              <w:right w:val="single" w:sz="4" w:space="0" w:color="auto"/>
            </w:tcBorders>
          </w:tcPr>
          <w:p w:rsidR="005D3CF8" w:rsidRPr="005D3CF8" w:rsidRDefault="005D3CF8" w:rsidP="00144FE1">
            <w:pPr>
              <w:pStyle w:val="aa"/>
              <w:spacing w:after="0" w:line="240" w:lineRule="auto"/>
              <w:jc w:val="both"/>
              <w:rPr>
                <w:rFonts w:ascii="Times New Roman" w:hAnsi="Times New Roman"/>
                <w:sz w:val="24"/>
                <w:szCs w:val="24"/>
                <w:lang w:val="kk-KZ"/>
              </w:rPr>
            </w:pPr>
            <w:r>
              <w:rPr>
                <w:rFonts w:ascii="Times New Roman" w:hAnsi="Times New Roman"/>
                <w:sz w:val="24"/>
                <w:szCs w:val="24"/>
                <w:lang w:val="kk-KZ"/>
              </w:rPr>
              <w:t>13</w:t>
            </w:r>
          </w:p>
        </w:tc>
        <w:tc>
          <w:tcPr>
            <w:tcW w:w="3685" w:type="dxa"/>
            <w:tcBorders>
              <w:top w:val="single" w:sz="4" w:space="0" w:color="auto"/>
              <w:left w:val="single" w:sz="4" w:space="0" w:color="auto"/>
              <w:bottom w:val="single" w:sz="4" w:space="0" w:color="auto"/>
              <w:right w:val="single" w:sz="4" w:space="0" w:color="auto"/>
            </w:tcBorders>
          </w:tcPr>
          <w:p w:rsidR="005D3CF8" w:rsidRPr="00DC2737" w:rsidRDefault="005D3CF8"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 xml:space="preserve">Кеден заңдарын бұзғандық үшін </w:t>
            </w:r>
            <w:r w:rsidRPr="00DC2737">
              <w:rPr>
                <w:rFonts w:ascii="Times New Roman" w:hAnsi="Times New Roman"/>
                <w:sz w:val="24"/>
                <w:szCs w:val="24"/>
                <w:lang w:val="kk-KZ"/>
              </w:rPr>
              <w:lastRenderedPageBreak/>
              <w:t>жауапкершілік</w:t>
            </w:r>
          </w:p>
        </w:tc>
        <w:tc>
          <w:tcPr>
            <w:tcW w:w="2835" w:type="dxa"/>
            <w:tcBorders>
              <w:top w:val="single" w:sz="4" w:space="0" w:color="auto"/>
              <w:left w:val="single" w:sz="4" w:space="0" w:color="auto"/>
              <w:bottom w:val="single" w:sz="4" w:space="0" w:color="auto"/>
              <w:right w:val="single" w:sz="4" w:space="0" w:color="auto"/>
            </w:tcBorders>
          </w:tcPr>
          <w:p w:rsidR="005D3CF8" w:rsidRPr="007E54EA" w:rsidRDefault="005D3CF8"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lastRenderedPageBreak/>
              <w:t xml:space="preserve">Кеден заңдарын </w:t>
            </w:r>
            <w:r w:rsidRPr="00DC2737">
              <w:rPr>
                <w:rFonts w:ascii="Times New Roman" w:hAnsi="Times New Roman"/>
                <w:sz w:val="24"/>
                <w:szCs w:val="24"/>
                <w:lang w:val="kk-KZ"/>
              </w:rPr>
              <w:lastRenderedPageBreak/>
              <w:t>бұзғандық үшін жауапкершілік</w:t>
            </w:r>
            <w:r w:rsidR="007E54EA">
              <w:rPr>
                <w:rFonts w:ascii="Times New Roman" w:hAnsi="Times New Roman"/>
                <w:sz w:val="24"/>
                <w:szCs w:val="24"/>
                <w:lang w:val="kk-KZ"/>
              </w:rPr>
              <w:t>. Кеден заңдарын бұзғандық үшін әкімшілік жауапкершілік. Кеден заңдарын бұзғандық үшін қылмыстық жауапкершілік.</w:t>
            </w:r>
          </w:p>
        </w:tc>
        <w:tc>
          <w:tcPr>
            <w:tcW w:w="826" w:type="dxa"/>
            <w:tcBorders>
              <w:top w:val="single" w:sz="4" w:space="0" w:color="auto"/>
              <w:left w:val="single" w:sz="4" w:space="0" w:color="auto"/>
              <w:bottom w:val="single" w:sz="4" w:space="0" w:color="auto"/>
              <w:right w:val="single" w:sz="4" w:space="0" w:color="auto"/>
            </w:tcBorders>
          </w:tcPr>
          <w:p w:rsidR="005D3CF8" w:rsidRPr="007E54EA" w:rsidRDefault="005D3CF8" w:rsidP="00144FE1">
            <w:pPr>
              <w:pStyle w:val="aa"/>
              <w:spacing w:after="0" w:line="240" w:lineRule="auto"/>
              <w:jc w:val="both"/>
              <w:rPr>
                <w:rFonts w:ascii="Times New Roman" w:hAnsi="Times New Roman"/>
                <w:sz w:val="24"/>
                <w:szCs w:val="24"/>
                <w:lang w:val="kk-KZ"/>
              </w:rPr>
            </w:pPr>
          </w:p>
        </w:tc>
        <w:tc>
          <w:tcPr>
            <w:tcW w:w="826" w:type="dxa"/>
            <w:tcBorders>
              <w:top w:val="single" w:sz="4" w:space="0" w:color="auto"/>
              <w:left w:val="single" w:sz="4" w:space="0" w:color="auto"/>
              <w:bottom w:val="single" w:sz="4" w:space="0" w:color="auto"/>
              <w:right w:val="single" w:sz="4" w:space="0" w:color="auto"/>
            </w:tcBorders>
          </w:tcPr>
          <w:p w:rsidR="005D3CF8" w:rsidRPr="007E54EA" w:rsidRDefault="005D3CF8" w:rsidP="00144FE1">
            <w:pPr>
              <w:pStyle w:val="aa"/>
              <w:spacing w:after="0" w:line="240" w:lineRule="auto"/>
              <w:jc w:val="both"/>
              <w:rPr>
                <w:rFonts w:ascii="Times New Roman" w:hAnsi="Times New Roman"/>
                <w:sz w:val="24"/>
                <w:szCs w:val="24"/>
                <w:lang w:val="kk-KZ"/>
              </w:rPr>
            </w:pPr>
          </w:p>
        </w:tc>
      </w:tr>
      <w:tr w:rsidR="005D3CF8" w:rsidTr="005D3CF8">
        <w:trPr>
          <w:trHeight w:val="387"/>
        </w:trPr>
        <w:tc>
          <w:tcPr>
            <w:tcW w:w="1277" w:type="dxa"/>
            <w:tcBorders>
              <w:top w:val="single" w:sz="4" w:space="0" w:color="auto"/>
              <w:left w:val="single" w:sz="4" w:space="0" w:color="auto"/>
              <w:bottom w:val="single" w:sz="4" w:space="0" w:color="auto"/>
              <w:right w:val="single" w:sz="4" w:space="0" w:color="auto"/>
            </w:tcBorders>
          </w:tcPr>
          <w:p w:rsidR="005D3CF8" w:rsidRPr="005D3CF8" w:rsidRDefault="005D3CF8" w:rsidP="00144FE1">
            <w:pPr>
              <w:pStyle w:val="aa"/>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14-15</w:t>
            </w:r>
          </w:p>
        </w:tc>
        <w:tc>
          <w:tcPr>
            <w:tcW w:w="3685" w:type="dxa"/>
            <w:tcBorders>
              <w:top w:val="single" w:sz="4" w:space="0" w:color="auto"/>
              <w:left w:val="single" w:sz="4" w:space="0" w:color="auto"/>
              <w:bottom w:val="single" w:sz="4" w:space="0" w:color="auto"/>
              <w:right w:val="single" w:sz="4" w:space="0" w:color="auto"/>
            </w:tcBorders>
          </w:tcPr>
          <w:p w:rsidR="005D3CF8" w:rsidRPr="00DC2737" w:rsidRDefault="005D3CF8"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Кеден саласындағы халықаралық-құқықтық ынтымақтастық</w:t>
            </w:r>
          </w:p>
        </w:tc>
        <w:tc>
          <w:tcPr>
            <w:tcW w:w="2835" w:type="dxa"/>
            <w:tcBorders>
              <w:top w:val="single" w:sz="4" w:space="0" w:color="auto"/>
              <w:left w:val="single" w:sz="4" w:space="0" w:color="auto"/>
              <w:bottom w:val="single" w:sz="4" w:space="0" w:color="auto"/>
              <w:right w:val="single" w:sz="4" w:space="0" w:color="auto"/>
            </w:tcBorders>
          </w:tcPr>
          <w:p w:rsidR="005D3CF8" w:rsidRPr="007E54EA" w:rsidRDefault="005D3CF8"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Кеден саласындағы халықаралық-құқықтық ынтымақтастық</w:t>
            </w:r>
            <w:r w:rsidR="007E54EA">
              <w:rPr>
                <w:rFonts w:ascii="Times New Roman" w:hAnsi="Times New Roman"/>
                <w:sz w:val="24"/>
                <w:szCs w:val="24"/>
                <w:lang w:val="kk-KZ"/>
              </w:rPr>
              <w:t>. Кеден саласындағы халықаралық ұйымдар.</w:t>
            </w:r>
          </w:p>
        </w:tc>
        <w:tc>
          <w:tcPr>
            <w:tcW w:w="826"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lang w:val="kk-KZ"/>
              </w:rPr>
            </w:pPr>
          </w:p>
        </w:tc>
        <w:tc>
          <w:tcPr>
            <w:tcW w:w="826"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lang w:val="kk-KZ"/>
              </w:rPr>
            </w:pPr>
          </w:p>
        </w:tc>
      </w:tr>
    </w:tbl>
    <w:p w:rsidR="005D3CF8" w:rsidRDefault="005D3CF8" w:rsidP="00144FE1">
      <w:pPr>
        <w:pStyle w:val="aa"/>
        <w:spacing w:after="0" w:line="240" w:lineRule="auto"/>
        <w:ind w:left="360"/>
        <w:jc w:val="both"/>
        <w:rPr>
          <w:rFonts w:ascii="Times New Roman" w:hAnsi="Times New Roman"/>
          <w:sz w:val="24"/>
          <w:szCs w:val="24"/>
        </w:rPr>
      </w:pPr>
      <w:r>
        <w:rPr>
          <w:rFonts w:ascii="Times New Roman" w:hAnsi="Times New Roman"/>
          <w:sz w:val="24"/>
          <w:szCs w:val="24"/>
        </w:rPr>
        <w:t xml:space="preserve">  </w:t>
      </w:r>
    </w:p>
    <w:p w:rsidR="0059701D" w:rsidRDefault="0059701D" w:rsidP="00144FE1">
      <w:pPr>
        <w:spacing w:after="0" w:line="240" w:lineRule="auto"/>
        <w:rPr>
          <w:rFonts w:ascii="Times New Roman" w:hAnsi="Times New Roman" w:cs="Times New Roman"/>
          <w:sz w:val="28"/>
        </w:rPr>
      </w:pPr>
    </w:p>
    <w:p w:rsidR="002C71E9" w:rsidRDefault="002C71E9" w:rsidP="001E4FCF">
      <w:pPr>
        <w:spacing w:after="0" w:line="240" w:lineRule="auto"/>
        <w:rPr>
          <w:rFonts w:ascii="Times New Roman" w:hAnsi="Times New Roman" w:cs="Times New Roman"/>
          <w:sz w:val="28"/>
          <w:szCs w:val="28"/>
          <w:lang w:val="kk-KZ"/>
        </w:rPr>
      </w:pPr>
    </w:p>
    <w:p w:rsidR="002C71E9" w:rsidRDefault="002C71E9" w:rsidP="00144FE1">
      <w:pPr>
        <w:spacing w:after="0" w:line="240" w:lineRule="auto"/>
        <w:jc w:val="center"/>
        <w:rPr>
          <w:rFonts w:ascii="Times New Roman" w:hAnsi="Times New Roman" w:cs="Times New Roman"/>
          <w:sz w:val="28"/>
          <w:szCs w:val="28"/>
          <w:lang w:val="kk-KZ"/>
        </w:rPr>
      </w:pPr>
    </w:p>
    <w:p w:rsidR="002C71E9" w:rsidRDefault="002C71E9" w:rsidP="00144FE1">
      <w:pPr>
        <w:spacing w:after="0" w:line="240" w:lineRule="auto"/>
        <w:jc w:val="center"/>
        <w:rPr>
          <w:rFonts w:ascii="Times New Roman" w:hAnsi="Times New Roman" w:cs="Times New Roman"/>
          <w:sz w:val="28"/>
          <w:szCs w:val="28"/>
          <w:lang w:val="kk-KZ"/>
        </w:rPr>
      </w:pPr>
    </w:p>
    <w:p w:rsidR="002C71E9" w:rsidRDefault="002C71E9" w:rsidP="00144FE1">
      <w:pPr>
        <w:spacing w:after="0" w:line="240" w:lineRule="auto"/>
        <w:jc w:val="center"/>
        <w:rPr>
          <w:rFonts w:ascii="Times New Roman" w:hAnsi="Times New Roman" w:cs="Times New Roman"/>
          <w:sz w:val="28"/>
          <w:szCs w:val="28"/>
          <w:lang w:val="kk-KZ"/>
        </w:rPr>
      </w:pPr>
    </w:p>
    <w:p w:rsidR="002C71E9" w:rsidRDefault="002C71E9" w:rsidP="00144FE1">
      <w:pPr>
        <w:spacing w:after="0" w:line="240" w:lineRule="auto"/>
        <w:jc w:val="center"/>
        <w:rPr>
          <w:rFonts w:ascii="Times New Roman" w:hAnsi="Times New Roman" w:cs="Times New Roman"/>
          <w:sz w:val="28"/>
          <w:szCs w:val="28"/>
          <w:lang w:val="kk-KZ"/>
        </w:rPr>
      </w:pPr>
    </w:p>
    <w:p w:rsidR="002C71E9" w:rsidRDefault="002C71E9" w:rsidP="00144FE1">
      <w:pPr>
        <w:spacing w:after="0" w:line="240" w:lineRule="auto"/>
        <w:jc w:val="center"/>
        <w:rPr>
          <w:rFonts w:ascii="Times New Roman" w:hAnsi="Times New Roman" w:cs="Times New Roman"/>
          <w:sz w:val="28"/>
          <w:szCs w:val="28"/>
          <w:lang w:val="kk-KZ"/>
        </w:rPr>
      </w:pPr>
    </w:p>
    <w:p w:rsidR="002C71E9" w:rsidRDefault="002C71E9" w:rsidP="00144FE1">
      <w:pPr>
        <w:spacing w:after="0" w:line="240" w:lineRule="auto"/>
        <w:jc w:val="center"/>
        <w:rPr>
          <w:rFonts w:ascii="Times New Roman" w:hAnsi="Times New Roman" w:cs="Times New Roman"/>
          <w:sz w:val="28"/>
          <w:szCs w:val="28"/>
          <w:lang w:val="kk-KZ"/>
        </w:rPr>
      </w:pPr>
    </w:p>
    <w:p w:rsidR="002C71E9" w:rsidRDefault="002C71E9" w:rsidP="00144FE1">
      <w:pPr>
        <w:spacing w:after="0" w:line="240" w:lineRule="auto"/>
        <w:jc w:val="center"/>
        <w:rPr>
          <w:rFonts w:ascii="Times New Roman" w:hAnsi="Times New Roman" w:cs="Times New Roman"/>
          <w:sz w:val="28"/>
          <w:szCs w:val="28"/>
          <w:lang w:val="kk-KZ"/>
        </w:rPr>
      </w:pPr>
    </w:p>
    <w:p w:rsidR="002C71E9" w:rsidRDefault="002C71E9" w:rsidP="00144FE1">
      <w:pPr>
        <w:spacing w:after="0" w:line="240" w:lineRule="auto"/>
        <w:jc w:val="center"/>
        <w:rPr>
          <w:rFonts w:ascii="Times New Roman" w:hAnsi="Times New Roman" w:cs="Times New Roman"/>
          <w:sz w:val="28"/>
          <w:szCs w:val="28"/>
          <w:lang w:val="kk-KZ"/>
        </w:rPr>
      </w:pPr>
    </w:p>
    <w:p w:rsidR="002C71E9" w:rsidRDefault="002C71E9"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E4FCF">
      <w:pPr>
        <w:spacing w:after="0" w:line="240" w:lineRule="auto"/>
        <w:rPr>
          <w:rFonts w:ascii="Times New Roman" w:hAnsi="Times New Roman" w:cs="Times New Roman"/>
          <w:sz w:val="28"/>
          <w:szCs w:val="28"/>
          <w:lang w:val="kk-KZ"/>
        </w:rPr>
      </w:pPr>
    </w:p>
    <w:p w:rsidR="001E4FCF" w:rsidRDefault="001E4FCF" w:rsidP="001E4FCF">
      <w:pPr>
        <w:spacing w:after="0" w:line="240" w:lineRule="auto"/>
        <w:rPr>
          <w:rFonts w:ascii="Times New Roman" w:hAnsi="Times New Roman" w:cs="Times New Roman"/>
          <w:sz w:val="28"/>
          <w:szCs w:val="28"/>
          <w:lang w:val="kk-KZ"/>
        </w:rPr>
      </w:pPr>
    </w:p>
    <w:p w:rsidR="001E4FCF" w:rsidRDefault="001E4FCF" w:rsidP="001E4FCF">
      <w:pPr>
        <w:spacing w:after="0" w:line="240" w:lineRule="auto"/>
        <w:rPr>
          <w:rFonts w:ascii="Times New Roman" w:hAnsi="Times New Roman" w:cs="Times New Roman"/>
          <w:sz w:val="28"/>
          <w:szCs w:val="28"/>
          <w:lang w:val="kk-KZ"/>
        </w:rPr>
      </w:pPr>
    </w:p>
    <w:p w:rsidR="001E4FCF" w:rsidRDefault="001E4FCF" w:rsidP="001E4FCF">
      <w:pPr>
        <w:spacing w:after="0" w:line="240" w:lineRule="auto"/>
        <w:rPr>
          <w:rFonts w:ascii="Times New Roman" w:hAnsi="Times New Roman" w:cs="Times New Roman"/>
          <w:sz w:val="28"/>
          <w:szCs w:val="28"/>
          <w:lang w:val="kk-KZ"/>
        </w:rPr>
      </w:pPr>
    </w:p>
    <w:p w:rsidR="001E4FCF" w:rsidRDefault="001E4FCF" w:rsidP="001E4FCF">
      <w:pPr>
        <w:spacing w:after="0" w:line="240" w:lineRule="auto"/>
        <w:rPr>
          <w:rFonts w:ascii="Times New Roman" w:hAnsi="Times New Roman" w:cs="Times New Roman"/>
          <w:sz w:val="28"/>
          <w:szCs w:val="28"/>
          <w:lang w:val="kk-KZ"/>
        </w:rPr>
      </w:pPr>
    </w:p>
    <w:p w:rsidR="001E4FCF" w:rsidRDefault="001E4FCF" w:rsidP="001E4FCF">
      <w:pPr>
        <w:spacing w:after="0" w:line="240" w:lineRule="auto"/>
        <w:rPr>
          <w:rFonts w:ascii="Times New Roman" w:hAnsi="Times New Roman" w:cs="Times New Roman"/>
          <w:sz w:val="28"/>
          <w:szCs w:val="28"/>
          <w:lang w:val="kk-KZ"/>
        </w:rPr>
      </w:pPr>
    </w:p>
    <w:p w:rsidR="001E4FCF" w:rsidRDefault="001E4FCF" w:rsidP="001E4FCF">
      <w:pPr>
        <w:spacing w:after="0" w:line="240" w:lineRule="auto"/>
        <w:rPr>
          <w:rFonts w:ascii="Times New Roman" w:hAnsi="Times New Roman" w:cs="Times New Roman"/>
          <w:sz w:val="28"/>
          <w:szCs w:val="28"/>
          <w:lang w:val="kk-KZ"/>
        </w:rPr>
      </w:pPr>
    </w:p>
    <w:p w:rsidR="001E4FCF" w:rsidRDefault="001E4FCF" w:rsidP="001E4FCF">
      <w:pPr>
        <w:spacing w:after="0" w:line="240" w:lineRule="auto"/>
        <w:rPr>
          <w:rFonts w:ascii="Times New Roman" w:hAnsi="Times New Roman" w:cs="Times New Roman"/>
          <w:sz w:val="28"/>
          <w:szCs w:val="28"/>
          <w:lang w:val="kk-KZ"/>
        </w:rPr>
      </w:pPr>
    </w:p>
    <w:p w:rsidR="001E4FCF" w:rsidRDefault="001E4FCF" w:rsidP="001E4FCF">
      <w:pPr>
        <w:spacing w:after="0" w:line="240" w:lineRule="auto"/>
        <w:rPr>
          <w:rFonts w:ascii="Times New Roman" w:hAnsi="Times New Roman" w:cs="Times New Roman"/>
          <w:sz w:val="28"/>
          <w:szCs w:val="28"/>
          <w:lang w:val="kk-KZ"/>
        </w:rPr>
      </w:pPr>
    </w:p>
    <w:p w:rsidR="001E4FCF" w:rsidRDefault="001E4FCF" w:rsidP="001E4FCF">
      <w:pPr>
        <w:spacing w:after="0" w:line="240" w:lineRule="auto"/>
        <w:rPr>
          <w:rFonts w:ascii="Times New Roman" w:hAnsi="Times New Roman" w:cs="Times New Roman"/>
          <w:sz w:val="28"/>
          <w:szCs w:val="28"/>
          <w:lang w:val="kk-KZ"/>
        </w:rPr>
      </w:pPr>
    </w:p>
    <w:p w:rsidR="001E4FCF" w:rsidRDefault="001E4FCF" w:rsidP="001E4FCF">
      <w:pPr>
        <w:spacing w:after="0" w:line="240" w:lineRule="auto"/>
        <w:rPr>
          <w:rFonts w:ascii="Times New Roman" w:hAnsi="Times New Roman" w:cs="Times New Roman"/>
          <w:sz w:val="28"/>
          <w:szCs w:val="28"/>
          <w:lang w:val="kk-KZ"/>
        </w:rPr>
      </w:pPr>
    </w:p>
    <w:p w:rsidR="001E4FCF" w:rsidRDefault="001E4FCF" w:rsidP="001E4FCF">
      <w:pPr>
        <w:spacing w:after="0" w:line="240" w:lineRule="auto"/>
        <w:rPr>
          <w:rFonts w:ascii="Times New Roman" w:hAnsi="Times New Roman" w:cs="Times New Roman"/>
          <w:sz w:val="28"/>
          <w:szCs w:val="28"/>
          <w:lang w:val="kk-KZ"/>
        </w:rPr>
      </w:pPr>
    </w:p>
    <w:p w:rsidR="001E4FCF" w:rsidRDefault="001E4FCF" w:rsidP="001E4FCF">
      <w:pPr>
        <w:spacing w:after="0" w:line="240" w:lineRule="auto"/>
        <w:rPr>
          <w:rFonts w:ascii="Times New Roman" w:hAnsi="Times New Roman" w:cs="Times New Roman"/>
          <w:sz w:val="28"/>
          <w:szCs w:val="28"/>
          <w:lang w:val="kk-KZ"/>
        </w:rPr>
      </w:pPr>
    </w:p>
    <w:p w:rsidR="001E4FCF" w:rsidRDefault="001E4FCF" w:rsidP="001E4FCF">
      <w:pPr>
        <w:spacing w:after="0" w:line="240" w:lineRule="auto"/>
        <w:rPr>
          <w:rFonts w:ascii="Times New Roman" w:hAnsi="Times New Roman" w:cs="Times New Roman"/>
          <w:sz w:val="28"/>
          <w:szCs w:val="28"/>
          <w:lang w:val="kk-KZ"/>
        </w:rPr>
      </w:pPr>
    </w:p>
    <w:p w:rsidR="001E4FCF" w:rsidRDefault="001E4FCF" w:rsidP="001E4FCF">
      <w:pPr>
        <w:spacing w:after="0" w:line="240" w:lineRule="auto"/>
        <w:rPr>
          <w:rFonts w:ascii="Times New Roman" w:hAnsi="Times New Roman" w:cs="Times New Roman"/>
          <w:sz w:val="28"/>
          <w:szCs w:val="28"/>
          <w:lang w:val="kk-KZ"/>
        </w:rPr>
      </w:pPr>
    </w:p>
    <w:p w:rsidR="001E4FCF" w:rsidRDefault="001E4FCF" w:rsidP="001E4FCF">
      <w:pPr>
        <w:spacing w:after="0" w:line="240" w:lineRule="auto"/>
        <w:rPr>
          <w:rFonts w:ascii="Times New Roman" w:hAnsi="Times New Roman" w:cs="Times New Roman"/>
          <w:sz w:val="28"/>
          <w:szCs w:val="28"/>
          <w:lang w:val="kk-KZ"/>
        </w:rPr>
      </w:pPr>
    </w:p>
    <w:p w:rsidR="001E4FCF" w:rsidRDefault="001E4FCF" w:rsidP="001E4FCF">
      <w:pPr>
        <w:spacing w:after="0" w:line="240" w:lineRule="auto"/>
        <w:rPr>
          <w:rFonts w:ascii="Times New Roman" w:hAnsi="Times New Roman" w:cs="Times New Roman"/>
          <w:sz w:val="28"/>
          <w:szCs w:val="28"/>
          <w:lang w:val="kk-KZ"/>
        </w:rPr>
      </w:pPr>
    </w:p>
    <w:p w:rsidR="001E4FCF" w:rsidRDefault="001E4FCF" w:rsidP="001E4FCF">
      <w:pPr>
        <w:spacing w:after="0" w:line="240" w:lineRule="auto"/>
        <w:rPr>
          <w:rFonts w:ascii="Times New Roman" w:hAnsi="Times New Roman" w:cs="Times New Roman"/>
          <w:sz w:val="28"/>
          <w:szCs w:val="28"/>
          <w:lang w:val="kk-KZ"/>
        </w:rPr>
      </w:pPr>
    </w:p>
    <w:p w:rsidR="001E4FCF" w:rsidRDefault="001E4FCF" w:rsidP="001E4FCF">
      <w:pPr>
        <w:spacing w:after="0" w:line="240" w:lineRule="auto"/>
        <w:rPr>
          <w:rFonts w:ascii="Times New Roman" w:hAnsi="Times New Roman" w:cs="Times New Roman"/>
          <w:sz w:val="28"/>
          <w:szCs w:val="28"/>
          <w:lang w:val="kk-KZ"/>
        </w:rPr>
      </w:pPr>
    </w:p>
    <w:p w:rsidR="001E4FCF" w:rsidRDefault="001E4FCF" w:rsidP="001E4FCF">
      <w:pPr>
        <w:spacing w:after="0" w:line="240" w:lineRule="auto"/>
        <w:rPr>
          <w:rFonts w:ascii="Times New Roman" w:hAnsi="Times New Roman" w:cs="Times New Roman"/>
          <w:sz w:val="28"/>
          <w:szCs w:val="28"/>
          <w:lang w:val="kk-KZ"/>
        </w:rPr>
      </w:pPr>
    </w:p>
    <w:p w:rsidR="0059701D" w:rsidRDefault="001E4FCF" w:rsidP="00144FE1">
      <w:pPr>
        <w:pStyle w:val="a8"/>
        <w:rPr>
          <w:bCs w:val="0"/>
          <w:sz w:val="28"/>
          <w:szCs w:val="28"/>
          <w:lang w:val="kk-KZ"/>
        </w:rPr>
      </w:pPr>
      <w:r>
        <w:rPr>
          <w:sz w:val="28"/>
          <w:szCs w:val="28"/>
          <w:lang w:val="kk-KZ"/>
        </w:rPr>
        <w:lastRenderedPageBreak/>
        <w:t xml:space="preserve">Қазақстан </w:t>
      </w:r>
      <w:r w:rsidRPr="001E4FCF">
        <w:rPr>
          <w:sz w:val="28"/>
          <w:szCs w:val="28"/>
          <w:lang w:val="kk-KZ"/>
        </w:rPr>
        <w:t>Республикасының кеден саясатының құқықтық негіздері</w:t>
      </w:r>
      <w:r>
        <w:rPr>
          <w:sz w:val="28"/>
          <w:szCs w:val="28"/>
          <w:lang w:val="kk-KZ"/>
        </w:rPr>
        <w:t xml:space="preserve"> курсының</w:t>
      </w:r>
      <w:r>
        <w:rPr>
          <w:bCs w:val="0"/>
          <w:sz w:val="28"/>
          <w:szCs w:val="28"/>
          <w:lang w:val="kk-KZ"/>
        </w:rPr>
        <w:t xml:space="preserve"> </w:t>
      </w:r>
      <w:r w:rsidR="0059701D">
        <w:rPr>
          <w:bCs w:val="0"/>
          <w:sz w:val="28"/>
          <w:szCs w:val="28"/>
          <w:lang w:val="kk-KZ"/>
        </w:rPr>
        <w:t>оқу бағдарламасы (SYLLABUS)</w:t>
      </w:r>
    </w:p>
    <w:p w:rsidR="0059701D" w:rsidRDefault="0059701D" w:rsidP="00144FE1">
      <w:pPr>
        <w:pStyle w:val="a8"/>
        <w:jc w:val="both"/>
        <w:rPr>
          <w:b w:val="0"/>
          <w:lang w:val="kk-KZ"/>
        </w:rPr>
      </w:pPr>
      <w:r>
        <w:rPr>
          <w:b w:val="0"/>
          <w:lang w:val="kk-KZ"/>
        </w:rPr>
        <w:tab/>
      </w:r>
    </w:p>
    <w:p w:rsidR="0059701D" w:rsidRDefault="0059701D" w:rsidP="00144FE1">
      <w:pPr>
        <w:spacing w:after="0" w:line="240" w:lineRule="auto"/>
        <w:jc w:val="center"/>
        <w:rPr>
          <w:rFonts w:ascii="Times New Roman" w:hAnsi="Times New Roman" w:cs="Times New Roman"/>
          <w:b/>
          <w:bCs/>
          <w:lang w:val="kk-KZ"/>
        </w:rPr>
      </w:pPr>
      <w:r w:rsidRPr="00AD4C70">
        <w:rPr>
          <w:rFonts w:ascii="Times New Roman" w:hAnsi="Times New Roman" w:cs="Times New Roman"/>
          <w:b/>
          <w:sz w:val="28"/>
          <w:szCs w:val="28"/>
          <w:lang w:val="kk-KZ"/>
        </w:rPr>
        <w:t>«</w:t>
      </w:r>
      <w:r w:rsidR="001E4FCF">
        <w:rPr>
          <w:rFonts w:ascii="Times New Roman" w:hAnsi="Times New Roman" w:cs="Times New Roman"/>
          <w:b/>
          <w:sz w:val="28"/>
          <w:szCs w:val="28"/>
          <w:lang w:val="kk-KZ"/>
        </w:rPr>
        <w:t xml:space="preserve">Қазақстан Республикасының кеден </w:t>
      </w:r>
      <w:r w:rsidR="001E4FCF" w:rsidRPr="001E4FCF">
        <w:rPr>
          <w:rFonts w:ascii="Times New Roman" w:hAnsi="Times New Roman" w:cs="Times New Roman"/>
          <w:b/>
          <w:sz w:val="28"/>
          <w:szCs w:val="28"/>
          <w:lang w:val="kk-KZ"/>
        </w:rPr>
        <w:t>саясатыны</w:t>
      </w:r>
      <w:r w:rsidR="001E4FCF">
        <w:rPr>
          <w:rFonts w:ascii="Times New Roman" w:hAnsi="Times New Roman" w:cs="Times New Roman"/>
          <w:b/>
          <w:sz w:val="28"/>
          <w:szCs w:val="28"/>
          <w:lang w:val="kk-KZ"/>
        </w:rPr>
        <w:t>ң құқықтық негіздері</w:t>
      </w:r>
      <w:r w:rsidRPr="00AD4C70">
        <w:rPr>
          <w:rFonts w:ascii="Times New Roman" w:hAnsi="Times New Roman" w:cs="Times New Roman"/>
          <w:b/>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пәні бойынша күндізгі оқу бөлімінің, бак</w:t>
      </w:r>
      <w:r w:rsidR="00144FE1">
        <w:rPr>
          <w:rFonts w:ascii="Times New Roman" w:hAnsi="Times New Roman" w:cs="Times New Roman"/>
          <w:b/>
          <w:sz w:val="28"/>
          <w:szCs w:val="28"/>
          <w:lang w:val="kk-KZ"/>
        </w:rPr>
        <w:t>а</w:t>
      </w:r>
      <w:r w:rsidR="001E4FCF">
        <w:rPr>
          <w:rFonts w:ascii="Times New Roman" w:hAnsi="Times New Roman" w:cs="Times New Roman"/>
          <w:b/>
          <w:sz w:val="28"/>
          <w:szCs w:val="28"/>
          <w:lang w:val="kk-KZ"/>
        </w:rPr>
        <w:t>лавриат, мектептен кейін, 050304</w:t>
      </w:r>
      <w:r w:rsidR="00144FE1">
        <w:rPr>
          <w:rFonts w:ascii="Times New Roman" w:hAnsi="Times New Roman" w:cs="Times New Roman"/>
          <w:b/>
          <w:sz w:val="28"/>
          <w:szCs w:val="28"/>
          <w:lang w:val="kk-KZ"/>
        </w:rPr>
        <w:t xml:space="preserve"> – құқықтану</w:t>
      </w:r>
      <w:r w:rsidR="001E4FCF">
        <w:rPr>
          <w:rFonts w:ascii="Times New Roman" w:hAnsi="Times New Roman" w:cs="Times New Roman"/>
          <w:b/>
          <w:sz w:val="28"/>
          <w:szCs w:val="28"/>
          <w:lang w:val="kk-KZ"/>
        </w:rPr>
        <w:t xml:space="preserve"> мамандығына 2012-2013</w:t>
      </w:r>
      <w:r>
        <w:rPr>
          <w:rFonts w:ascii="Times New Roman" w:hAnsi="Times New Roman" w:cs="Times New Roman"/>
          <w:b/>
          <w:sz w:val="28"/>
          <w:szCs w:val="28"/>
          <w:lang w:val="kk-KZ"/>
        </w:rPr>
        <w:t xml:space="preserve"> оқу жылына</w:t>
      </w:r>
      <w:r>
        <w:rPr>
          <w:b/>
          <w:sz w:val="28"/>
          <w:szCs w:val="28"/>
          <w:lang w:val="kk-KZ"/>
        </w:rPr>
        <w:t xml:space="preserve"> </w:t>
      </w:r>
      <w:r>
        <w:rPr>
          <w:rFonts w:ascii="Times New Roman" w:hAnsi="Times New Roman" w:cs="Times New Roman"/>
          <w:b/>
          <w:sz w:val="28"/>
          <w:szCs w:val="28"/>
          <w:lang w:val="kk-KZ"/>
        </w:rPr>
        <w:t>силлабус (</w:t>
      </w:r>
      <w:r>
        <w:rPr>
          <w:rFonts w:ascii="Times New Roman" w:hAnsi="Times New Roman" w:cs="Times New Roman"/>
          <w:b/>
          <w:bCs/>
          <w:sz w:val="28"/>
          <w:szCs w:val="28"/>
          <w:lang w:val="kk-KZ"/>
        </w:rPr>
        <w:t>оқу бағдарламасы)</w:t>
      </w:r>
    </w:p>
    <w:p w:rsidR="0059701D" w:rsidRDefault="0059701D" w:rsidP="00144FE1">
      <w:pPr>
        <w:pStyle w:val="2"/>
        <w:rPr>
          <w:lang w:val="kk-KZ"/>
        </w:rPr>
      </w:pPr>
      <w:r>
        <w:rPr>
          <w:b/>
          <w:bCs/>
          <w:lang w:val="kk-KZ"/>
        </w:rPr>
        <w:t>Оқытушылар туралы мәліметтер:</w:t>
      </w:r>
      <w:r>
        <w:rPr>
          <w:lang w:val="kk-KZ"/>
        </w:rPr>
        <w:t xml:space="preserve"> аға оқытушы Қожабек Қ.М.</w:t>
      </w:r>
    </w:p>
    <w:p w:rsidR="0059701D" w:rsidRDefault="0059701D" w:rsidP="00144FE1">
      <w:pPr>
        <w:pStyle w:val="2"/>
        <w:rPr>
          <w:lang w:val="kk-KZ"/>
        </w:rPr>
      </w:pPr>
    </w:p>
    <w:p w:rsidR="0059701D" w:rsidRDefault="0059701D" w:rsidP="00144F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Кедендік, қаржылық және экологиялық құқық кафедрасы, 32</w:t>
      </w:r>
      <w:r w:rsidR="001E4FCF">
        <w:rPr>
          <w:rFonts w:ascii="Times New Roman" w:hAnsi="Times New Roman" w:cs="Times New Roman"/>
          <w:sz w:val="28"/>
          <w:szCs w:val="28"/>
          <w:lang w:val="kk-KZ"/>
        </w:rPr>
        <w:t>0</w:t>
      </w:r>
      <w:r>
        <w:rPr>
          <w:rFonts w:ascii="Times New Roman" w:hAnsi="Times New Roman" w:cs="Times New Roman"/>
          <w:sz w:val="28"/>
          <w:szCs w:val="28"/>
          <w:lang w:val="kk-KZ"/>
        </w:rPr>
        <w:t>кабинет, тел.: 377 33 36 (12-57)</w:t>
      </w:r>
    </w:p>
    <w:p w:rsidR="0059701D" w:rsidRDefault="0059701D" w:rsidP="00144FE1">
      <w:pPr>
        <w:pStyle w:val="2"/>
        <w:rPr>
          <w:bCs/>
          <w:lang w:val="kk-KZ"/>
        </w:rPr>
      </w:pPr>
      <w:r>
        <w:rPr>
          <w:bCs/>
          <w:lang w:val="kk-KZ"/>
        </w:rPr>
        <w:t>Офис сағат: жұма- 10.00-12.00 сағат</w:t>
      </w:r>
    </w:p>
    <w:p w:rsidR="00DC2737" w:rsidRPr="00DC2737" w:rsidRDefault="0059701D" w:rsidP="00144FE1">
      <w:pPr>
        <w:pStyle w:val="aa"/>
        <w:spacing w:after="0" w:line="240" w:lineRule="auto"/>
        <w:jc w:val="both"/>
        <w:rPr>
          <w:rFonts w:ascii="Times New Roman" w:hAnsi="Times New Roman"/>
          <w:sz w:val="28"/>
          <w:szCs w:val="28"/>
          <w:lang w:val="kk-KZ"/>
        </w:rPr>
      </w:pPr>
      <w:r>
        <w:rPr>
          <w:rFonts w:ascii="Times New Roman" w:hAnsi="Times New Roman" w:cs="Times New Roman"/>
          <w:b/>
          <w:sz w:val="28"/>
          <w:szCs w:val="28"/>
          <w:lang w:val="kk-KZ"/>
        </w:rPr>
        <w:t>Пәннің қысқаша сипаттамасы</w:t>
      </w:r>
      <w:r w:rsidRPr="00DC2737">
        <w:rPr>
          <w:rFonts w:ascii="Times New Roman" w:hAnsi="Times New Roman" w:cs="Times New Roman"/>
          <w:b/>
          <w:sz w:val="28"/>
          <w:szCs w:val="28"/>
          <w:lang w:val="kk-KZ"/>
        </w:rPr>
        <w:t>:</w:t>
      </w:r>
      <w:r w:rsidRPr="00DC2737">
        <w:rPr>
          <w:rFonts w:ascii="Times New Roman" w:hAnsi="Times New Roman" w:cs="Times New Roman"/>
          <w:sz w:val="28"/>
          <w:szCs w:val="28"/>
          <w:lang w:val="kk-KZ"/>
        </w:rPr>
        <w:t xml:space="preserve"> </w:t>
      </w:r>
      <w:r w:rsidR="00DC2737" w:rsidRPr="00DC2737">
        <w:rPr>
          <w:rFonts w:ascii="Times New Roman" w:hAnsi="Times New Roman"/>
          <w:sz w:val="28"/>
          <w:szCs w:val="28"/>
          <w:lang w:val="kk-KZ"/>
        </w:rPr>
        <w:t xml:space="preserve">Қазақстан Республикасының кеден құқығы таңдау бойынша базалық пән болып табылады. Пәнді оқытуды Заң факултеті Инвестициялық және қаржылық құқық кафедрасымен жүргізіледі. Дәріс оқушы және семинар жүргізуші оқытушылар: аға оқытушы Қожабек Қ.М. </w:t>
      </w:r>
    </w:p>
    <w:p w:rsidR="00DC2737" w:rsidRPr="00DC2737" w:rsidRDefault="00DC2737" w:rsidP="00144FE1">
      <w:pPr>
        <w:pStyle w:val="aa"/>
        <w:spacing w:after="0" w:line="240" w:lineRule="auto"/>
        <w:jc w:val="both"/>
        <w:rPr>
          <w:rFonts w:ascii="Times New Roman" w:hAnsi="Times New Roman"/>
          <w:sz w:val="28"/>
          <w:szCs w:val="28"/>
          <w:lang w:val="kk-KZ"/>
        </w:rPr>
      </w:pPr>
      <w:r w:rsidRPr="00DC2737">
        <w:rPr>
          <w:rFonts w:ascii="Times New Roman" w:hAnsi="Times New Roman"/>
          <w:sz w:val="28"/>
          <w:szCs w:val="28"/>
          <w:lang w:val="kk-KZ"/>
        </w:rPr>
        <w:t xml:space="preserve"> </w:t>
      </w:r>
      <w:r w:rsidRPr="00DC2737">
        <w:rPr>
          <w:rFonts w:ascii="Times New Roman" w:hAnsi="Times New Roman"/>
          <w:b/>
          <w:sz w:val="28"/>
          <w:szCs w:val="28"/>
          <w:lang w:val="kk-KZ"/>
        </w:rPr>
        <w:t>Пәнді оқытудың мақсаты және міндеттері</w:t>
      </w:r>
      <w:r w:rsidRPr="00DC2737">
        <w:rPr>
          <w:rFonts w:ascii="Times New Roman" w:hAnsi="Times New Roman"/>
          <w:sz w:val="28"/>
          <w:szCs w:val="28"/>
          <w:lang w:val="kk-KZ"/>
        </w:rPr>
        <w:t xml:space="preserve"> 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сипаткерлік қызмет нәтижелерін алмасу салаларында мемлекеттік реттеудің ролі де елеулі өсе түсуде.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кедендік 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аясындағы құрам болып қана қалмай, басқа мемлекеттермен жаңа үлгідегі экономикалақ байланыстар қалыптастырудың дәнекері болып табылады.</w:t>
      </w:r>
    </w:p>
    <w:p w:rsidR="00DC2737" w:rsidRPr="00DC2737" w:rsidRDefault="00DC2737" w:rsidP="00144FE1">
      <w:pPr>
        <w:pStyle w:val="aa"/>
        <w:spacing w:after="0" w:line="240" w:lineRule="auto"/>
        <w:jc w:val="both"/>
        <w:rPr>
          <w:rFonts w:ascii="Times New Roman" w:hAnsi="Times New Roman"/>
          <w:sz w:val="28"/>
          <w:szCs w:val="28"/>
          <w:lang w:val="kk-KZ"/>
        </w:rPr>
      </w:pPr>
      <w:r w:rsidRPr="00DC2737">
        <w:rPr>
          <w:rFonts w:ascii="Times New Roman" w:hAnsi="Times New Roman"/>
          <w:sz w:val="28"/>
          <w:szCs w:val="28"/>
          <w:lang w:val="kk-KZ"/>
        </w:rPr>
        <w:t xml:space="preserve">    Жоғарыда айтылғандарға байланысты, заң және экономика факультеттері студенттерінің, кеден, қаржы, құқық қорғау органдары мен басқа да органдар қызметкерлерінің, сондай-ақ сыртқы экономикалық қызметтерге қатысушы басқа да субъектілердің кеден заңдарын оқып-білуі бүгінгі күнде өзекті мәселелердің бірі.</w:t>
      </w:r>
    </w:p>
    <w:p w:rsidR="00DC2737" w:rsidRPr="00DC2737" w:rsidRDefault="00DC2737" w:rsidP="00144FE1">
      <w:pPr>
        <w:pStyle w:val="aa"/>
        <w:spacing w:after="0" w:line="240" w:lineRule="auto"/>
        <w:jc w:val="both"/>
        <w:rPr>
          <w:rFonts w:ascii="Times New Roman" w:hAnsi="Times New Roman"/>
          <w:sz w:val="28"/>
          <w:szCs w:val="28"/>
          <w:lang w:val="kk-KZ"/>
        </w:rPr>
      </w:pPr>
      <w:r w:rsidRPr="00DC2737">
        <w:rPr>
          <w:rFonts w:ascii="Times New Roman" w:hAnsi="Times New Roman"/>
          <w:sz w:val="28"/>
          <w:szCs w:val="28"/>
          <w:lang w:val="kk-KZ"/>
        </w:rPr>
        <w:t xml:space="preserve">    «Кеден пәнін оқытудың мақсаты кеден заңдарының толықтай ішкі құрылымдарына сәйкес кеден құқығының негізгі институттарын оқып-игеру: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w:t>
      </w:r>
    </w:p>
    <w:p w:rsidR="00DC2737" w:rsidRPr="00DC2737" w:rsidRDefault="00DC2737" w:rsidP="00144FE1">
      <w:pPr>
        <w:pStyle w:val="aa"/>
        <w:spacing w:after="0" w:line="240" w:lineRule="auto"/>
        <w:jc w:val="both"/>
        <w:rPr>
          <w:rFonts w:ascii="Times New Roman" w:hAnsi="Times New Roman"/>
          <w:sz w:val="28"/>
          <w:szCs w:val="28"/>
          <w:lang w:val="kk-KZ"/>
        </w:rPr>
      </w:pPr>
      <w:r w:rsidRPr="00DC2737">
        <w:rPr>
          <w:rFonts w:ascii="Times New Roman" w:hAnsi="Times New Roman"/>
          <w:sz w:val="28"/>
          <w:szCs w:val="28"/>
          <w:lang w:val="kk-KZ"/>
        </w:rPr>
        <w:lastRenderedPageBreak/>
        <w:t xml:space="preserve">    Пәнді оқытудың міндеттері. Пәнді оқытудың міндеттері пәнді оқыту мақсаттарымен жүзеге асырылады және Қазақстан Республикасы кеден заңдары мен кеден органдарының құрылымын, функцияларын, өкілеттіліктерін, нормаларды құқықтық талдай алуларды білуді көздейді.</w:t>
      </w:r>
    </w:p>
    <w:p w:rsidR="00DC2737" w:rsidRPr="00DC2737" w:rsidRDefault="00DC2737" w:rsidP="00144FE1">
      <w:pPr>
        <w:pStyle w:val="aa"/>
        <w:spacing w:after="0" w:line="240" w:lineRule="auto"/>
        <w:jc w:val="both"/>
        <w:rPr>
          <w:rFonts w:ascii="Times New Roman" w:hAnsi="Times New Roman"/>
          <w:sz w:val="28"/>
          <w:szCs w:val="28"/>
          <w:lang w:val="kk-KZ"/>
        </w:rPr>
      </w:pPr>
      <w:r w:rsidRPr="00DC2737">
        <w:rPr>
          <w:rFonts w:ascii="Times New Roman" w:hAnsi="Times New Roman"/>
          <w:sz w:val="28"/>
          <w:szCs w:val="28"/>
          <w:lang w:val="kk-KZ"/>
        </w:rPr>
        <w:t xml:space="preserve">    Қазақстан Республикасының «Кеден құқығынң оқыту процесінде студенттер алдына кедендік бақылау мен реттеуді, кеден заңдарын жетілдіруге байланысты тиімді құралдарды қарастыру міндеттері қойылады.</w:t>
      </w:r>
    </w:p>
    <w:p w:rsidR="00DC2737" w:rsidRPr="00DC2737" w:rsidRDefault="00DC2737" w:rsidP="00144FE1">
      <w:pPr>
        <w:pStyle w:val="aa"/>
        <w:spacing w:after="0" w:line="240" w:lineRule="auto"/>
        <w:jc w:val="both"/>
        <w:rPr>
          <w:rFonts w:ascii="Times New Roman" w:hAnsi="Times New Roman"/>
          <w:sz w:val="28"/>
          <w:szCs w:val="28"/>
          <w:lang w:val="kk-KZ"/>
        </w:rPr>
      </w:pPr>
      <w:r w:rsidRPr="00DC2737">
        <w:rPr>
          <w:rFonts w:ascii="Times New Roman" w:hAnsi="Times New Roman"/>
          <w:sz w:val="28"/>
          <w:szCs w:val="28"/>
          <w:lang w:val="kk-KZ"/>
        </w:rPr>
        <w:tab/>
      </w:r>
      <w:r w:rsidRPr="00DC2737">
        <w:rPr>
          <w:rFonts w:ascii="Times New Roman" w:hAnsi="Times New Roman"/>
          <w:sz w:val="28"/>
          <w:szCs w:val="28"/>
          <w:lang w:val="kk-KZ"/>
        </w:rPr>
        <w:tab/>
        <w:t>Пәнді оқытудың міндеттері пәнді оқыту мақсаттарымен жүзеге асырылады және Қазақстан Республикасы кеден заңдары мен кеден органдарының құрылымын, функцияларын, өкілеттіліктерін, нормаларды құқықтық талдай алуларды білуді көздейді.</w:t>
      </w:r>
    </w:p>
    <w:p w:rsidR="00DC2737" w:rsidRPr="00DC2737" w:rsidRDefault="00DC2737" w:rsidP="00144FE1">
      <w:pPr>
        <w:pStyle w:val="aa"/>
        <w:spacing w:after="0" w:line="240" w:lineRule="auto"/>
        <w:jc w:val="both"/>
        <w:rPr>
          <w:rFonts w:ascii="Times New Roman" w:hAnsi="Times New Roman"/>
          <w:sz w:val="28"/>
          <w:szCs w:val="28"/>
          <w:lang w:val="kk-KZ"/>
        </w:rPr>
      </w:pPr>
      <w:r w:rsidRPr="00DC2737">
        <w:rPr>
          <w:rFonts w:ascii="Times New Roman" w:hAnsi="Times New Roman"/>
          <w:sz w:val="28"/>
          <w:szCs w:val="28"/>
          <w:lang w:val="kk-KZ"/>
        </w:rPr>
        <w:t xml:space="preserve">    Қазақстан Республикасының «Кеден құқығынң оқыту процесінде студенттер алдына кедендік бақылау мен реттеуді, кеден заңдарын жетілдіруге байланысты тиімді құралдарды қарастыру міндеттері қойылады.</w:t>
      </w:r>
    </w:p>
    <w:p w:rsidR="0059701D" w:rsidRDefault="0059701D" w:rsidP="00144FE1">
      <w:pPr>
        <w:pStyle w:val="aa"/>
        <w:spacing w:after="0" w:line="240" w:lineRule="auto"/>
        <w:ind w:firstLine="360"/>
        <w:jc w:val="both"/>
        <w:rPr>
          <w:rFonts w:ascii="Times New Roman" w:hAnsi="Times New Roman" w:cs="Times New Roman"/>
          <w:sz w:val="28"/>
          <w:szCs w:val="28"/>
          <w:lang w:val="kk-KZ"/>
        </w:rPr>
      </w:pPr>
      <w:r>
        <w:rPr>
          <w:rFonts w:ascii="Times New Roman" w:hAnsi="Times New Roman" w:cs="Times New Roman"/>
          <w:b/>
          <w:sz w:val="28"/>
          <w:szCs w:val="28"/>
          <w:lang w:val="kk-KZ"/>
        </w:rPr>
        <w:t>Пәнді оқытудың міндеттері</w:t>
      </w:r>
      <w:r>
        <w:rPr>
          <w:rFonts w:ascii="Times New Roman" w:hAnsi="Times New Roman" w:cs="Times New Roman"/>
          <w:sz w:val="28"/>
          <w:szCs w:val="28"/>
          <w:lang w:val="kk-KZ"/>
        </w:rPr>
        <w:t>:</w:t>
      </w:r>
    </w:p>
    <w:p w:rsidR="0059701D" w:rsidRDefault="0059701D" w:rsidP="00144FE1">
      <w:pPr>
        <w:pStyle w:val="aa"/>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Пәнді оқытудың міндеттері пәнді оқыту мақсаттарымен жүзеге асырылады және Қазақстан Республикасы кеден заңдары мен кеден органдарының құрылымын, функцияларын, өкілеттіліктерін, нормаларды құқықтық талдай алуларды білуді көздейді.</w:t>
      </w:r>
    </w:p>
    <w:p w:rsidR="0059701D" w:rsidRDefault="0059701D" w:rsidP="00144FE1">
      <w:pPr>
        <w:pStyle w:val="aa"/>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Pr>
          <w:rFonts w:ascii="Times New Roman" w:hAnsi="Times New Roman" w:cs="Times New Roman"/>
          <w:b/>
          <w:sz w:val="28"/>
          <w:szCs w:val="28"/>
          <w:lang w:val="kk-KZ"/>
        </w:rPr>
        <w:t>Пәнді оқу нәтижесінде студент мыналарды игеруі тиіс:</w:t>
      </w:r>
    </w:p>
    <w:p w:rsidR="00DC2737" w:rsidRPr="00DC2737" w:rsidRDefault="00DC2737" w:rsidP="00144FE1">
      <w:pPr>
        <w:pStyle w:val="aa"/>
        <w:spacing w:after="0" w:line="240" w:lineRule="auto"/>
        <w:jc w:val="both"/>
        <w:rPr>
          <w:rFonts w:ascii="Times New Roman" w:hAnsi="Times New Roman"/>
          <w:sz w:val="28"/>
          <w:szCs w:val="28"/>
          <w:lang w:val="kk-KZ"/>
        </w:rPr>
      </w:pPr>
      <w:r w:rsidRPr="00DC2737">
        <w:rPr>
          <w:rFonts w:ascii="Times New Roman" w:hAnsi="Times New Roman"/>
          <w:sz w:val="28"/>
          <w:szCs w:val="28"/>
          <w:lang w:val="kk-KZ"/>
        </w:rPr>
        <w:t xml:space="preserve">Пәнді оқу барысында студенттер мыналарды білуі тиіс: кеден заңдарының толықтай ішкі құрылымдарына сәйкес кеден құқығының негізгі институттарын оқып-игеру: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w:t>
      </w:r>
    </w:p>
    <w:p w:rsidR="0059701D" w:rsidRDefault="0059701D" w:rsidP="00144FE1">
      <w:pPr>
        <w:pStyle w:val="aa"/>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Сабақ барысында белгілі қазақстандық және шетелдік заңгер ғалымдардың кеден құқығы, сыртқы экономикалық қызметті құқықтық реттеу салалары бойынша жазылған ғылыми еңбектерін, мерзімді баспасөзді қолдана білуі. Кеден құқығы, сыртқы экономикалық қызметті құқықтық реттеу салалары бойынша өткізілген ғылыми конференциялар материалдарын қолдану маңызды болып табылады.</w:t>
      </w:r>
    </w:p>
    <w:p w:rsidR="0059701D" w:rsidRDefault="0059701D" w:rsidP="00144FE1">
      <w:pPr>
        <w:pStyle w:val="aa"/>
        <w:spacing w:after="0" w:line="240" w:lineRule="auto"/>
        <w:ind w:firstLine="360"/>
        <w:jc w:val="center"/>
        <w:rPr>
          <w:rFonts w:ascii="Times New Roman" w:hAnsi="Times New Roman" w:cs="Times New Roman"/>
          <w:b/>
          <w:sz w:val="28"/>
          <w:szCs w:val="28"/>
          <w:lang w:val="kk-KZ"/>
        </w:rPr>
      </w:pPr>
      <w:r>
        <w:rPr>
          <w:rFonts w:ascii="Times New Roman" w:hAnsi="Times New Roman" w:cs="Times New Roman"/>
          <w:b/>
          <w:sz w:val="28"/>
          <w:szCs w:val="28"/>
          <w:lang w:val="kk-KZ"/>
        </w:rPr>
        <w:t>Дәріс сабақтарының тақырыптық жоспары</w:t>
      </w:r>
    </w:p>
    <w:tbl>
      <w:tblPr>
        <w:tblW w:w="0" w:type="auto"/>
        <w:tblLook w:val="04A0"/>
      </w:tblPr>
      <w:tblGrid>
        <w:gridCol w:w="663"/>
        <w:gridCol w:w="7695"/>
        <w:gridCol w:w="1213"/>
      </w:tblGrid>
      <w:tr w:rsidR="0059701D" w:rsidTr="0059701D">
        <w:tc>
          <w:tcPr>
            <w:tcW w:w="663"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769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Дәріс тақырыптары</w:t>
            </w:r>
          </w:p>
        </w:tc>
        <w:tc>
          <w:tcPr>
            <w:tcW w:w="1213"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сағаттар</w:t>
            </w:r>
          </w:p>
        </w:tc>
      </w:tr>
      <w:tr w:rsidR="00A758ED" w:rsidTr="0059701D">
        <w:tc>
          <w:tcPr>
            <w:tcW w:w="663"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7695" w:type="dxa"/>
            <w:tcBorders>
              <w:top w:val="single" w:sz="4" w:space="0" w:color="auto"/>
              <w:left w:val="single" w:sz="4" w:space="0" w:color="auto"/>
              <w:bottom w:val="single" w:sz="4" w:space="0" w:color="auto"/>
              <w:right w:val="single" w:sz="4" w:space="0" w:color="auto"/>
            </w:tcBorders>
            <w:hideMark/>
          </w:tcPr>
          <w:p w:rsidR="00A758ED" w:rsidRPr="00A758ED" w:rsidRDefault="00A758ED"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«Кеден құқығының негізгі түсініктері, пәні, міндеттері және жүйесі.</w:t>
            </w:r>
          </w:p>
          <w:p w:rsidR="00A758ED" w:rsidRPr="00A758ED" w:rsidRDefault="00A758ED" w:rsidP="00144FE1">
            <w:pPr>
              <w:pStyle w:val="aa"/>
              <w:spacing w:after="0" w:line="240" w:lineRule="auto"/>
              <w:jc w:val="both"/>
              <w:rPr>
                <w:rFonts w:ascii="Times New Roman" w:hAnsi="Times New Roman"/>
                <w:sz w:val="24"/>
                <w:szCs w:val="24"/>
                <w:lang w:val="kk-KZ"/>
              </w:rPr>
            </w:pPr>
          </w:p>
        </w:tc>
        <w:tc>
          <w:tcPr>
            <w:tcW w:w="1213" w:type="dxa"/>
            <w:tcBorders>
              <w:top w:val="single" w:sz="4" w:space="0" w:color="auto"/>
              <w:left w:val="single" w:sz="4" w:space="0" w:color="auto"/>
              <w:bottom w:val="single" w:sz="4" w:space="0" w:color="auto"/>
              <w:right w:val="single" w:sz="4" w:space="0" w:color="auto"/>
            </w:tcBorders>
            <w:hideMark/>
          </w:tcPr>
          <w:p w:rsidR="00A758ED" w:rsidRDefault="00A758ED" w:rsidP="00144FE1">
            <w:pPr>
              <w:spacing w:after="0" w:line="240" w:lineRule="auto"/>
              <w:ind w:right="-8"/>
              <w:jc w:val="both"/>
              <w:rPr>
                <w:sz w:val="28"/>
              </w:rPr>
            </w:pPr>
            <w:r>
              <w:rPr>
                <w:sz w:val="28"/>
              </w:rPr>
              <w:t>2</w:t>
            </w:r>
          </w:p>
        </w:tc>
      </w:tr>
      <w:tr w:rsidR="00A758ED" w:rsidTr="0059701D">
        <w:tc>
          <w:tcPr>
            <w:tcW w:w="663"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7695"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both"/>
              <w:rPr>
                <w:rFonts w:ascii="Times New Roman" w:hAnsi="Times New Roman"/>
                <w:sz w:val="24"/>
                <w:szCs w:val="24"/>
              </w:rPr>
            </w:pPr>
            <w:proofErr w:type="spellStart"/>
            <w:r>
              <w:rPr>
                <w:rFonts w:ascii="Times New Roman" w:hAnsi="Times New Roman"/>
                <w:sz w:val="24"/>
                <w:szCs w:val="24"/>
              </w:rPr>
              <w:t>Кеден</w:t>
            </w:r>
            <w:proofErr w:type="spellEnd"/>
            <w:r>
              <w:rPr>
                <w:rFonts w:ascii="Times New Roman" w:hAnsi="Times New Roman"/>
                <w:sz w:val="24"/>
                <w:szCs w:val="24"/>
              </w:rPr>
              <w:t xml:space="preserve"> құқығы құқық жүйесінде</w:t>
            </w:r>
          </w:p>
        </w:tc>
        <w:tc>
          <w:tcPr>
            <w:tcW w:w="1213" w:type="dxa"/>
            <w:tcBorders>
              <w:top w:val="single" w:sz="4" w:space="0" w:color="auto"/>
              <w:left w:val="single" w:sz="4" w:space="0" w:color="auto"/>
              <w:bottom w:val="single" w:sz="4" w:space="0" w:color="auto"/>
              <w:right w:val="single" w:sz="4" w:space="0" w:color="auto"/>
            </w:tcBorders>
            <w:hideMark/>
          </w:tcPr>
          <w:p w:rsidR="00A758ED" w:rsidRDefault="00A758ED" w:rsidP="00144FE1">
            <w:pPr>
              <w:spacing w:after="0" w:line="240" w:lineRule="auto"/>
              <w:ind w:right="-8"/>
              <w:jc w:val="both"/>
              <w:rPr>
                <w:sz w:val="28"/>
              </w:rPr>
            </w:pPr>
            <w:r>
              <w:rPr>
                <w:sz w:val="28"/>
              </w:rPr>
              <w:t>2</w:t>
            </w:r>
          </w:p>
        </w:tc>
      </w:tr>
      <w:tr w:rsidR="00A758ED" w:rsidTr="0059701D">
        <w:tc>
          <w:tcPr>
            <w:tcW w:w="663"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7695"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both"/>
              <w:rPr>
                <w:rFonts w:ascii="Times New Roman" w:hAnsi="Times New Roman"/>
                <w:sz w:val="24"/>
                <w:szCs w:val="24"/>
              </w:rPr>
            </w:pPr>
            <w:proofErr w:type="spellStart"/>
            <w:r>
              <w:rPr>
                <w:rFonts w:ascii="Times New Roman" w:hAnsi="Times New Roman"/>
                <w:sz w:val="24"/>
                <w:szCs w:val="24"/>
              </w:rPr>
              <w:t>Кедендік</w:t>
            </w:r>
            <w:proofErr w:type="spellEnd"/>
            <w:r>
              <w:rPr>
                <w:rFonts w:ascii="Times New Roman" w:hAnsi="Times New Roman"/>
                <w:sz w:val="24"/>
                <w:szCs w:val="24"/>
              </w:rPr>
              <w:t xml:space="preserve"> құқықтық қатынастар</w:t>
            </w:r>
          </w:p>
        </w:tc>
        <w:tc>
          <w:tcPr>
            <w:tcW w:w="1213" w:type="dxa"/>
            <w:tcBorders>
              <w:top w:val="single" w:sz="4" w:space="0" w:color="auto"/>
              <w:left w:val="single" w:sz="4" w:space="0" w:color="auto"/>
              <w:bottom w:val="single" w:sz="4" w:space="0" w:color="auto"/>
              <w:right w:val="single" w:sz="4" w:space="0" w:color="auto"/>
            </w:tcBorders>
            <w:hideMark/>
          </w:tcPr>
          <w:p w:rsidR="00A758ED" w:rsidRDefault="00A758ED" w:rsidP="00144FE1">
            <w:pPr>
              <w:spacing w:after="0" w:line="240" w:lineRule="auto"/>
              <w:ind w:right="-8"/>
              <w:jc w:val="both"/>
              <w:rPr>
                <w:sz w:val="28"/>
                <w:lang w:val="en-US"/>
              </w:rPr>
            </w:pPr>
            <w:r>
              <w:rPr>
                <w:sz w:val="28"/>
              </w:rPr>
              <w:t>4</w:t>
            </w:r>
          </w:p>
        </w:tc>
      </w:tr>
      <w:tr w:rsidR="00A758ED" w:rsidTr="0059701D">
        <w:tc>
          <w:tcPr>
            <w:tcW w:w="663"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7695"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both"/>
              <w:rPr>
                <w:rFonts w:ascii="Times New Roman" w:hAnsi="Times New Roman"/>
                <w:sz w:val="24"/>
                <w:szCs w:val="24"/>
              </w:rPr>
            </w:pPr>
            <w:r>
              <w:rPr>
                <w:rFonts w:ascii="Times New Roman" w:hAnsi="Times New Roman"/>
                <w:sz w:val="24"/>
                <w:szCs w:val="24"/>
              </w:rPr>
              <w:t xml:space="preserve">Тауарлардың </w:t>
            </w:r>
            <w:proofErr w:type="spellStart"/>
            <w:r>
              <w:rPr>
                <w:rFonts w:ascii="Times New Roman" w:hAnsi="Times New Roman"/>
                <w:sz w:val="24"/>
                <w:szCs w:val="24"/>
              </w:rPr>
              <w:t>кеденді</w:t>
            </w:r>
            <w:proofErr w:type="gramStart"/>
            <w:r>
              <w:rPr>
                <w:rFonts w:ascii="Times New Roman" w:hAnsi="Times New Roman"/>
                <w:sz w:val="24"/>
                <w:szCs w:val="24"/>
              </w:rPr>
              <w:t>к</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режимі</w:t>
            </w:r>
            <w:proofErr w:type="spellEnd"/>
          </w:p>
        </w:tc>
        <w:tc>
          <w:tcPr>
            <w:tcW w:w="1213" w:type="dxa"/>
            <w:tcBorders>
              <w:top w:val="single" w:sz="4" w:space="0" w:color="auto"/>
              <w:left w:val="single" w:sz="4" w:space="0" w:color="auto"/>
              <w:bottom w:val="single" w:sz="4" w:space="0" w:color="auto"/>
              <w:right w:val="single" w:sz="4" w:space="0" w:color="auto"/>
            </w:tcBorders>
            <w:hideMark/>
          </w:tcPr>
          <w:p w:rsidR="00A758ED" w:rsidRDefault="00A758ED" w:rsidP="00144FE1">
            <w:pPr>
              <w:spacing w:after="0" w:line="240" w:lineRule="auto"/>
              <w:ind w:right="-8"/>
              <w:jc w:val="both"/>
              <w:rPr>
                <w:sz w:val="28"/>
                <w:lang w:val="en-US"/>
              </w:rPr>
            </w:pPr>
            <w:r>
              <w:rPr>
                <w:sz w:val="28"/>
                <w:lang w:val="en-US"/>
              </w:rPr>
              <w:t>4</w:t>
            </w:r>
          </w:p>
        </w:tc>
      </w:tr>
      <w:tr w:rsidR="00A758ED" w:rsidTr="0059701D">
        <w:tc>
          <w:tcPr>
            <w:tcW w:w="663"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7695"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both"/>
              <w:rPr>
                <w:rFonts w:ascii="Times New Roman" w:hAnsi="Times New Roman"/>
                <w:sz w:val="24"/>
                <w:szCs w:val="24"/>
              </w:rPr>
            </w:pPr>
            <w:proofErr w:type="spellStart"/>
            <w:r>
              <w:rPr>
                <w:rFonts w:ascii="Times New Roman" w:hAnsi="Times New Roman"/>
                <w:sz w:val="24"/>
                <w:szCs w:val="24"/>
              </w:rPr>
              <w:t>Кедендік</w:t>
            </w:r>
            <w:proofErr w:type="spellEnd"/>
            <w:r>
              <w:rPr>
                <w:rFonts w:ascii="Times New Roman" w:hAnsi="Times New Roman"/>
                <w:sz w:val="24"/>
                <w:szCs w:val="24"/>
              </w:rPr>
              <w:t xml:space="preserve"> төлемдер және салықтар</w:t>
            </w:r>
          </w:p>
        </w:tc>
        <w:tc>
          <w:tcPr>
            <w:tcW w:w="1213" w:type="dxa"/>
            <w:tcBorders>
              <w:top w:val="single" w:sz="4" w:space="0" w:color="auto"/>
              <w:left w:val="single" w:sz="4" w:space="0" w:color="auto"/>
              <w:bottom w:val="single" w:sz="4" w:space="0" w:color="auto"/>
              <w:right w:val="single" w:sz="4" w:space="0" w:color="auto"/>
            </w:tcBorders>
            <w:hideMark/>
          </w:tcPr>
          <w:p w:rsidR="00A758ED" w:rsidRDefault="00A758ED" w:rsidP="00144FE1">
            <w:pPr>
              <w:spacing w:after="0" w:line="240" w:lineRule="auto"/>
              <w:ind w:right="-8"/>
              <w:jc w:val="both"/>
              <w:rPr>
                <w:sz w:val="28"/>
              </w:rPr>
            </w:pPr>
            <w:r>
              <w:rPr>
                <w:sz w:val="28"/>
              </w:rPr>
              <w:t>4</w:t>
            </w:r>
          </w:p>
        </w:tc>
      </w:tr>
      <w:tr w:rsidR="00A758ED" w:rsidTr="0059701D">
        <w:tc>
          <w:tcPr>
            <w:tcW w:w="663"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6</w:t>
            </w:r>
          </w:p>
        </w:tc>
        <w:tc>
          <w:tcPr>
            <w:tcW w:w="7695" w:type="dxa"/>
            <w:tcBorders>
              <w:top w:val="single" w:sz="4" w:space="0" w:color="auto"/>
              <w:left w:val="single" w:sz="4" w:space="0" w:color="auto"/>
              <w:bottom w:val="single" w:sz="4" w:space="0" w:color="auto"/>
              <w:right w:val="single" w:sz="4" w:space="0" w:color="auto"/>
            </w:tcBorders>
            <w:hideMark/>
          </w:tcPr>
          <w:p w:rsidR="00A758ED" w:rsidRPr="00DC2737" w:rsidRDefault="00A758ED"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Кеден шекарасы арқылы тауарлар және көлік құралдарын өткізу тәртібі</w:t>
            </w:r>
          </w:p>
        </w:tc>
        <w:tc>
          <w:tcPr>
            <w:tcW w:w="1213" w:type="dxa"/>
            <w:tcBorders>
              <w:top w:val="single" w:sz="4" w:space="0" w:color="auto"/>
              <w:left w:val="single" w:sz="4" w:space="0" w:color="auto"/>
              <w:bottom w:val="single" w:sz="4" w:space="0" w:color="auto"/>
              <w:right w:val="single" w:sz="4" w:space="0" w:color="auto"/>
            </w:tcBorders>
            <w:hideMark/>
          </w:tcPr>
          <w:p w:rsidR="00A758ED" w:rsidRDefault="00A758ED" w:rsidP="00144FE1">
            <w:pPr>
              <w:spacing w:after="0" w:line="240" w:lineRule="auto"/>
              <w:ind w:right="-8"/>
              <w:jc w:val="both"/>
              <w:rPr>
                <w:sz w:val="28"/>
                <w:lang w:val="en-US"/>
              </w:rPr>
            </w:pPr>
            <w:r>
              <w:rPr>
                <w:sz w:val="28"/>
                <w:lang w:val="en-US"/>
              </w:rPr>
              <w:t>4</w:t>
            </w:r>
          </w:p>
        </w:tc>
      </w:tr>
      <w:tr w:rsidR="00A758ED" w:rsidTr="0059701D">
        <w:tc>
          <w:tcPr>
            <w:tcW w:w="663"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7695"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both"/>
              <w:rPr>
                <w:rFonts w:ascii="Times New Roman" w:hAnsi="Times New Roman"/>
                <w:sz w:val="24"/>
                <w:szCs w:val="24"/>
              </w:rPr>
            </w:pPr>
            <w:proofErr w:type="spellStart"/>
            <w:r>
              <w:rPr>
                <w:rFonts w:ascii="Times New Roman" w:hAnsi="Times New Roman"/>
                <w:sz w:val="24"/>
                <w:szCs w:val="24"/>
              </w:rPr>
              <w:t>Кеденді</w:t>
            </w:r>
            <w:proofErr w:type="gramStart"/>
            <w:r>
              <w:rPr>
                <w:rFonts w:ascii="Times New Roman" w:hAnsi="Times New Roman"/>
                <w:sz w:val="24"/>
                <w:szCs w:val="24"/>
              </w:rPr>
              <w:t>к</w:t>
            </w:r>
            <w:proofErr w:type="spellEnd"/>
            <w:r>
              <w:rPr>
                <w:rFonts w:ascii="Times New Roman" w:hAnsi="Times New Roman"/>
                <w:sz w:val="24"/>
                <w:szCs w:val="24"/>
              </w:rPr>
              <w:t xml:space="preserve"> ж</w:t>
            </w:r>
            <w:proofErr w:type="gramEnd"/>
            <w:r>
              <w:rPr>
                <w:rFonts w:ascii="Times New Roman" w:hAnsi="Times New Roman"/>
                <w:sz w:val="24"/>
                <w:szCs w:val="24"/>
              </w:rPr>
              <w:t>әне валюталық бақылау</w:t>
            </w:r>
          </w:p>
        </w:tc>
        <w:tc>
          <w:tcPr>
            <w:tcW w:w="1213" w:type="dxa"/>
            <w:tcBorders>
              <w:top w:val="single" w:sz="4" w:space="0" w:color="auto"/>
              <w:left w:val="single" w:sz="4" w:space="0" w:color="auto"/>
              <w:bottom w:val="single" w:sz="4" w:space="0" w:color="auto"/>
              <w:right w:val="single" w:sz="4" w:space="0" w:color="auto"/>
            </w:tcBorders>
            <w:hideMark/>
          </w:tcPr>
          <w:p w:rsidR="00A758ED" w:rsidRDefault="00A758ED" w:rsidP="00144FE1">
            <w:pPr>
              <w:spacing w:after="0" w:line="240" w:lineRule="auto"/>
              <w:ind w:right="-8"/>
              <w:jc w:val="both"/>
              <w:rPr>
                <w:sz w:val="28"/>
              </w:rPr>
            </w:pPr>
            <w:r>
              <w:rPr>
                <w:sz w:val="28"/>
              </w:rPr>
              <w:t>4</w:t>
            </w:r>
          </w:p>
        </w:tc>
      </w:tr>
      <w:tr w:rsidR="00A758ED" w:rsidTr="0059701D">
        <w:tc>
          <w:tcPr>
            <w:tcW w:w="663"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7695" w:type="dxa"/>
            <w:tcBorders>
              <w:top w:val="single" w:sz="4" w:space="0" w:color="auto"/>
              <w:left w:val="single" w:sz="4" w:space="0" w:color="auto"/>
              <w:bottom w:val="single" w:sz="4" w:space="0" w:color="auto"/>
              <w:right w:val="single" w:sz="4" w:space="0" w:color="auto"/>
            </w:tcBorders>
            <w:hideMark/>
          </w:tcPr>
          <w:p w:rsidR="00A758ED" w:rsidRPr="00DC2737" w:rsidRDefault="00A758ED"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Кеден заңдарын бұзғандық үшін жауапкершілік</w:t>
            </w:r>
          </w:p>
        </w:tc>
        <w:tc>
          <w:tcPr>
            <w:tcW w:w="1213" w:type="dxa"/>
            <w:tcBorders>
              <w:top w:val="single" w:sz="4" w:space="0" w:color="auto"/>
              <w:left w:val="single" w:sz="4" w:space="0" w:color="auto"/>
              <w:bottom w:val="single" w:sz="4" w:space="0" w:color="auto"/>
              <w:right w:val="single" w:sz="4" w:space="0" w:color="auto"/>
            </w:tcBorders>
            <w:hideMark/>
          </w:tcPr>
          <w:p w:rsidR="00A758ED" w:rsidRDefault="00A758ED" w:rsidP="00144FE1">
            <w:pPr>
              <w:spacing w:after="0" w:line="240" w:lineRule="auto"/>
              <w:ind w:right="-8"/>
              <w:jc w:val="both"/>
              <w:rPr>
                <w:sz w:val="28"/>
              </w:rPr>
            </w:pPr>
            <w:r>
              <w:rPr>
                <w:sz w:val="28"/>
              </w:rPr>
              <w:t>2</w:t>
            </w:r>
          </w:p>
        </w:tc>
      </w:tr>
      <w:tr w:rsidR="00A758ED" w:rsidTr="0059701D">
        <w:tc>
          <w:tcPr>
            <w:tcW w:w="663"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7695" w:type="dxa"/>
            <w:tcBorders>
              <w:top w:val="single" w:sz="4" w:space="0" w:color="auto"/>
              <w:left w:val="single" w:sz="4" w:space="0" w:color="auto"/>
              <w:bottom w:val="single" w:sz="4" w:space="0" w:color="auto"/>
              <w:right w:val="single" w:sz="4" w:space="0" w:color="auto"/>
            </w:tcBorders>
            <w:hideMark/>
          </w:tcPr>
          <w:p w:rsidR="00A758ED" w:rsidRPr="00DC2737" w:rsidRDefault="00A758ED"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Кеден саласындағы халықаралық-құқықтық ынтымақтастық</w:t>
            </w:r>
          </w:p>
        </w:tc>
        <w:tc>
          <w:tcPr>
            <w:tcW w:w="1213" w:type="dxa"/>
            <w:tcBorders>
              <w:top w:val="single" w:sz="4" w:space="0" w:color="auto"/>
              <w:left w:val="single" w:sz="4" w:space="0" w:color="auto"/>
              <w:bottom w:val="single" w:sz="4" w:space="0" w:color="auto"/>
              <w:right w:val="single" w:sz="4" w:space="0" w:color="auto"/>
            </w:tcBorders>
            <w:hideMark/>
          </w:tcPr>
          <w:p w:rsidR="00A758ED" w:rsidRDefault="00A758ED" w:rsidP="00144FE1">
            <w:pPr>
              <w:spacing w:after="0" w:line="240" w:lineRule="auto"/>
              <w:ind w:right="-8"/>
              <w:jc w:val="both"/>
              <w:rPr>
                <w:sz w:val="28"/>
              </w:rPr>
            </w:pPr>
            <w:r>
              <w:rPr>
                <w:sz w:val="28"/>
              </w:rPr>
              <w:t>4</w:t>
            </w:r>
          </w:p>
        </w:tc>
      </w:tr>
      <w:tr w:rsidR="0059701D" w:rsidTr="0059701D">
        <w:tc>
          <w:tcPr>
            <w:tcW w:w="663" w:type="dxa"/>
            <w:tcBorders>
              <w:top w:val="single" w:sz="4" w:space="0" w:color="auto"/>
              <w:left w:val="single" w:sz="4" w:space="0" w:color="auto"/>
              <w:bottom w:val="single" w:sz="4" w:space="0" w:color="auto"/>
              <w:right w:val="single" w:sz="4" w:space="0" w:color="auto"/>
            </w:tcBorders>
          </w:tcPr>
          <w:p w:rsidR="0059701D" w:rsidRDefault="0059701D" w:rsidP="00144FE1">
            <w:pPr>
              <w:pStyle w:val="aa"/>
              <w:spacing w:after="0" w:line="240" w:lineRule="auto"/>
              <w:jc w:val="both"/>
              <w:rPr>
                <w:rFonts w:ascii="Times New Roman" w:hAnsi="Times New Roman" w:cs="Times New Roman"/>
                <w:sz w:val="28"/>
                <w:szCs w:val="28"/>
                <w:lang w:val="kk-KZ"/>
              </w:rPr>
            </w:pPr>
          </w:p>
        </w:tc>
        <w:tc>
          <w:tcPr>
            <w:tcW w:w="7695" w:type="dxa"/>
            <w:tcBorders>
              <w:top w:val="single" w:sz="4" w:space="0" w:color="auto"/>
              <w:left w:val="single" w:sz="4" w:space="0" w:color="auto"/>
              <w:bottom w:val="single" w:sz="4" w:space="0" w:color="auto"/>
              <w:right w:val="single" w:sz="4" w:space="0" w:color="auto"/>
            </w:tcBorders>
          </w:tcPr>
          <w:p w:rsidR="0059701D" w:rsidRDefault="0059701D" w:rsidP="00144FE1">
            <w:pPr>
              <w:spacing w:after="0" w:line="240" w:lineRule="auto"/>
              <w:ind w:right="-8"/>
              <w:jc w:val="both"/>
              <w:rPr>
                <w:rFonts w:ascii="Times New Roman" w:hAnsi="Times New Roman" w:cs="Times New Roman"/>
                <w:bCs/>
                <w:sz w:val="24"/>
                <w:szCs w:val="24"/>
                <w:lang w:val="kk-KZ"/>
              </w:rPr>
            </w:pPr>
          </w:p>
        </w:tc>
        <w:tc>
          <w:tcPr>
            <w:tcW w:w="1213" w:type="dxa"/>
            <w:tcBorders>
              <w:top w:val="single" w:sz="4" w:space="0" w:color="auto"/>
              <w:left w:val="single" w:sz="4" w:space="0" w:color="auto"/>
              <w:bottom w:val="single" w:sz="4" w:space="0" w:color="auto"/>
              <w:right w:val="single" w:sz="4" w:space="0" w:color="auto"/>
            </w:tcBorders>
            <w:hideMark/>
          </w:tcPr>
          <w:p w:rsidR="0059701D" w:rsidRDefault="0059701D" w:rsidP="00144FE1">
            <w:pPr>
              <w:spacing w:after="0" w:line="240" w:lineRule="auto"/>
              <w:ind w:right="-8"/>
              <w:jc w:val="both"/>
              <w:rPr>
                <w:rFonts w:ascii="Times New Roman" w:hAnsi="Times New Roman" w:cs="Times New Roman"/>
                <w:sz w:val="28"/>
              </w:rPr>
            </w:pPr>
            <w:r>
              <w:rPr>
                <w:rFonts w:ascii="Times New Roman" w:hAnsi="Times New Roman" w:cs="Times New Roman"/>
                <w:sz w:val="28"/>
                <w:lang w:val="en-US"/>
              </w:rPr>
              <w:t xml:space="preserve">30 </w:t>
            </w:r>
            <w:r>
              <w:rPr>
                <w:rFonts w:ascii="Times New Roman" w:hAnsi="Times New Roman" w:cs="Times New Roman"/>
                <w:sz w:val="28"/>
                <w:lang w:val="kk-KZ"/>
              </w:rPr>
              <w:t>сағ</w:t>
            </w:r>
            <w:r>
              <w:rPr>
                <w:rFonts w:ascii="Times New Roman" w:hAnsi="Times New Roman" w:cs="Times New Roman"/>
                <w:sz w:val="28"/>
              </w:rPr>
              <w:t>.</w:t>
            </w:r>
          </w:p>
        </w:tc>
      </w:tr>
    </w:tbl>
    <w:p w:rsidR="0059701D" w:rsidRDefault="0059701D" w:rsidP="00144FE1">
      <w:pPr>
        <w:pStyle w:val="aa"/>
        <w:spacing w:after="0" w:line="240" w:lineRule="auto"/>
        <w:ind w:firstLine="360"/>
        <w:jc w:val="both"/>
        <w:rPr>
          <w:rFonts w:ascii="Times New Roman" w:hAnsi="Times New Roman" w:cs="Times New Roman"/>
          <w:sz w:val="28"/>
          <w:szCs w:val="28"/>
          <w:lang w:val="kk-KZ"/>
        </w:rPr>
      </w:pPr>
    </w:p>
    <w:p w:rsidR="0059701D" w:rsidRDefault="0059701D" w:rsidP="00144FE1">
      <w:pPr>
        <w:pStyle w:val="aa"/>
        <w:spacing w:after="0" w:line="240" w:lineRule="auto"/>
        <w:ind w:firstLine="360"/>
        <w:jc w:val="center"/>
        <w:rPr>
          <w:rFonts w:ascii="Times New Roman" w:hAnsi="Times New Roman" w:cs="Times New Roman"/>
          <w:b/>
          <w:sz w:val="28"/>
          <w:szCs w:val="28"/>
          <w:lang w:val="kk-KZ"/>
        </w:rPr>
      </w:pPr>
      <w:r>
        <w:rPr>
          <w:rFonts w:ascii="Times New Roman" w:hAnsi="Times New Roman" w:cs="Times New Roman"/>
          <w:b/>
          <w:sz w:val="28"/>
          <w:szCs w:val="28"/>
          <w:lang w:val="kk-KZ"/>
        </w:rPr>
        <w:t>СӨЖ тапсырмалары</w:t>
      </w:r>
    </w:p>
    <w:tbl>
      <w:tblPr>
        <w:tblW w:w="0" w:type="auto"/>
        <w:tblInd w:w="-34" w:type="dxa"/>
        <w:tblLayout w:type="fixed"/>
        <w:tblLook w:val="04A0"/>
      </w:tblPr>
      <w:tblGrid>
        <w:gridCol w:w="1135"/>
        <w:gridCol w:w="5039"/>
        <w:gridCol w:w="1767"/>
        <w:gridCol w:w="1664"/>
      </w:tblGrid>
      <w:tr w:rsidR="0059701D" w:rsidTr="0059701D">
        <w:tc>
          <w:tcPr>
            <w:tcW w:w="113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Тақырып №</w:t>
            </w:r>
          </w:p>
        </w:tc>
        <w:tc>
          <w:tcPr>
            <w:tcW w:w="5039"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Тапсырма мазмұны</w:t>
            </w:r>
          </w:p>
        </w:tc>
        <w:tc>
          <w:tcPr>
            <w:tcW w:w="1767"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Тапсыру уақыты</w:t>
            </w:r>
          </w:p>
        </w:tc>
        <w:tc>
          <w:tcPr>
            <w:tcW w:w="1664"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Балл саны</w:t>
            </w:r>
          </w:p>
        </w:tc>
      </w:tr>
      <w:tr w:rsidR="0059701D" w:rsidTr="0059701D">
        <w:tc>
          <w:tcPr>
            <w:tcW w:w="113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039"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Кеден одағының кедендік тарифтері туралы реферат</w:t>
            </w:r>
          </w:p>
        </w:tc>
        <w:tc>
          <w:tcPr>
            <w:tcW w:w="1767"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4-апта</w:t>
            </w:r>
          </w:p>
        </w:tc>
        <w:tc>
          <w:tcPr>
            <w:tcW w:w="1664"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59701D" w:rsidTr="0059701D">
        <w:tc>
          <w:tcPr>
            <w:tcW w:w="113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5039"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POWER POINT бағдарламасы бойынша презентация</w:t>
            </w:r>
          </w:p>
        </w:tc>
        <w:tc>
          <w:tcPr>
            <w:tcW w:w="1767"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5-6-апта</w:t>
            </w:r>
          </w:p>
        </w:tc>
        <w:tc>
          <w:tcPr>
            <w:tcW w:w="1664"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59701D" w:rsidTr="0059701D">
        <w:tc>
          <w:tcPr>
            <w:tcW w:w="113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5039"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Ұсынылған нормативтік-құқықтық актілер бойынша қызқаша мазмұндама, өз көзқарасын білдіру </w:t>
            </w:r>
          </w:p>
        </w:tc>
        <w:tc>
          <w:tcPr>
            <w:tcW w:w="1767"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9- апта</w:t>
            </w:r>
          </w:p>
        </w:tc>
        <w:tc>
          <w:tcPr>
            <w:tcW w:w="1664"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59701D" w:rsidTr="0059701D">
        <w:tc>
          <w:tcPr>
            <w:tcW w:w="113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5039"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Курс бойынша 50 терминнен кем емес ұғымды қамтыған глоссарий</w:t>
            </w:r>
          </w:p>
        </w:tc>
        <w:tc>
          <w:tcPr>
            <w:tcW w:w="1767"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11-апта</w:t>
            </w:r>
          </w:p>
        </w:tc>
        <w:tc>
          <w:tcPr>
            <w:tcW w:w="1664"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59701D" w:rsidTr="0059701D">
        <w:tc>
          <w:tcPr>
            <w:tcW w:w="113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5039"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Кеден одағының тарифтік реттеу шараларының түрлері бойынша реферат</w:t>
            </w:r>
          </w:p>
        </w:tc>
        <w:tc>
          <w:tcPr>
            <w:tcW w:w="1767"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12-13-апта</w:t>
            </w:r>
          </w:p>
        </w:tc>
        <w:tc>
          <w:tcPr>
            <w:tcW w:w="1664"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bl>
    <w:p w:rsidR="0059701D" w:rsidRDefault="0059701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СӨЖ балл саны-30</w:t>
      </w:r>
    </w:p>
    <w:p w:rsidR="0059701D" w:rsidRDefault="0059701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(бірінші 7 апаға-15, екінші жетінші аптаға-15)</w:t>
      </w:r>
    </w:p>
    <w:p w:rsidR="0059701D" w:rsidRDefault="0059701D" w:rsidP="00144FE1">
      <w:pPr>
        <w:pStyle w:val="aa"/>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Семинар сабақтарының жоспары</w:t>
      </w:r>
    </w:p>
    <w:tbl>
      <w:tblPr>
        <w:tblW w:w="0" w:type="auto"/>
        <w:tblLook w:val="04A0"/>
      </w:tblPr>
      <w:tblGrid>
        <w:gridCol w:w="1101"/>
        <w:gridCol w:w="8470"/>
      </w:tblGrid>
      <w:tr w:rsidR="0059701D" w:rsidTr="0059701D">
        <w:tc>
          <w:tcPr>
            <w:tcW w:w="1101"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8470"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Семинар сұрақтары</w:t>
            </w:r>
          </w:p>
        </w:tc>
      </w:tr>
      <w:tr w:rsidR="00A758ED" w:rsidRPr="001E4FCF" w:rsidTr="0059701D">
        <w:tc>
          <w:tcPr>
            <w:tcW w:w="1101"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470" w:type="dxa"/>
            <w:tcBorders>
              <w:top w:val="single" w:sz="4" w:space="0" w:color="auto"/>
              <w:left w:val="single" w:sz="4" w:space="0" w:color="auto"/>
              <w:bottom w:val="single" w:sz="4" w:space="0" w:color="auto"/>
              <w:right w:val="single" w:sz="4" w:space="0" w:color="auto"/>
            </w:tcBorders>
            <w:hideMark/>
          </w:tcPr>
          <w:p w:rsidR="00A758ED" w:rsidRPr="005D3CF8" w:rsidRDefault="00A758ED"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«Кеден құқығының негізгі түсініктері, пәні, міндеттері және жүйесі.</w:t>
            </w:r>
            <w:r>
              <w:rPr>
                <w:rFonts w:ascii="Times New Roman" w:hAnsi="Times New Roman"/>
                <w:sz w:val="24"/>
                <w:szCs w:val="24"/>
                <w:lang w:val="kk-KZ"/>
              </w:rPr>
              <w:t xml:space="preserve"> Кеден құқығының басқа құқық салаларымен арақатынасы. Кеден одағының және ҚР кеден заңнамасы.</w:t>
            </w:r>
          </w:p>
          <w:p w:rsidR="00A758ED" w:rsidRPr="005D3CF8" w:rsidRDefault="00A758ED" w:rsidP="00144FE1">
            <w:pPr>
              <w:pStyle w:val="aa"/>
              <w:spacing w:after="0" w:line="240" w:lineRule="auto"/>
              <w:jc w:val="both"/>
              <w:rPr>
                <w:rFonts w:ascii="Times New Roman" w:hAnsi="Times New Roman"/>
                <w:sz w:val="24"/>
                <w:szCs w:val="24"/>
                <w:lang w:val="kk-KZ"/>
              </w:rPr>
            </w:pPr>
          </w:p>
        </w:tc>
      </w:tr>
      <w:tr w:rsidR="00A758ED" w:rsidRPr="001E4FCF" w:rsidTr="0059701D">
        <w:tc>
          <w:tcPr>
            <w:tcW w:w="1101"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470" w:type="dxa"/>
            <w:tcBorders>
              <w:top w:val="single" w:sz="4" w:space="0" w:color="auto"/>
              <w:left w:val="single" w:sz="4" w:space="0" w:color="auto"/>
              <w:bottom w:val="single" w:sz="4" w:space="0" w:color="auto"/>
              <w:right w:val="single" w:sz="4" w:space="0" w:color="auto"/>
            </w:tcBorders>
            <w:hideMark/>
          </w:tcPr>
          <w:p w:rsidR="00A758ED" w:rsidRPr="00EF27DD" w:rsidRDefault="00A758ED"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Кеден құқығы құқық жүйесінде</w:t>
            </w:r>
            <w:r>
              <w:rPr>
                <w:rFonts w:ascii="Times New Roman" w:hAnsi="Times New Roman"/>
                <w:sz w:val="24"/>
                <w:szCs w:val="24"/>
                <w:lang w:val="kk-KZ"/>
              </w:rPr>
              <w:t>. Кеден құқығының кешенді құқық саласы ретіндегі белгілері..</w:t>
            </w:r>
          </w:p>
        </w:tc>
      </w:tr>
      <w:tr w:rsidR="00A758ED" w:rsidTr="0059701D">
        <w:tc>
          <w:tcPr>
            <w:tcW w:w="1101"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470" w:type="dxa"/>
            <w:tcBorders>
              <w:top w:val="single" w:sz="4" w:space="0" w:color="auto"/>
              <w:left w:val="single" w:sz="4" w:space="0" w:color="auto"/>
              <w:bottom w:val="single" w:sz="4" w:space="0" w:color="auto"/>
              <w:right w:val="single" w:sz="4" w:space="0" w:color="auto"/>
            </w:tcBorders>
            <w:hideMark/>
          </w:tcPr>
          <w:p w:rsidR="00A758ED" w:rsidRPr="00EF27DD" w:rsidRDefault="00A758ED"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Кедендік құқықтық қатынастар</w:t>
            </w:r>
            <w:r>
              <w:rPr>
                <w:rFonts w:ascii="Times New Roman" w:hAnsi="Times New Roman"/>
                <w:sz w:val="24"/>
                <w:szCs w:val="24"/>
                <w:lang w:val="kk-KZ"/>
              </w:rPr>
              <w:t>. Кедендік құқықтық қатынастардың мазмұны. Кеден құқығының субъектілері және объектілері.</w:t>
            </w:r>
          </w:p>
        </w:tc>
      </w:tr>
      <w:tr w:rsidR="00A758ED" w:rsidRPr="00DC2737" w:rsidTr="0059701D">
        <w:tc>
          <w:tcPr>
            <w:tcW w:w="1101"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470" w:type="dxa"/>
            <w:tcBorders>
              <w:top w:val="single" w:sz="4" w:space="0" w:color="auto"/>
              <w:left w:val="single" w:sz="4" w:space="0" w:color="auto"/>
              <w:bottom w:val="single" w:sz="4" w:space="0" w:color="auto"/>
              <w:right w:val="single" w:sz="4" w:space="0" w:color="auto"/>
            </w:tcBorders>
            <w:hideMark/>
          </w:tcPr>
          <w:p w:rsidR="00A758ED" w:rsidRPr="00EF27DD" w:rsidRDefault="00A758ED"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Тауарлардың кедендік режимі</w:t>
            </w:r>
            <w:r>
              <w:rPr>
                <w:rFonts w:ascii="Times New Roman" w:hAnsi="Times New Roman"/>
                <w:sz w:val="24"/>
                <w:szCs w:val="24"/>
                <w:lang w:val="kk-KZ"/>
              </w:rPr>
              <w:t>. Тауарларды кедендік режимдерге орналастырудың тәртібі. Кедендік режимдердің түрлері.</w:t>
            </w:r>
          </w:p>
        </w:tc>
      </w:tr>
      <w:tr w:rsidR="00A758ED" w:rsidRPr="001E4FCF" w:rsidTr="0059701D">
        <w:tc>
          <w:tcPr>
            <w:tcW w:w="1101"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470" w:type="dxa"/>
            <w:tcBorders>
              <w:top w:val="single" w:sz="4" w:space="0" w:color="auto"/>
              <w:left w:val="single" w:sz="4" w:space="0" w:color="auto"/>
              <w:bottom w:val="single" w:sz="4" w:space="0" w:color="auto"/>
              <w:right w:val="single" w:sz="4" w:space="0" w:color="auto"/>
            </w:tcBorders>
            <w:hideMark/>
          </w:tcPr>
          <w:p w:rsidR="00A758ED" w:rsidRPr="00865480" w:rsidRDefault="00A758ED"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Кедендік төлемдер және салықтар</w:t>
            </w:r>
            <w:r>
              <w:rPr>
                <w:rFonts w:ascii="Times New Roman" w:hAnsi="Times New Roman"/>
                <w:sz w:val="24"/>
                <w:szCs w:val="24"/>
                <w:lang w:val="kk-KZ"/>
              </w:rPr>
              <w:t>.Кедендік төлемдерді есептеу және төлеу тәртібі.</w:t>
            </w:r>
          </w:p>
        </w:tc>
      </w:tr>
      <w:tr w:rsidR="00A758ED" w:rsidRPr="00DC2737" w:rsidTr="0059701D">
        <w:tc>
          <w:tcPr>
            <w:tcW w:w="1101"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470" w:type="dxa"/>
            <w:tcBorders>
              <w:top w:val="single" w:sz="4" w:space="0" w:color="auto"/>
              <w:left w:val="single" w:sz="4" w:space="0" w:color="auto"/>
              <w:bottom w:val="single" w:sz="4" w:space="0" w:color="auto"/>
              <w:right w:val="single" w:sz="4" w:space="0" w:color="auto"/>
            </w:tcBorders>
            <w:hideMark/>
          </w:tcPr>
          <w:p w:rsidR="00A758ED" w:rsidRPr="00865480" w:rsidRDefault="00A758ED"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Кеден шекарасы арқылы тауарлар және көлік құралдарын өткізу тәртібі</w:t>
            </w:r>
            <w:r>
              <w:rPr>
                <w:rFonts w:ascii="Times New Roman" w:hAnsi="Times New Roman"/>
                <w:sz w:val="24"/>
                <w:szCs w:val="24"/>
                <w:lang w:val="kk-KZ"/>
              </w:rPr>
              <w:t>. Жеке тұлғалардың кеден шекарасы арқылы тауарлар алып өтуінің ерекшеліктері.</w:t>
            </w:r>
          </w:p>
        </w:tc>
      </w:tr>
      <w:tr w:rsidR="00A758ED" w:rsidRPr="00DC2737" w:rsidTr="0059701D">
        <w:tc>
          <w:tcPr>
            <w:tcW w:w="1101"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470" w:type="dxa"/>
            <w:tcBorders>
              <w:top w:val="single" w:sz="4" w:space="0" w:color="auto"/>
              <w:left w:val="single" w:sz="4" w:space="0" w:color="auto"/>
              <w:bottom w:val="single" w:sz="4" w:space="0" w:color="auto"/>
              <w:right w:val="single" w:sz="4" w:space="0" w:color="auto"/>
            </w:tcBorders>
            <w:hideMark/>
          </w:tcPr>
          <w:p w:rsidR="00A758ED" w:rsidRPr="007E54EA" w:rsidRDefault="00A758ED"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Кедендік және валюталық бақылау</w:t>
            </w:r>
            <w:r>
              <w:rPr>
                <w:rFonts w:ascii="Times New Roman" w:hAnsi="Times New Roman"/>
                <w:sz w:val="24"/>
                <w:szCs w:val="24"/>
                <w:lang w:val="kk-KZ"/>
              </w:rPr>
              <w:t>. Кедендік бкқылаудың нысандары. Валюталық бақылаудың түрлері.</w:t>
            </w:r>
          </w:p>
        </w:tc>
      </w:tr>
      <w:tr w:rsidR="00A758ED" w:rsidTr="0059701D">
        <w:tc>
          <w:tcPr>
            <w:tcW w:w="1101"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8470" w:type="dxa"/>
            <w:tcBorders>
              <w:top w:val="single" w:sz="4" w:space="0" w:color="auto"/>
              <w:left w:val="single" w:sz="4" w:space="0" w:color="auto"/>
              <w:bottom w:val="single" w:sz="4" w:space="0" w:color="auto"/>
              <w:right w:val="single" w:sz="4" w:space="0" w:color="auto"/>
            </w:tcBorders>
            <w:hideMark/>
          </w:tcPr>
          <w:p w:rsidR="00A758ED" w:rsidRPr="007E54EA" w:rsidRDefault="00A758ED"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Кеден заңдарын бұзғандық үшін жауапкершілік</w:t>
            </w:r>
            <w:r>
              <w:rPr>
                <w:rFonts w:ascii="Times New Roman" w:hAnsi="Times New Roman"/>
                <w:sz w:val="24"/>
                <w:szCs w:val="24"/>
                <w:lang w:val="kk-KZ"/>
              </w:rPr>
              <w:t>. Кеден заңдарын бұзғандық үшін әкімшілік жауапкершілік. Кеден заңдарын бұзғандық үшін қылмыстық жауапкершілік.</w:t>
            </w:r>
          </w:p>
        </w:tc>
      </w:tr>
      <w:tr w:rsidR="00A758ED" w:rsidRPr="00DC2737" w:rsidTr="0059701D">
        <w:tc>
          <w:tcPr>
            <w:tcW w:w="1101"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8470" w:type="dxa"/>
            <w:tcBorders>
              <w:top w:val="single" w:sz="4" w:space="0" w:color="auto"/>
              <w:left w:val="single" w:sz="4" w:space="0" w:color="auto"/>
              <w:bottom w:val="single" w:sz="4" w:space="0" w:color="auto"/>
              <w:right w:val="single" w:sz="4" w:space="0" w:color="auto"/>
            </w:tcBorders>
            <w:hideMark/>
          </w:tcPr>
          <w:p w:rsidR="00A758ED" w:rsidRPr="007E54EA" w:rsidRDefault="00A758ED"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Кеден саласындағы халықаралық-құқықтық ынтымақтастық</w:t>
            </w:r>
            <w:r>
              <w:rPr>
                <w:rFonts w:ascii="Times New Roman" w:hAnsi="Times New Roman"/>
                <w:sz w:val="24"/>
                <w:szCs w:val="24"/>
                <w:lang w:val="kk-KZ"/>
              </w:rPr>
              <w:t>. Кеден саласындағы халықаралық ұйымдар.</w:t>
            </w:r>
          </w:p>
        </w:tc>
      </w:tr>
    </w:tbl>
    <w:p w:rsidR="0059701D" w:rsidRDefault="0059701D" w:rsidP="00144FE1">
      <w:pPr>
        <w:pStyle w:val="aa"/>
        <w:spacing w:after="0" w:line="240" w:lineRule="auto"/>
        <w:jc w:val="center"/>
        <w:rPr>
          <w:rFonts w:ascii="Times New Roman" w:hAnsi="Times New Roman" w:cs="Times New Roman"/>
          <w:sz w:val="28"/>
          <w:szCs w:val="28"/>
          <w:lang w:val="kk-KZ"/>
        </w:rPr>
      </w:pPr>
    </w:p>
    <w:p w:rsidR="0059701D" w:rsidRDefault="0059701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Семинар сабақтарына бөлінетін балл саны – 20</w:t>
      </w:r>
    </w:p>
    <w:p w:rsidR="0059701D" w:rsidRDefault="0059701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(бірінші 7 апаға-10, екінші 7 аптаға-10)</w:t>
      </w:r>
    </w:p>
    <w:p w:rsidR="00AD4C70" w:rsidRDefault="00AD4C70" w:rsidP="00144FE1">
      <w:pPr>
        <w:pStyle w:val="aa"/>
        <w:spacing w:after="0" w:line="240" w:lineRule="auto"/>
        <w:jc w:val="center"/>
        <w:rPr>
          <w:rFonts w:ascii="Times New Roman" w:hAnsi="Times New Roman" w:cs="Times New Roman"/>
          <w:b/>
          <w:sz w:val="28"/>
          <w:szCs w:val="28"/>
          <w:lang w:val="kk-KZ"/>
        </w:rPr>
      </w:pPr>
    </w:p>
    <w:p w:rsidR="00AD4C70" w:rsidRDefault="00AD4C70" w:rsidP="00144FE1">
      <w:pPr>
        <w:pStyle w:val="aa"/>
        <w:spacing w:after="0" w:line="240" w:lineRule="auto"/>
        <w:jc w:val="center"/>
        <w:rPr>
          <w:rFonts w:ascii="Times New Roman" w:hAnsi="Times New Roman" w:cs="Times New Roman"/>
          <w:b/>
          <w:sz w:val="28"/>
          <w:szCs w:val="28"/>
          <w:lang w:val="kk-KZ"/>
        </w:rPr>
      </w:pPr>
    </w:p>
    <w:p w:rsidR="00AD4C70" w:rsidRDefault="00AD4C70" w:rsidP="00144FE1">
      <w:pPr>
        <w:pStyle w:val="aa"/>
        <w:spacing w:after="0" w:line="240" w:lineRule="auto"/>
        <w:jc w:val="center"/>
        <w:rPr>
          <w:rFonts w:ascii="Times New Roman" w:hAnsi="Times New Roman" w:cs="Times New Roman"/>
          <w:b/>
          <w:sz w:val="28"/>
          <w:szCs w:val="28"/>
          <w:lang w:val="kk-KZ"/>
        </w:rPr>
      </w:pPr>
    </w:p>
    <w:p w:rsidR="0059701D" w:rsidRDefault="0059701D" w:rsidP="00144FE1">
      <w:pPr>
        <w:pStyle w:val="aa"/>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Аралық бақылау тақырыптары</w:t>
      </w:r>
    </w:p>
    <w:tbl>
      <w:tblPr>
        <w:tblW w:w="0" w:type="auto"/>
        <w:tblLook w:val="04A0"/>
      </w:tblPr>
      <w:tblGrid>
        <w:gridCol w:w="2235"/>
        <w:gridCol w:w="6095"/>
        <w:gridCol w:w="1241"/>
      </w:tblGrid>
      <w:tr w:rsidR="0059701D" w:rsidTr="0059701D">
        <w:tc>
          <w:tcPr>
            <w:tcW w:w="223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09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Аралық бақылау тақырыптары</w:t>
            </w:r>
          </w:p>
        </w:tc>
        <w:tc>
          <w:tcPr>
            <w:tcW w:w="1241"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балл</w:t>
            </w:r>
          </w:p>
        </w:tc>
      </w:tr>
      <w:tr w:rsidR="0059701D" w:rsidTr="0059701D">
        <w:tc>
          <w:tcPr>
            <w:tcW w:w="223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1-аралық бақылау</w:t>
            </w:r>
          </w:p>
        </w:tc>
        <w:tc>
          <w:tcPr>
            <w:tcW w:w="609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bCs/>
                <w:sz w:val="28"/>
                <w:szCs w:val="28"/>
                <w:lang w:val="kk-KZ"/>
              </w:rPr>
              <w:t>Сыртқы экономикалық қызмет субъектілеріне салық салу, оның тәртібі және есептелуі</w:t>
            </w:r>
          </w:p>
        </w:tc>
        <w:tc>
          <w:tcPr>
            <w:tcW w:w="1241"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59701D" w:rsidTr="0059701D">
        <w:tc>
          <w:tcPr>
            <w:tcW w:w="223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2-аралық бақылау</w:t>
            </w:r>
          </w:p>
        </w:tc>
        <w:tc>
          <w:tcPr>
            <w:tcW w:w="609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Кедендік бақылаудың нысандары</w:t>
            </w:r>
          </w:p>
        </w:tc>
        <w:tc>
          <w:tcPr>
            <w:tcW w:w="1241"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59701D" w:rsidTr="0059701D">
        <w:tc>
          <w:tcPr>
            <w:tcW w:w="223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Барлығы</w:t>
            </w:r>
          </w:p>
        </w:tc>
        <w:tc>
          <w:tcPr>
            <w:tcW w:w="6095" w:type="dxa"/>
            <w:tcBorders>
              <w:top w:val="single" w:sz="4" w:space="0" w:color="auto"/>
              <w:left w:val="single" w:sz="4" w:space="0" w:color="auto"/>
              <w:bottom w:val="single" w:sz="4" w:space="0" w:color="auto"/>
              <w:right w:val="single" w:sz="4" w:space="0" w:color="auto"/>
            </w:tcBorders>
          </w:tcPr>
          <w:p w:rsidR="0059701D" w:rsidRDefault="0059701D" w:rsidP="00144FE1">
            <w:pPr>
              <w:pStyle w:val="aa"/>
              <w:spacing w:after="0" w:line="240" w:lineRule="auto"/>
              <w:jc w:val="center"/>
              <w:rPr>
                <w:rFonts w:ascii="Times New Roman" w:hAnsi="Times New Roman" w:cs="Times New Roman"/>
                <w:sz w:val="28"/>
                <w:szCs w:val="28"/>
                <w:lang w:val="kk-KZ"/>
              </w:rPr>
            </w:pPr>
          </w:p>
        </w:tc>
        <w:tc>
          <w:tcPr>
            <w:tcW w:w="1241"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10</w:t>
            </w:r>
          </w:p>
        </w:tc>
      </w:tr>
    </w:tbl>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Нәтижесінде студент қорытынды аттестацияны қоспағанда 60 баллға дейін жинай алады.</w:t>
      </w:r>
    </w:p>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40 балл – емтиханның жоғары бағасы</w:t>
      </w:r>
    </w:p>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A758ED">
        <w:rPr>
          <w:rFonts w:ascii="Times New Roman" w:hAnsi="Times New Roman" w:cs="Times New Roman"/>
          <w:sz w:val="28"/>
          <w:szCs w:val="28"/>
          <w:lang w:val="kk-KZ"/>
        </w:rPr>
        <w:t>Кеден құқығы</w:t>
      </w:r>
      <w:r>
        <w:rPr>
          <w:rFonts w:ascii="Times New Roman" w:hAnsi="Times New Roman" w:cs="Times New Roman"/>
          <w:sz w:val="28"/>
          <w:szCs w:val="28"/>
          <w:lang w:val="kk-KZ"/>
        </w:rPr>
        <w:t xml:space="preserve">» </w:t>
      </w:r>
      <w:r w:rsidR="00A758ED">
        <w:rPr>
          <w:rFonts w:ascii="Times New Roman" w:hAnsi="Times New Roman" w:cs="Times New Roman"/>
          <w:sz w:val="28"/>
          <w:szCs w:val="28"/>
          <w:lang w:val="kk-KZ"/>
        </w:rPr>
        <w:t>пәнінің</w:t>
      </w:r>
      <w:r>
        <w:rPr>
          <w:rFonts w:ascii="Times New Roman" w:hAnsi="Times New Roman" w:cs="Times New Roman"/>
          <w:sz w:val="28"/>
          <w:szCs w:val="28"/>
          <w:lang w:val="kk-KZ"/>
        </w:rPr>
        <w:t xml:space="preserve"> қорытынды жоғары баллы -100</w:t>
      </w:r>
    </w:p>
    <w:p w:rsidR="0059701D" w:rsidRDefault="0059701D" w:rsidP="00144FE1">
      <w:pPr>
        <w:pStyle w:val="aa"/>
        <w:spacing w:after="0" w:line="240" w:lineRule="auto"/>
        <w:jc w:val="both"/>
        <w:rPr>
          <w:rFonts w:ascii="Times New Roman" w:hAnsi="Times New Roman" w:cs="Times New Roman"/>
          <w:sz w:val="28"/>
          <w:szCs w:val="28"/>
          <w:lang w:val="kk-KZ"/>
        </w:rPr>
      </w:pPr>
    </w:p>
    <w:p w:rsidR="0059701D" w:rsidRDefault="0059701D" w:rsidP="00144FE1">
      <w:pPr>
        <w:pStyle w:val="aa"/>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Тапсырмаларды орындау және тапсыру кестесі</w:t>
      </w:r>
    </w:p>
    <w:tbl>
      <w:tblPr>
        <w:tblW w:w="0" w:type="auto"/>
        <w:tblInd w:w="-34" w:type="dxa"/>
        <w:tblLayout w:type="fixed"/>
        <w:tblLook w:val="04A0"/>
      </w:tblPr>
      <w:tblGrid>
        <w:gridCol w:w="1135"/>
        <w:gridCol w:w="5039"/>
        <w:gridCol w:w="1767"/>
        <w:gridCol w:w="1664"/>
      </w:tblGrid>
      <w:tr w:rsidR="0059701D" w:rsidTr="0059701D">
        <w:tc>
          <w:tcPr>
            <w:tcW w:w="113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Тақырып №</w:t>
            </w:r>
          </w:p>
        </w:tc>
        <w:tc>
          <w:tcPr>
            <w:tcW w:w="5039"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Тапсырма мазмұны</w:t>
            </w:r>
          </w:p>
        </w:tc>
        <w:tc>
          <w:tcPr>
            <w:tcW w:w="1767"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Тапсыру уақыты</w:t>
            </w:r>
          </w:p>
        </w:tc>
        <w:tc>
          <w:tcPr>
            <w:tcW w:w="1664"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Балл саны</w:t>
            </w:r>
          </w:p>
        </w:tc>
      </w:tr>
      <w:tr w:rsidR="0059701D" w:rsidTr="0059701D">
        <w:tc>
          <w:tcPr>
            <w:tcW w:w="113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039"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Кеден одағының кедендік тарифтері туралы реферат</w:t>
            </w:r>
          </w:p>
        </w:tc>
        <w:tc>
          <w:tcPr>
            <w:tcW w:w="1767"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4-апта</w:t>
            </w:r>
          </w:p>
        </w:tc>
        <w:tc>
          <w:tcPr>
            <w:tcW w:w="1664"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59701D" w:rsidTr="0059701D">
        <w:tc>
          <w:tcPr>
            <w:tcW w:w="113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5039"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POWER POINT бағдарламасы бойынша презентация</w:t>
            </w:r>
          </w:p>
        </w:tc>
        <w:tc>
          <w:tcPr>
            <w:tcW w:w="1767"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5-6-апта</w:t>
            </w:r>
          </w:p>
        </w:tc>
        <w:tc>
          <w:tcPr>
            <w:tcW w:w="1664"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59701D" w:rsidTr="0059701D">
        <w:tc>
          <w:tcPr>
            <w:tcW w:w="113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5039"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Ұсынылған нормативтік-құқықтық актілер бойынша қызқаша мазмұндама, өз көзқарасын білдіру </w:t>
            </w:r>
          </w:p>
        </w:tc>
        <w:tc>
          <w:tcPr>
            <w:tcW w:w="1767"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9- апта</w:t>
            </w:r>
          </w:p>
        </w:tc>
        <w:tc>
          <w:tcPr>
            <w:tcW w:w="1664"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59701D" w:rsidTr="0059701D">
        <w:tc>
          <w:tcPr>
            <w:tcW w:w="113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5039"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Курс бойынша 50 терминнен кем емес ұғымды қамтыған глоссарий</w:t>
            </w:r>
          </w:p>
        </w:tc>
        <w:tc>
          <w:tcPr>
            <w:tcW w:w="1767"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11-апта</w:t>
            </w:r>
          </w:p>
        </w:tc>
        <w:tc>
          <w:tcPr>
            <w:tcW w:w="1664"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59701D" w:rsidTr="0059701D">
        <w:tc>
          <w:tcPr>
            <w:tcW w:w="113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5039"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Кеден одағының тарифтік реттеу шараларының түрлері бойынша реферат</w:t>
            </w:r>
          </w:p>
        </w:tc>
        <w:tc>
          <w:tcPr>
            <w:tcW w:w="1767"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12-13-апта</w:t>
            </w:r>
          </w:p>
        </w:tc>
        <w:tc>
          <w:tcPr>
            <w:tcW w:w="1664"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bl>
    <w:p w:rsidR="0059701D" w:rsidRDefault="0059701D" w:rsidP="00144FE1">
      <w:pPr>
        <w:pStyle w:val="aa"/>
        <w:spacing w:after="0" w:line="240" w:lineRule="auto"/>
        <w:jc w:val="both"/>
        <w:rPr>
          <w:rFonts w:ascii="Times New Roman" w:hAnsi="Times New Roman" w:cs="Times New Roman"/>
          <w:b/>
          <w:sz w:val="28"/>
          <w:szCs w:val="28"/>
          <w:lang w:val="kk-KZ"/>
        </w:rPr>
      </w:pPr>
    </w:p>
    <w:p w:rsidR="0059701D" w:rsidRDefault="0059701D" w:rsidP="00144FE1">
      <w:pPr>
        <w:pStyle w:val="aa"/>
        <w:spacing w:after="0" w:line="240" w:lineRule="auto"/>
        <w:jc w:val="both"/>
        <w:rPr>
          <w:rFonts w:ascii="Times New Roman" w:hAnsi="Times New Roman" w:cs="Times New Roman"/>
          <w:b/>
          <w:sz w:val="28"/>
          <w:szCs w:val="28"/>
          <w:lang w:val="kk-KZ"/>
        </w:rPr>
      </w:pPr>
    </w:p>
    <w:p w:rsidR="0059701D" w:rsidRDefault="0059701D" w:rsidP="00144FE1">
      <w:pPr>
        <w:pStyle w:val="3"/>
        <w:spacing w:before="0" w:line="240" w:lineRule="auto"/>
        <w:jc w:val="center"/>
        <w:rPr>
          <w:rFonts w:ascii="Times New Roman" w:hAnsi="Times New Roman" w:cs="Times New Roman"/>
          <w:color w:val="auto"/>
          <w:sz w:val="28"/>
          <w:szCs w:val="28"/>
          <w:lang w:val="kk-KZ" w:eastAsia="ko-KR"/>
        </w:rPr>
      </w:pPr>
      <w:r>
        <w:rPr>
          <w:rFonts w:ascii="Times New Roman" w:hAnsi="Times New Roman" w:cs="Times New Roman"/>
          <w:color w:val="auto"/>
          <w:sz w:val="28"/>
          <w:szCs w:val="28"/>
          <w:lang w:val="kk-KZ" w:eastAsia="ko-KR"/>
        </w:rPr>
        <w:t>Пәннің оқу-әдістемелік қамтамасыз етілу картасы</w:t>
      </w:r>
    </w:p>
    <w:p w:rsidR="0059701D" w:rsidRDefault="0059701D" w:rsidP="00144FE1">
      <w:pPr>
        <w:pStyle w:val="3"/>
        <w:spacing w:before="0" w:line="240" w:lineRule="auto"/>
        <w:jc w:val="both"/>
        <w:rPr>
          <w:rFonts w:ascii="Times New Roman" w:hAnsi="Times New Roman" w:cs="Times New Roman"/>
          <w:bCs w:val="0"/>
          <w:color w:val="auto"/>
          <w:sz w:val="28"/>
          <w:szCs w:val="28"/>
          <w:lang w:val="kk-KZ" w:eastAsia="ko-KR"/>
        </w:rPr>
      </w:pPr>
      <w:r>
        <w:rPr>
          <w:rFonts w:ascii="Times New Roman" w:hAnsi="Times New Roman" w:cs="Times New Roman"/>
          <w:color w:val="auto"/>
          <w:sz w:val="28"/>
          <w:szCs w:val="28"/>
          <w:lang w:val="kk-KZ" w:eastAsia="ko-KR"/>
        </w:rPr>
        <w:t>Нормативтік-құқықтық актілер</w:t>
      </w:r>
    </w:p>
    <w:p w:rsidR="0059701D" w:rsidRDefault="0059701D" w:rsidP="00144FE1">
      <w:pPr>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Қазақстан Республикасының Конституциясы, </w:t>
      </w:r>
      <w:r>
        <w:rPr>
          <w:rFonts w:ascii="Times New Roman" w:hAnsi="Times New Roman" w:cs="Times New Roman"/>
          <w:sz w:val="28"/>
          <w:szCs w:val="28"/>
          <w:lang w:val="kk-KZ"/>
        </w:rPr>
        <w:t xml:space="preserve">30 </w:t>
      </w:r>
      <w:r>
        <w:rPr>
          <w:rFonts w:ascii="Times New Roman" w:hAnsi="Times New Roman" w:cs="Times New Roman"/>
          <w:sz w:val="28"/>
          <w:szCs w:val="28"/>
          <w:lang w:val="kk-KZ" w:eastAsia="ko-KR"/>
        </w:rPr>
        <w:t xml:space="preserve">тамыз </w:t>
      </w:r>
      <w:r>
        <w:rPr>
          <w:rFonts w:ascii="Times New Roman" w:hAnsi="Times New Roman" w:cs="Times New Roman"/>
          <w:sz w:val="28"/>
          <w:szCs w:val="28"/>
          <w:lang w:val="kk-KZ"/>
        </w:rPr>
        <w:t xml:space="preserve">1995 </w:t>
      </w:r>
      <w:r>
        <w:rPr>
          <w:rFonts w:ascii="Times New Roman" w:hAnsi="Times New Roman" w:cs="Times New Roman"/>
          <w:sz w:val="28"/>
          <w:szCs w:val="28"/>
          <w:lang w:val="kk-KZ" w:eastAsia="ko-KR"/>
        </w:rPr>
        <w:t>ж</w:t>
      </w:r>
      <w:r>
        <w:rPr>
          <w:rFonts w:ascii="Times New Roman" w:hAnsi="Times New Roman" w:cs="Times New Roman"/>
          <w:sz w:val="28"/>
          <w:szCs w:val="28"/>
          <w:lang w:val="kk-KZ"/>
        </w:rPr>
        <w:t>. (</w:t>
      </w:r>
      <w:r>
        <w:rPr>
          <w:rFonts w:ascii="Times New Roman" w:hAnsi="Times New Roman" w:cs="Times New Roman"/>
          <w:color w:val="000000"/>
          <w:sz w:val="28"/>
          <w:szCs w:val="28"/>
          <w:lang w:val="kk-KZ"/>
        </w:rPr>
        <w:t>7</w:t>
      </w:r>
      <w:r>
        <w:rPr>
          <w:rFonts w:ascii="Times New Roman" w:hAnsi="Times New Roman" w:cs="Times New Roman"/>
          <w:color w:val="000000"/>
          <w:sz w:val="28"/>
          <w:szCs w:val="28"/>
          <w:lang w:val="kk-KZ" w:eastAsia="ko-KR"/>
        </w:rPr>
        <w:t xml:space="preserve"> қазан</w:t>
      </w:r>
      <w:r>
        <w:rPr>
          <w:rFonts w:ascii="Times New Roman" w:hAnsi="Times New Roman" w:cs="Times New Roman"/>
          <w:color w:val="000000"/>
          <w:sz w:val="28"/>
          <w:szCs w:val="28"/>
          <w:lang w:val="kk-KZ"/>
        </w:rPr>
        <w:t xml:space="preserve"> 1998 </w:t>
      </w:r>
      <w:r>
        <w:rPr>
          <w:rFonts w:ascii="Times New Roman" w:hAnsi="Times New Roman" w:cs="Times New Roman"/>
          <w:color w:val="000000"/>
          <w:sz w:val="28"/>
          <w:szCs w:val="28"/>
          <w:lang w:val="kk-KZ" w:eastAsia="ko-KR"/>
        </w:rPr>
        <w:t>жылы енгізілген өзгерістер және толықтырулармен</w:t>
      </w:r>
      <w:r>
        <w:rPr>
          <w:rFonts w:ascii="Times New Roman" w:hAnsi="Times New Roman" w:cs="Times New Roman"/>
          <w:sz w:val="28"/>
          <w:szCs w:val="28"/>
          <w:lang w:val="kk-KZ"/>
        </w:rPr>
        <w:t>).</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val="kk-KZ" w:eastAsia="ko-KR"/>
        </w:rPr>
        <w:t>Қазақстан Республикасының Кеден кодексі туралы кодексі</w:t>
      </w:r>
      <w:r>
        <w:rPr>
          <w:rFonts w:ascii="Times New Roman" w:hAnsi="Times New Roman" w:cs="Times New Roman"/>
          <w:color w:val="000000"/>
          <w:sz w:val="28"/>
          <w:szCs w:val="28"/>
          <w:lang w:val="kk-KZ"/>
        </w:rPr>
        <w:t xml:space="preserve"> 5 </w:t>
      </w:r>
      <w:r>
        <w:rPr>
          <w:rFonts w:ascii="Times New Roman" w:hAnsi="Times New Roman" w:cs="Times New Roman"/>
          <w:color w:val="000000"/>
          <w:sz w:val="28"/>
          <w:szCs w:val="28"/>
          <w:lang w:val="kk-KZ" w:eastAsia="ko-KR"/>
        </w:rPr>
        <w:t>сәуір</w:t>
      </w:r>
      <w:r>
        <w:rPr>
          <w:rFonts w:ascii="Times New Roman" w:hAnsi="Times New Roman" w:cs="Times New Roman"/>
          <w:color w:val="000000"/>
          <w:sz w:val="28"/>
          <w:szCs w:val="28"/>
          <w:lang w:val="kk-KZ"/>
        </w:rPr>
        <w:t xml:space="preserve"> 2011 </w:t>
      </w:r>
      <w:r>
        <w:rPr>
          <w:rFonts w:ascii="Times New Roman" w:hAnsi="Times New Roman" w:cs="Times New Roman"/>
          <w:color w:val="000000"/>
          <w:sz w:val="28"/>
          <w:szCs w:val="28"/>
          <w:lang w:val="kk-KZ" w:eastAsia="ko-KR"/>
        </w:rPr>
        <w:t>ж.</w:t>
      </w:r>
      <w:r>
        <w:rPr>
          <w:rFonts w:ascii="Times New Roman" w:hAnsi="Times New Roman" w:cs="Times New Roman"/>
          <w:color w:val="000000"/>
          <w:sz w:val="28"/>
          <w:szCs w:val="28"/>
          <w:lang w:val="kk-KZ"/>
        </w:rPr>
        <w:t xml:space="preserve"> </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ko-KR"/>
        </w:rPr>
        <w:t>Қ</w:t>
      </w:r>
      <w:proofErr w:type="gramStart"/>
      <w:r>
        <w:rPr>
          <w:rFonts w:ascii="Times New Roman" w:hAnsi="Times New Roman" w:cs="Times New Roman"/>
          <w:sz w:val="28"/>
          <w:szCs w:val="28"/>
          <w:lang w:eastAsia="ko-KR"/>
        </w:rPr>
        <w:t>Р</w:t>
      </w:r>
      <w:proofErr w:type="gramEnd"/>
      <w:r>
        <w:rPr>
          <w:rFonts w:ascii="Times New Roman" w:hAnsi="Times New Roman" w:cs="Times New Roman"/>
          <w:sz w:val="28"/>
          <w:szCs w:val="28"/>
          <w:lang w:eastAsia="ko-KR"/>
        </w:rPr>
        <w:t xml:space="preserve"> Салық </w:t>
      </w:r>
      <w:proofErr w:type="spellStart"/>
      <w:r>
        <w:rPr>
          <w:rFonts w:ascii="Times New Roman" w:hAnsi="Times New Roman" w:cs="Times New Roman"/>
          <w:sz w:val="28"/>
          <w:szCs w:val="28"/>
          <w:lang w:eastAsia="ko-KR"/>
        </w:rPr>
        <w:t>кодексі</w:t>
      </w:r>
      <w:proofErr w:type="spellEnd"/>
      <w:r>
        <w:rPr>
          <w:rFonts w:ascii="Times New Roman" w:hAnsi="Times New Roman" w:cs="Times New Roman"/>
          <w:sz w:val="28"/>
          <w:szCs w:val="28"/>
          <w:lang w:eastAsia="ko-KR"/>
        </w:rPr>
        <w:t xml:space="preserve"> </w:t>
      </w:r>
      <w:r>
        <w:rPr>
          <w:rFonts w:ascii="Times New Roman" w:hAnsi="Times New Roman" w:cs="Times New Roman"/>
          <w:sz w:val="28"/>
          <w:szCs w:val="28"/>
        </w:rPr>
        <w:t xml:space="preserve">12 </w:t>
      </w:r>
      <w:proofErr w:type="spellStart"/>
      <w:r>
        <w:rPr>
          <w:rFonts w:ascii="Times New Roman" w:hAnsi="Times New Roman" w:cs="Times New Roman"/>
          <w:sz w:val="28"/>
          <w:szCs w:val="28"/>
          <w:lang w:eastAsia="ko-KR"/>
        </w:rPr>
        <w:t>маусым</w:t>
      </w:r>
      <w:proofErr w:type="spellEnd"/>
      <w:r>
        <w:rPr>
          <w:rFonts w:ascii="Times New Roman" w:hAnsi="Times New Roman" w:cs="Times New Roman"/>
          <w:sz w:val="28"/>
          <w:szCs w:val="28"/>
        </w:rPr>
        <w:t xml:space="preserve"> 200</w:t>
      </w:r>
      <w:r>
        <w:rPr>
          <w:rFonts w:ascii="Times New Roman" w:hAnsi="Times New Roman" w:cs="Times New Roman"/>
          <w:sz w:val="28"/>
          <w:szCs w:val="28"/>
          <w:lang w:val="kk-KZ"/>
        </w:rPr>
        <w:t xml:space="preserve">5 </w:t>
      </w:r>
      <w:r>
        <w:rPr>
          <w:rFonts w:ascii="Times New Roman" w:hAnsi="Times New Roman" w:cs="Times New Roman"/>
          <w:sz w:val="28"/>
          <w:szCs w:val="28"/>
          <w:lang w:eastAsia="ko-KR"/>
        </w:rPr>
        <w:t>ж</w:t>
      </w:r>
      <w:r>
        <w:rPr>
          <w:rFonts w:ascii="Times New Roman" w:hAnsi="Times New Roman" w:cs="Times New Roman"/>
          <w:sz w:val="28"/>
          <w:szCs w:val="28"/>
        </w:rPr>
        <w:t xml:space="preserve">. </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eastAsia="ko-KR"/>
        </w:rPr>
        <w:t xml:space="preserve">Кеден одағының Кеден кодексі, 2010 жылдың 1 шілдесінен күшіне енді; </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Гражданский кодекс РК (часть ІІ) от 1 января 2000 года.</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Закон Республики Казахстан от 12 апреля 2004 года N 544-ІІ О регулировании торговой деятельности. </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Закон РК «О лицензированииң от 17 апреля </w:t>
      </w:r>
      <w:smartTag w:uri="urn:schemas-microsoft-com:office:smarttags" w:element="metricconverter">
        <w:smartTagPr>
          <w:attr w:name="ProductID" w:val="1995 г"/>
        </w:smartTagPr>
        <w:r>
          <w:rPr>
            <w:rFonts w:ascii="Times New Roman" w:hAnsi="Times New Roman" w:cs="Times New Roman"/>
            <w:color w:val="000000"/>
            <w:sz w:val="28"/>
            <w:szCs w:val="28"/>
          </w:rPr>
          <w:t>1995 г</w:t>
        </w:r>
      </w:smartTag>
      <w:r>
        <w:rPr>
          <w:rFonts w:ascii="Times New Roman" w:hAnsi="Times New Roman" w:cs="Times New Roman"/>
          <w:color w:val="000000"/>
          <w:sz w:val="28"/>
          <w:szCs w:val="28"/>
        </w:rPr>
        <w:t>.</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Закон РК «О бюджетной системе РКң от 1 апреля 1999 года</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Закон РК «О санитарн</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эпидемиологическом благополучии населенияң от декабря </w:t>
      </w:r>
      <w:smartTag w:uri="urn:schemas-microsoft-com:office:smarttags" w:element="metricconverter">
        <w:smartTagPr>
          <w:attr w:name="ProductID" w:val="2002 г"/>
        </w:smartTagPr>
        <w:r>
          <w:rPr>
            <w:rFonts w:ascii="Times New Roman" w:hAnsi="Times New Roman" w:cs="Times New Roman"/>
            <w:color w:val="000000"/>
            <w:sz w:val="28"/>
            <w:szCs w:val="28"/>
          </w:rPr>
          <w:t>2002 г</w:t>
        </w:r>
      </w:smartTag>
      <w:r>
        <w:rPr>
          <w:rFonts w:ascii="Times New Roman" w:hAnsi="Times New Roman" w:cs="Times New Roman"/>
          <w:color w:val="000000"/>
          <w:sz w:val="28"/>
          <w:szCs w:val="28"/>
        </w:rPr>
        <w:t>.</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Закон РК «Об оперативн</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розыскной деятельности в РКң</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Закон Республики Казахстан от 16 июля 1999 года N 429-1</w:t>
      </w:r>
      <w:proofErr w:type="gramStart"/>
      <w:r>
        <w:rPr>
          <w:rFonts w:ascii="Times New Roman" w:hAnsi="Times New Roman" w:cs="Times New Roman"/>
          <w:color w:val="000000"/>
          <w:sz w:val="28"/>
          <w:szCs w:val="28"/>
        </w:rPr>
        <w:t xml:space="preserve"> О</w:t>
      </w:r>
      <w:proofErr w:type="gramEnd"/>
      <w:r>
        <w:rPr>
          <w:rFonts w:ascii="Times New Roman" w:hAnsi="Times New Roman" w:cs="Times New Roman"/>
          <w:color w:val="000000"/>
          <w:sz w:val="28"/>
          <w:szCs w:val="28"/>
        </w:rPr>
        <w:t xml:space="preserve"> государственном регулировании производства и оборота этилового спирта и алкогольной продукции (с изменениями, внесенными Законом РК от 10.03.04 г. N 534-ІІ). </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Закон Республики Казахстан от 7 апреля 2003 года N 402-ІІ О государственном регулировании производства и оборота отдельных видов нефтепродуктов. Регулирование экспорта и импорта нефтепродуктов </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Положение   об   Агентстве   таможенного   контроля   РК.   Утверждено постановлением Правительства РК от 6 сентября </w:t>
      </w:r>
      <w:smartTag w:uri="urn:schemas-microsoft-com:office:smarttags" w:element="metricconverter">
        <w:smartTagPr>
          <w:attr w:name="ProductID" w:val="2002 г"/>
        </w:smartTagPr>
        <w:r>
          <w:rPr>
            <w:rFonts w:ascii="Times New Roman" w:hAnsi="Times New Roman" w:cs="Times New Roman"/>
            <w:color w:val="000000"/>
            <w:sz w:val="28"/>
            <w:szCs w:val="28"/>
          </w:rPr>
          <w:t>2002 г</w:t>
        </w:r>
      </w:smartTag>
      <w:r>
        <w:rPr>
          <w:rFonts w:ascii="Times New Roman" w:hAnsi="Times New Roman" w:cs="Times New Roman"/>
          <w:color w:val="000000"/>
          <w:sz w:val="28"/>
          <w:szCs w:val="28"/>
        </w:rPr>
        <w:t>. № 981.</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Договор о Таможенном союзе и едином экономическом пространстве от 26 февраля 1999г. №35.</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Нормативные материалы и оперативные данные Государственного Таможенного Комитета РК за 1996-1999гг.</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Правила контроля, досмотра ручной клади, багажа, грузов, почты, </w:t>
      </w:r>
      <w:proofErr w:type="spellStart"/>
      <w:proofErr w:type="gramStart"/>
      <w:r>
        <w:rPr>
          <w:rFonts w:ascii="Times New Roman" w:hAnsi="Times New Roman" w:cs="Times New Roman"/>
          <w:color w:val="000000"/>
          <w:sz w:val="28"/>
          <w:szCs w:val="28"/>
        </w:rPr>
        <w:t>борт-питания</w:t>
      </w:r>
      <w:proofErr w:type="spellEnd"/>
      <w:proofErr w:type="gramEnd"/>
      <w:r>
        <w:rPr>
          <w:rFonts w:ascii="Times New Roman" w:hAnsi="Times New Roman" w:cs="Times New Roman"/>
          <w:color w:val="000000"/>
          <w:sz w:val="28"/>
          <w:szCs w:val="28"/>
        </w:rPr>
        <w:t xml:space="preserve"> экипажа воздушного судна и личного досмотра пассажиров. Утверждены постановлением Правительства РК от 10 июня </w:t>
      </w:r>
      <w:smartTag w:uri="urn:schemas-microsoft-com:office:smarttags" w:element="metricconverter">
        <w:smartTagPr>
          <w:attr w:name="ProductID" w:val="1996 г"/>
        </w:smartTagPr>
        <w:r>
          <w:rPr>
            <w:rFonts w:ascii="Times New Roman" w:hAnsi="Times New Roman" w:cs="Times New Roman"/>
            <w:color w:val="000000"/>
            <w:sz w:val="28"/>
            <w:szCs w:val="28"/>
          </w:rPr>
          <w:t>1996 г</w:t>
        </w:r>
      </w:smartTag>
      <w:r>
        <w:rPr>
          <w:rFonts w:ascii="Times New Roman" w:hAnsi="Times New Roman" w:cs="Times New Roman"/>
          <w:color w:val="000000"/>
          <w:sz w:val="28"/>
          <w:szCs w:val="28"/>
        </w:rPr>
        <w:t>.</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Соглашение о Таможенном союзе между Российской Федерацией, Республикой Беларусь и Республикой Казахстан от 20 января 1995г.</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Соглашение о принципах таможенной политики стран СНГ от 13 марта 1992 года.</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Положение о таможенном совете стран СНГ от 13 марта 1992 года.</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Соглашение о сотрудничестве и взаимопомощи в таможенных делах от 15 апреля 1994 года.</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Соглашение о таможенном союзе от 20 января 1995 года.</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Таможенные платежи. Сборник нормативно-правовых актов по положению на 1 сентября 2001г. «ЮРИСТң, </w:t>
      </w:r>
      <w:proofErr w:type="spellStart"/>
      <w:r>
        <w:rPr>
          <w:rFonts w:ascii="Times New Roman" w:hAnsi="Times New Roman" w:cs="Times New Roman"/>
          <w:sz w:val="28"/>
          <w:szCs w:val="28"/>
        </w:rPr>
        <w:t>Алматы</w:t>
      </w:r>
      <w:proofErr w:type="spellEnd"/>
      <w:r>
        <w:rPr>
          <w:rFonts w:ascii="Times New Roman" w:hAnsi="Times New Roman" w:cs="Times New Roman"/>
          <w:sz w:val="28"/>
          <w:szCs w:val="28"/>
        </w:rPr>
        <w:t xml:space="preserve">, 2001. </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Таможенные режимы. Сборник нормативно-правовых актов по положению на 1 сентября 2001г. «ЮРИСТң, </w:t>
      </w:r>
      <w:proofErr w:type="spellStart"/>
      <w:r>
        <w:rPr>
          <w:rFonts w:ascii="Times New Roman" w:hAnsi="Times New Roman" w:cs="Times New Roman"/>
          <w:sz w:val="28"/>
          <w:szCs w:val="28"/>
        </w:rPr>
        <w:t>Алматы</w:t>
      </w:r>
      <w:proofErr w:type="spellEnd"/>
      <w:r>
        <w:rPr>
          <w:rFonts w:ascii="Times New Roman" w:hAnsi="Times New Roman" w:cs="Times New Roman"/>
          <w:sz w:val="28"/>
          <w:szCs w:val="28"/>
        </w:rPr>
        <w:t xml:space="preserve">, 2001. </w:t>
      </w:r>
    </w:p>
    <w:p w:rsidR="0059701D" w:rsidRDefault="0059701D" w:rsidP="00144FE1">
      <w:pPr>
        <w:pStyle w:val="3"/>
        <w:tabs>
          <w:tab w:val="num" w:pos="1134"/>
        </w:tabs>
        <w:spacing w:before="0" w:line="240" w:lineRule="auto"/>
        <w:rPr>
          <w:rFonts w:ascii="Times New Roman" w:hAnsi="Times New Roman" w:cs="Times New Roman"/>
          <w:color w:val="auto"/>
          <w:sz w:val="28"/>
          <w:szCs w:val="28"/>
          <w:lang w:eastAsia="ko-KR"/>
        </w:rPr>
      </w:pPr>
      <w:proofErr w:type="spellStart"/>
      <w:r>
        <w:rPr>
          <w:rFonts w:ascii="Times New Roman" w:hAnsi="Times New Roman" w:cs="Times New Roman"/>
          <w:color w:val="auto"/>
          <w:sz w:val="28"/>
          <w:szCs w:val="28"/>
          <w:lang w:eastAsia="ko-KR"/>
        </w:rPr>
        <w:t>Арнайы</w:t>
      </w:r>
      <w:proofErr w:type="spellEnd"/>
      <w:r>
        <w:rPr>
          <w:rFonts w:ascii="Times New Roman" w:hAnsi="Times New Roman" w:cs="Times New Roman"/>
          <w:color w:val="auto"/>
          <w:sz w:val="28"/>
          <w:szCs w:val="28"/>
          <w:lang w:eastAsia="ko-KR"/>
        </w:rPr>
        <w:t xml:space="preserve"> әдебиеттер</w:t>
      </w:r>
    </w:p>
    <w:p w:rsidR="0059701D" w:rsidRDefault="0059701D" w:rsidP="00144FE1">
      <w:pPr>
        <w:pStyle w:val="1"/>
        <w:widowControl/>
        <w:rPr>
          <w:rFonts w:ascii="Times New Roman" w:hAnsi="Times New Roman"/>
          <w:i/>
          <w:iCs/>
          <w:szCs w:val="28"/>
          <w:lang w:eastAsia="ko-KR"/>
        </w:rPr>
      </w:pPr>
      <w:proofErr w:type="spellStart"/>
      <w:r>
        <w:rPr>
          <w:rFonts w:ascii="Times New Roman" w:hAnsi="Times New Roman"/>
          <w:i/>
          <w:iCs/>
          <w:szCs w:val="28"/>
          <w:lang w:eastAsia="ko-KR"/>
        </w:rPr>
        <w:t>Негізгі</w:t>
      </w:r>
      <w:proofErr w:type="spellEnd"/>
      <w:r>
        <w:rPr>
          <w:rFonts w:ascii="Times New Roman" w:hAnsi="Times New Roman"/>
          <w:i/>
          <w:iCs/>
          <w:szCs w:val="28"/>
          <w:lang w:eastAsia="ko-KR"/>
        </w:rPr>
        <w:t>:</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color w:val="000000"/>
          <w:sz w:val="28"/>
          <w:szCs w:val="28"/>
        </w:rPr>
        <w:t>Алибеков</w:t>
      </w:r>
      <w:proofErr w:type="spellEnd"/>
      <w:r>
        <w:rPr>
          <w:rFonts w:ascii="Times New Roman" w:hAnsi="Times New Roman" w:cs="Times New Roman"/>
          <w:color w:val="000000"/>
          <w:sz w:val="28"/>
          <w:szCs w:val="28"/>
        </w:rPr>
        <w:t xml:space="preserve"> С. Т. "</w:t>
      </w:r>
      <w:r>
        <w:rPr>
          <w:rFonts w:ascii="Times New Roman" w:hAnsi="Times New Roman" w:cs="Times New Roman"/>
          <w:color w:val="000000"/>
          <w:sz w:val="28"/>
          <w:szCs w:val="28"/>
          <w:lang w:eastAsia="ko-KR"/>
        </w:rPr>
        <w:t xml:space="preserve">Қазақстанның </w:t>
      </w:r>
      <w:proofErr w:type="spellStart"/>
      <w:r>
        <w:rPr>
          <w:rFonts w:ascii="Times New Roman" w:hAnsi="Times New Roman" w:cs="Times New Roman"/>
          <w:color w:val="000000"/>
          <w:sz w:val="28"/>
          <w:szCs w:val="28"/>
          <w:lang w:eastAsia="ko-KR"/>
        </w:rPr>
        <w:t>кеден</w:t>
      </w:r>
      <w:proofErr w:type="spellEnd"/>
      <w:r>
        <w:rPr>
          <w:rFonts w:ascii="Times New Roman" w:hAnsi="Times New Roman" w:cs="Times New Roman"/>
          <w:color w:val="000000"/>
          <w:sz w:val="28"/>
          <w:szCs w:val="28"/>
          <w:lang w:eastAsia="ko-KR"/>
        </w:rPr>
        <w:t xml:space="preserve"> құқығы: </w:t>
      </w:r>
      <w:proofErr w:type="spellStart"/>
      <w:r>
        <w:rPr>
          <w:rFonts w:ascii="Times New Roman" w:hAnsi="Times New Roman" w:cs="Times New Roman"/>
          <w:color w:val="000000"/>
          <w:sz w:val="28"/>
          <w:szCs w:val="28"/>
          <w:lang w:eastAsia="ko-KR"/>
        </w:rPr>
        <w:t>жалпы</w:t>
      </w:r>
      <w:proofErr w:type="spellEnd"/>
      <w:r>
        <w:rPr>
          <w:rFonts w:ascii="Times New Roman" w:hAnsi="Times New Roman" w:cs="Times New Roman"/>
          <w:color w:val="000000"/>
          <w:sz w:val="28"/>
          <w:szCs w:val="28"/>
          <w:lang w:eastAsia="ko-KR"/>
        </w:rPr>
        <w:t xml:space="preserve"> және </w:t>
      </w:r>
      <w:proofErr w:type="spellStart"/>
      <w:r>
        <w:rPr>
          <w:rFonts w:ascii="Times New Roman" w:hAnsi="Times New Roman" w:cs="Times New Roman"/>
          <w:color w:val="000000"/>
          <w:sz w:val="28"/>
          <w:szCs w:val="28"/>
          <w:lang w:eastAsia="ko-KR"/>
        </w:rPr>
        <w:t>ерекше</w:t>
      </w:r>
      <w:proofErr w:type="spellEnd"/>
      <w:r>
        <w:rPr>
          <w:rFonts w:ascii="Times New Roman" w:hAnsi="Times New Roman" w:cs="Times New Roman"/>
          <w:color w:val="000000"/>
          <w:sz w:val="28"/>
          <w:szCs w:val="28"/>
          <w:lang w:eastAsia="ko-KR"/>
        </w:rPr>
        <w:t xml:space="preserve"> бө</w:t>
      </w:r>
      <w:proofErr w:type="gramStart"/>
      <w:r>
        <w:rPr>
          <w:rFonts w:ascii="Times New Roman" w:hAnsi="Times New Roman" w:cs="Times New Roman"/>
          <w:color w:val="000000"/>
          <w:sz w:val="28"/>
          <w:szCs w:val="28"/>
          <w:lang w:eastAsia="ko-KR"/>
        </w:rPr>
        <w:t>л</w:t>
      </w:r>
      <w:proofErr w:type="gramEnd"/>
      <w:r>
        <w:rPr>
          <w:rFonts w:ascii="Times New Roman" w:hAnsi="Times New Roman" w:cs="Times New Roman"/>
          <w:color w:val="000000"/>
          <w:sz w:val="28"/>
          <w:szCs w:val="28"/>
          <w:lang w:eastAsia="ko-KR"/>
        </w:rPr>
        <w:t>ім</w:t>
      </w:r>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Алматы</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ko-KR"/>
        </w:rPr>
        <w:t>200</w:t>
      </w:r>
      <w:r>
        <w:rPr>
          <w:rFonts w:ascii="Times New Roman" w:hAnsi="Times New Roman" w:cs="Times New Roman"/>
          <w:color w:val="000000"/>
          <w:sz w:val="28"/>
          <w:szCs w:val="28"/>
          <w:lang w:val="kk-KZ" w:eastAsia="ko-KR"/>
        </w:rPr>
        <w:t>8</w:t>
      </w:r>
      <w:proofErr w:type="spellStart"/>
      <w:r>
        <w:rPr>
          <w:rFonts w:ascii="Times New Roman" w:hAnsi="Times New Roman" w:cs="Times New Roman"/>
          <w:color w:val="000000"/>
          <w:sz w:val="28"/>
          <w:szCs w:val="28"/>
          <w:lang w:eastAsia="ko-KR"/>
        </w:rPr>
        <w:t>жыл</w:t>
      </w:r>
      <w:proofErr w:type="spellEnd"/>
      <w:r>
        <w:rPr>
          <w:rFonts w:ascii="Times New Roman" w:hAnsi="Times New Roman" w:cs="Times New Roman"/>
          <w:color w:val="000000"/>
          <w:sz w:val="28"/>
          <w:szCs w:val="28"/>
        </w:rPr>
        <w:t>.</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Барчукова</w:t>
      </w:r>
      <w:proofErr w:type="spellEnd"/>
      <w:r>
        <w:rPr>
          <w:rFonts w:ascii="Times New Roman" w:hAnsi="Times New Roman" w:cs="Times New Roman"/>
          <w:sz w:val="28"/>
          <w:szCs w:val="28"/>
        </w:rPr>
        <w:t xml:space="preserve"> Н. С. Таможенное право Европейского Экономического Сооб</w:t>
      </w:r>
      <w:r>
        <w:rPr>
          <w:rFonts w:ascii="Times New Roman" w:hAnsi="Times New Roman" w:cs="Times New Roman"/>
          <w:sz w:val="28"/>
          <w:szCs w:val="28"/>
        </w:rPr>
        <w:softHyphen/>
        <w:t>щества. - // Реферативный журнал ИНИОН АН СССР, 1996, № 3.</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Горобец О. Н. Практикум по таможенному делу. Учебное пособие. </w:t>
      </w:r>
      <w:proofErr w:type="spellStart"/>
      <w:r>
        <w:rPr>
          <w:rFonts w:ascii="Times New Roman" w:hAnsi="Times New Roman" w:cs="Times New Roman"/>
          <w:sz w:val="28"/>
          <w:szCs w:val="28"/>
        </w:rPr>
        <w:t>Алмат</w:t>
      </w:r>
      <w:proofErr w:type="spellEnd"/>
      <w:r>
        <w:rPr>
          <w:rFonts w:ascii="Times New Roman" w:hAnsi="Times New Roman" w:cs="Times New Roman"/>
          <w:sz w:val="28"/>
          <w:szCs w:val="28"/>
        </w:rPr>
        <w:t xml:space="preserve">: Институт Развития Казахстана. </w:t>
      </w:r>
      <w:r>
        <w:rPr>
          <w:rFonts w:ascii="Times New Roman" w:hAnsi="Times New Roman" w:cs="Times New Roman"/>
          <w:sz w:val="28"/>
          <w:szCs w:val="28"/>
          <w:lang w:val="ru-MO"/>
        </w:rPr>
        <w:t>«</w:t>
      </w:r>
      <w:proofErr w:type="spellStart"/>
      <w:r>
        <w:rPr>
          <w:rFonts w:ascii="Times New Roman" w:hAnsi="Times New Roman" w:cs="Times New Roman"/>
          <w:sz w:val="28"/>
          <w:szCs w:val="28"/>
        </w:rPr>
        <w:t>Кульжахан</w:t>
      </w:r>
      <w:proofErr w:type="spellEnd"/>
      <w:r>
        <w:rPr>
          <w:rFonts w:ascii="Times New Roman" w:hAnsi="Times New Roman" w:cs="Times New Roman"/>
          <w:sz w:val="28"/>
          <w:szCs w:val="28"/>
          <w:lang w:val="ru-MO"/>
        </w:rPr>
        <w:t>ң, 2001.</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Гребенщикова Л.В., </w:t>
      </w:r>
      <w:proofErr w:type="spellStart"/>
      <w:r>
        <w:rPr>
          <w:rFonts w:ascii="Times New Roman" w:hAnsi="Times New Roman" w:cs="Times New Roman"/>
          <w:sz w:val="28"/>
          <w:szCs w:val="28"/>
        </w:rPr>
        <w:t>Кубасова</w:t>
      </w:r>
      <w:proofErr w:type="spellEnd"/>
      <w:r>
        <w:rPr>
          <w:rFonts w:ascii="Times New Roman" w:hAnsi="Times New Roman" w:cs="Times New Roman"/>
          <w:sz w:val="28"/>
          <w:szCs w:val="28"/>
        </w:rPr>
        <w:t xml:space="preserve"> И.А., </w:t>
      </w:r>
      <w:proofErr w:type="spellStart"/>
      <w:r>
        <w:rPr>
          <w:rFonts w:ascii="Times New Roman" w:hAnsi="Times New Roman" w:cs="Times New Roman"/>
          <w:sz w:val="28"/>
          <w:szCs w:val="28"/>
        </w:rPr>
        <w:t>Сарсембаев</w:t>
      </w:r>
      <w:proofErr w:type="spellEnd"/>
      <w:r>
        <w:rPr>
          <w:rFonts w:ascii="Times New Roman" w:hAnsi="Times New Roman" w:cs="Times New Roman"/>
          <w:sz w:val="28"/>
          <w:szCs w:val="28"/>
        </w:rPr>
        <w:t xml:space="preserve"> М.А. Таможенное законодательство Казахстана и международные таможенные конвенции. – </w:t>
      </w:r>
      <w:proofErr w:type="spellStart"/>
      <w:r>
        <w:rPr>
          <w:rFonts w:ascii="Times New Roman" w:hAnsi="Times New Roman" w:cs="Times New Roman"/>
          <w:sz w:val="28"/>
          <w:szCs w:val="28"/>
        </w:rPr>
        <w:t>Алматы</w:t>
      </w:r>
      <w:proofErr w:type="spellEnd"/>
      <w:r>
        <w:rPr>
          <w:rFonts w:ascii="Times New Roman" w:hAnsi="Times New Roman" w:cs="Times New Roman"/>
          <w:sz w:val="28"/>
          <w:szCs w:val="28"/>
        </w:rPr>
        <w:t xml:space="preserve">, 1996. </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Ноздрачев</w:t>
      </w:r>
      <w:proofErr w:type="spellEnd"/>
      <w:r>
        <w:rPr>
          <w:rFonts w:ascii="Times New Roman" w:hAnsi="Times New Roman" w:cs="Times New Roman"/>
          <w:sz w:val="28"/>
          <w:szCs w:val="28"/>
        </w:rPr>
        <w:t xml:space="preserve"> А.Ф. Таможенное право. – М., 1998.</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Правовое регулирование внешнеэкономической деятельности (Учебное и практическое пособие) /Под ред. </w:t>
      </w:r>
      <w:proofErr w:type="gramStart"/>
      <w:r>
        <w:rPr>
          <w:rFonts w:ascii="Times New Roman" w:hAnsi="Times New Roman" w:cs="Times New Roman"/>
          <w:sz w:val="28"/>
          <w:szCs w:val="28"/>
        </w:rPr>
        <w:t>М-А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Сарсенбаева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Алматы</w:t>
      </w:r>
      <w:proofErr w:type="spellEnd"/>
      <w:r>
        <w:rPr>
          <w:rFonts w:ascii="Times New Roman" w:hAnsi="Times New Roman" w:cs="Times New Roman"/>
          <w:sz w:val="28"/>
          <w:szCs w:val="28"/>
        </w:rPr>
        <w:t>, 1997.</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Сарсенбаев</w:t>
      </w:r>
      <w:proofErr w:type="spellEnd"/>
      <w:r>
        <w:rPr>
          <w:rFonts w:ascii="Times New Roman" w:hAnsi="Times New Roman" w:cs="Times New Roman"/>
          <w:sz w:val="28"/>
          <w:szCs w:val="28"/>
        </w:rPr>
        <w:t xml:space="preserve"> М.А. Таможенное право. – </w:t>
      </w:r>
      <w:proofErr w:type="spellStart"/>
      <w:r>
        <w:rPr>
          <w:rFonts w:ascii="Times New Roman" w:hAnsi="Times New Roman" w:cs="Times New Roman"/>
          <w:sz w:val="28"/>
          <w:szCs w:val="28"/>
        </w:rPr>
        <w:t>Алматы</w:t>
      </w:r>
      <w:proofErr w:type="spellEnd"/>
      <w:r>
        <w:rPr>
          <w:rFonts w:ascii="Times New Roman" w:hAnsi="Times New Roman" w:cs="Times New Roman"/>
          <w:sz w:val="28"/>
          <w:szCs w:val="28"/>
        </w:rPr>
        <w:t>, 1995.</w:t>
      </w:r>
    </w:p>
    <w:p w:rsidR="0059701D" w:rsidRDefault="0059701D" w:rsidP="00144FE1">
      <w:pPr>
        <w:pStyle w:val="4"/>
        <w:spacing w:before="0" w:line="240" w:lineRule="auto"/>
        <w:rPr>
          <w:rFonts w:ascii="Times New Roman" w:hAnsi="Times New Roman" w:cs="Times New Roman"/>
          <w:b w:val="0"/>
          <w:bCs w:val="0"/>
          <w:sz w:val="28"/>
          <w:szCs w:val="28"/>
          <w:lang w:eastAsia="ko-KR"/>
        </w:rPr>
      </w:pPr>
      <w:r>
        <w:rPr>
          <w:rFonts w:ascii="Times New Roman" w:hAnsi="Times New Roman" w:cs="Times New Roman"/>
          <w:b w:val="0"/>
          <w:bCs w:val="0"/>
          <w:sz w:val="28"/>
          <w:szCs w:val="28"/>
          <w:lang w:eastAsia="ko-KR"/>
        </w:rPr>
        <w:t>Қосымша әдебиеттер:</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Балабанов И.Т., Балабанов А.И. Внешнеэкономические связи. Учебное пособие. - М., 1998.</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Баринов Э.А. Валютно-кредитные отношения во внешней торговле. - М., 1998.</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Габригидзе</w:t>
      </w:r>
      <w:proofErr w:type="spellEnd"/>
      <w:r>
        <w:rPr>
          <w:rFonts w:ascii="Times New Roman" w:hAnsi="Times New Roman" w:cs="Times New Roman"/>
          <w:sz w:val="28"/>
          <w:szCs w:val="28"/>
        </w:rPr>
        <w:t xml:space="preserve"> Б. Таможенное законодательство. - М.: «БЕКң, 1994.</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Габригидзе</w:t>
      </w:r>
      <w:proofErr w:type="spellEnd"/>
      <w:r>
        <w:rPr>
          <w:rFonts w:ascii="Times New Roman" w:hAnsi="Times New Roman" w:cs="Times New Roman"/>
          <w:sz w:val="28"/>
          <w:szCs w:val="28"/>
        </w:rPr>
        <w:t xml:space="preserve"> Б. Таможенная служба в Российской Федерации. - М.: «Прогрессң, 1994.</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Герчикова</w:t>
      </w:r>
      <w:proofErr w:type="spellEnd"/>
      <w:r>
        <w:rPr>
          <w:rFonts w:ascii="Times New Roman" w:hAnsi="Times New Roman" w:cs="Times New Roman"/>
          <w:sz w:val="28"/>
          <w:szCs w:val="28"/>
        </w:rPr>
        <w:t xml:space="preserve"> И.Н. Международное коммерческое дело. Учебник. - М., 1996.</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Гордеев Г.Д. Внешнеэкономическая деятельность предприятий. - М., 1996.</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Дегтярева О.Н. Организация и техника внешнеторговых операций. - М.:1992.</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Джерембаев</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Баймагамбетов</w:t>
      </w:r>
      <w:proofErr w:type="spellEnd"/>
      <w:r>
        <w:rPr>
          <w:rFonts w:ascii="Times New Roman" w:hAnsi="Times New Roman" w:cs="Times New Roman"/>
          <w:sz w:val="28"/>
          <w:szCs w:val="28"/>
        </w:rPr>
        <w:t xml:space="preserve"> Л. Таможенная политика и возможности региональной интеграции Казахстана на современном этапе. // Казахстан и мировое сообщество, 1996, №3. С.17.</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Дэниэлс</w:t>
      </w:r>
      <w:proofErr w:type="spellEnd"/>
      <w:r>
        <w:rPr>
          <w:rFonts w:ascii="Times New Roman" w:hAnsi="Times New Roman" w:cs="Times New Roman"/>
          <w:sz w:val="28"/>
          <w:szCs w:val="28"/>
        </w:rPr>
        <w:t xml:space="preserve"> Дж., Ли </w:t>
      </w:r>
      <w:proofErr w:type="spellStart"/>
      <w:r>
        <w:rPr>
          <w:rFonts w:ascii="Times New Roman" w:hAnsi="Times New Roman" w:cs="Times New Roman"/>
          <w:sz w:val="28"/>
          <w:szCs w:val="28"/>
        </w:rPr>
        <w:t>Х.Радеба</w:t>
      </w:r>
      <w:proofErr w:type="spellEnd"/>
      <w:r>
        <w:rPr>
          <w:rFonts w:ascii="Times New Roman" w:hAnsi="Times New Roman" w:cs="Times New Roman"/>
          <w:sz w:val="28"/>
          <w:szCs w:val="28"/>
        </w:rPr>
        <w:t>. Международный бизнес. - М.; 1994.</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Зверев О. Е., </w:t>
      </w:r>
      <w:proofErr w:type="spellStart"/>
      <w:r>
        <w:rPr>
          <w:rFonts w:ascii="Times New Roman" w:hAnsi="Times New Roman" w:cs="Times New Roman"/>
          <w:sz w:val="28"/>
          <w:szCs w:val="28"/>
        </w:rPr>
        <w:t>Храбсков</w:t>
      </w:r>
      <w:proofErr w:type="spellEnd"/>
      <w:r>
        <w:rPr>
          <w:rFonts w:ascii="Times New Roman" w:hAnsi="Times New Roman" w:cs="Times New Roman"/>
          <w:sz w:val="28"/>
          <w:szCs w:val="28"/>
        </w:rPr>
        <w:t xml:space="preserve"> В. Г. О таможенном кодексе Российской Федера</w:t>
      </w:r>
      <w:r>
        <w:rPr>
          <w:rFonts w:ascii="Times New Roman" w:hAnsi="Times New Roman" w:cs="Times New Roman"/>
          <w:sz w:val="28"/>
          <w:szCs w:val="28"/>
        </w:rPr>
        <w:softHyphen/>
        <w:t>ции // Московский журнал международного права, 1994, № 1.</w:t>
      </w:r>
    </w:p>
    <w:p w:rsidR="0059701D" w:rsidRDefault="0059701D" w:rsidP="00144FE1">
      <w:pPr>
        <w:numPr>
          <w:ilvl w:val="0"/>
          <w:numId w:val="4"/>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Зобов В.Е. Таможенные органы. - //Право и экономика, </w:t>
      </w:r>
      <w:smartTag w:uri="urn:schemas-microsoft-com:office:smarttags" w:element="metricconverter">
        <w:smartTagPr>
          <w:attr w:name="ProductID" w:val="1997 г"/>
        </w:smartTagPr>
        <w:r>
          <w:rPr>
            <w:rFonts w:ascii="Times New Roman" w:hAnsi="Times New Roman" w:cs="Times New Roman"/>
            <w:color w:val="000000"/>
            <w:sz w:val="28"/>
            <w:szCs w:val="28"/>
          </w:rPr>
          <w:t>1997 г</w:t>
        </w:r>
      </w:smartTag>
      <w:r>
        <w:rPr>
          <w:rFonts w:ascii="Times New Roman" w:hAnsi="Times New Roman" w:cs="Times New Roman"/>
          <w:color w:val="000000"/>
          <w:sz w:val="28"/>
          <w:szCs w:val="28"/>
        </w:rPr>
        <w:t>., №17-20;</w:t>
      </w:r>
    </w:p>
    <w:p w:rsidR="0059701D" w:rsidRDefault="0059701D" w:rsidP="00144FE1">
      <w:pPr>
        <w:tabs>
          <w:tab w:val="num" w:pos="360"/>
          <w:tab w:val="num" w:pos="1134"/>
        </w:tabs>
        <w:spacing w:after="0" w:line="240" w:lineRule="auto"/>
        <w:ind w:left="360" w:hanging="360"/>
        <w:jc w:val="both"/>
        <w:rPr>
          <w:rFonts w:ascii="Times New Roman" w:hAnsi="Times New Roman" w:cs="Times New Roman"/>
          <w:sz w:val="28"/>
          <w:szCs w:val="28"/>
        </w:rPr>
      </w:pPr>
      <w:r>
        <w:rPr>
          <w:rFonts w:ascii="Times New Roman" w:hAnsi="Times New Roman" w:cs="Times New Roman"/>
          <w:color w:val="000000"/>
          <w:sz w:val="28"/>
          <w:szCs w:val="28"/>
        </w:rPr>
        <w:t>Казахстан и мировое сообщество, 1996, № 1.</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Исингарин</w:t>
      </w:r>
      <w:proofErr w:type="spellEnd"/>
      <w:r>
        <w:rPr>
          <w:rFonts w:ascii="Times New Roman" w:hAnsi="Times New Roman" w:cs="Times New Roman"/>
          <w:sz w:val="28"/>
          <w:szCs w:val="28"/>
        </w:rPr>
        <w:t xml:space="preserve"> Н. Проблемы интеграции в СНГ. - </w:t>
      </w:r>
      <w:proofErr w:type="spellStart"/>
      <w:r>
        <w:rPr>
          <w:rFonts w:ascii="Times New Roman" w:hAnsi="Times New Roman" w:cs="Times New Roman"/>
          <w:sz w:val="28"/>
          <w:szCs w:val="28"/>
        </w:rPr>
        <w:t>Алматы</w:t>
      </w:r>
      <w:proofErr w:type="spellEnd"/>
      <w:r>
        <w:rPr>
          <w:rFonts w:ascii="Times New Roman" w:hAnsi="Times New Roman" w:cs="Times New Roman"/>
          <w:sz w:val="28"/>
          <w:szCs w:val="28"/>
        </w:rPr>
        <w:t>: 1998.</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Исингарин</w:t>
      </w:r>
      <w:proofErr w:type="spellEnd"/>
      <w:r>
        <w:rPr>
          <w:rFonts w:ascii="Times New Roman" w:hAnsi="Times New Roman" w:cs="Times New Roman"/>
          <w:sz w:val="28"/>
          <w:szCs w:val="28"/>
        </w:rPr>
        <w:t xml:space="preserve"> Н.К. Таможенный союз как основа развития интеграции стран СНГ. С.-Петербург, Вестник межпарламентской ассамблеи, 1996, №3.</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Исингарин</w:t>
      </w:r>
      <w:proofErr w:type="spellEnd"/>
      <w:r>
        <w:rPr>
          <w:rFonts w:ascii="Times New Roman" w:hAnsi="Times New Roman" w:cs="Times New Roman"/>
          <w:sz w:val="28"/>
          <w:szCs w:val="28"/>
        </w:rPr>
        <w:t xml:space="preserve"> Н.К. Ускоритель - Таможенный союз. М., Деловой мир, 1996.</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Исингарин</w:t>
      </w:r>
      <w:proofErr w:type="spellEnd"/>
      <w:r>
        <w:rPr>
          <w:rFonts w:ascii="Times New Roman" w:hAnsi="Times New Roman" w:cs="Times New Roman"/>
          <w:sz w:val="28"/>
          <w:szCs w:val="28"/>
        </w:rPr>
        <w:t xml:space="preserve"> Н.К. Для становления нормального Таможенного союза потребуется еще два-три года. </w:t>
      </w:r>
      <w:proofErr w:type="spellStart"/>
      <w:r>
        <w:rPr>
          <w:rFonts w:ascii="Times New Roman" w:hAnsi="Times New Roman" w:cs="Times New Roman"/>
          <w:sz w:val="28"/>
          <w:szCs w:val="28"/>
        </w:rPr>
        <w:t>Алматы</w:t>
      </w:r>
      <w:proofErr w:type="spellEnd"/>
      <w:r>
        <w:rPr>
          <w:rFonts w:ascii="Times New Roman" w:hAnsi="Times New Roman" w:cs="Times New Roman"/>
          <w:sz w:val="28"/>
          <w:szCs w:val="28"/>
        </w:rPr>
        <w:t>, Панорама,29.05.1997.</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Исингарин</w:t>
      </w:r>
      <w:proofErr w:type="spellEnd"/>
      <w:r>
        <w:rPr>
          <w:rFonts w:ascii="Times New Roman" w:hAnsi="Times New Roman" w:cs="Times New Roman"/>
          <w:sz w:val="28"/>
          <w:szCs w:val="28"/>
        </w:rPr>
        <w:t xml:space="preserve"> Н.К. Пути развития, формы и механизм интеграционных процессов в СНГ. Автореферат диссертации на соискание ученой степени доктора экономических наук. Институт региональных экономических исследований (ИРЭИ). М., 1999г.</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Касымов</w:t>
      </w:r>
      <w:proofErr w:type="spellEnd"/>
      <w:r>
        <w:rPr>
          <w:rFonts w:ascii="Times New Roman" w:hAnsi="Times New Roman" w:cs="Times New Roman"/>
          <w:sz w:val="28"/>
          <w:szCs w:val="28"/>
        </w:rPr>
        <w:t xml:space="preserve"> Г. О некоторых аспектах работы таможенных органов Республики  Казахстан   в  переходный   период.   Документы Международной конференции «Трансазияң. </w:t>
      </w:r>
      <w:proofErr w:type="spellStart"/>
      <w:r>
        <w:rPr>
          <w:rFonts w:ascii="Times New Roman" w:hAnsi="Times New Roman" w:cs="Times New Roman"/>
          <w:sz w:val="28"/>
          <w:szCs w:val="28"/>
        </w:rPr>
        <w:t>Алматы</w:t>
      </w:r>
      <w:proofErr w:type="spellEnd"/>
      <w:r>
        <w:rPr>
          <w:rFonts w:ascii="Times New Roman" w:hAnsi="Times New Roman" w:cs="Times New Roman"/>
          <w:sz w:val="28"/>
          <w:szCs w:val="28"/>
        </w:rPr>
        <w:t>, 1997.</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Казанский П. Международный союз для печатания таможенных тарифов. Одесса, 1997.</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Коньков И. Совет таможенного сотрудничества // Внешняя торговля, 1990, №9.                           </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Мартене</w:t>
      </w:r>
      <w:proofErr w:type="gramEnd"/>
      <w:r>
        <w:rPr>
          <w:rFonts w:ascii="Times New Roman" w:hAnsi="Times New Roman" w:cs="Times New Roman"/>
          <w:sz w:val="28"/>
          <w:szCs w:val="28"/>
        </w:rPr>
        <w:t xml:space="preserve"> Ф. Современное международное право цивилизованных народов. Глава ІІІ. Раздел VІІ. О международных таможенных союзах. Том ІІ. </w:t>
      </w:r>
      <w:proofErr w:type="spellStart"/>
      <w:r>
        <w:rPr>
          <w:rFonts w:ascii="Times New Roman" w:hAnsi="Times New Roman" w:cs="Times New Roman"/>
          <w:sz w:val="28"/>
          <w:szCs w:val="28"/>
        </w:rPr>
        <w:t>Спб</w:t>
      </w:r>
      <w:proofErr w:type="spellEnd"/>
      <w:r>
        <w:rPr>
          <w:rFonts w:ascii="Times New Roman" w:hAnsi="Times New Roman" w:cs="Times New Roman"/>
          <w:sz w:val="28"/>
          <w:szCs w:val="28"/>
        </w:rPr>
        <w:t xml:space="preserve">., 1983; Глава ІІ. Раздел VІІІ «О международных таможенных союзахң. Т. </w:t>
      </w:r>
      <w:smartTag w:uri="urn:schemas-microsoft-com:office:smarttags" w:element="metricconverter">
        <w:smartTagPr>
          <w:attr w:name="ProductID" w:val="2. М"/>
        </w:smartTagPr>
        <w:r>
          <w:rPr>
            <w:rFonts w:ascii="Times New Roman" w:hAnsi="Times New Roman" w:cs="Times New Roman"/>
            <w:sz w:val="28"/>
            <w:szCs w:val="28"/>
          </w:rPr>
          <w:t>2. М</w:t>
        </w:r>
      </w:smartTag>
      <w:r>
        <w:rPr>
          <w:rFonts w:ascii="Times New Roman" w:hAnsi="Times New Roman" w:cs="Times New Roman"/>
          <w:sz w:val="28"/>
          <w:szCs w:val="28"/>
        </w:rPr>
        <w:t>., 1996.</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Международное право. Параграф 99. Международное таможенное право. М., 1987.</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Международные инвестиции и международные закупки. Учебное пособие под ред. Е.В. Есипова. - СП: 1998.</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Мовчан И.И. Таможенные вопросы в деятельности российских предпринимателей. Практическое пособие. В 2-х т. – М., 1992.</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Оспанов</w:t>
      </w:r>
      <w:proofErr w:type="spellEnd"/>
      <w:r>
        <w:rPr>
          <w:rFonts w:ascii="Times New Roman" w:hAnsi="Times New Roman" w:cs="Times New Roman"/>
          <w:sz w:val="28"/>
          <w:szCs w:val="28"/>
        </w:rPr>
        <w:t xml:space="preserve"> М.Т., </w:t>
      </w:r>
      <w:proofErr w:type="spellStart"/>
      <w:r>
        <w:rPr>
          <w:rFonts w:ascii="Times New Roman" w:hAnsi="Times New Roman" w:cs="Times New Roman"/>
          <w:sz w:val="28"/>
          <w:szCs w:val="28"/>
        </w:rPr>
        <w:t>Мухамбетов</w:t>
      </w:r>
      <w:proofErr w:type="spellEnd"/>
      <w:r>
        <w:rPr>
          <w:rFonts w:ascii="Times New Roman" w:hAnsi="Times New Roman" w:cs="Times New Roman"/>
          <w:sz w:val="28"/>
          <w:szCs w:val="28"/>
        </w:rPr>
        <w:t xml:space="preserve"> Т.Т. Иностранный капитал и инвестиции: теория и практика привлечения и использования.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А</w:t>
      </w:r>
      <w:proofErr w:type="gramEnd"/>
      <w:r>
        <w:rPr>
          <w:rFonts w:ascii="Times New Roman" w:hAnsi="Times New Roman" w:cs="Times New Roman"/>
          <w:sz w:val="28"/>
          <w:szCs w:val="28"/>
        </w:rPr>
        <w:t>лматы</w:t>
      </w:r>
      <w:proofErr w:type="spellEnd"/>
      <w:r>
        <w:rPr>
          <w:rFonts w:ascii="Times New Roman" w:hAnsi="Times New Roman" w:cs="Times New Roman"/>
          <w:sz w:val="28"/>
          <w:szCs w:val="28"/>
        </w:rPr>
        <w:t>, 1996.</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Покровская В.В. Международные коммерческие операции и их регламентация. Внешнеторговый практикум. - М.,1996.</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Порядок таможенного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ввозом иностранных товаров для переработки на таможенной территории РК. - //Азия. Экономика и жизнь, № 31-33, 1996</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Положение о таможенном перевозчике. - //Азия. Экономика и жизнь, № 19-20, 1995.</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Потяев</w:t>
      </w:r>
      <w:proofErr w:type="spellEnd"/>
      <w:r>
        <w:rPr>
          <w:rFonts w:ascii="Times New Roman" w:hAnsi="Times New Roman" w:cs="Times New Roman"/>
          <w:sz w:val="28"/>
          <w:szCs w:val="28"/>
        </w:rPr>
        <w:t xml:space="preserve"> А. И. Контрабанда и борьба с ней. М., 1995.</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Потяев</w:t>
      </w:r>
      <w:proofErr w:type="spellEnd"/>
      <w:r>
        <w:rPr>
          <w:rFonts w:ascii="Times New Roman" w:hAnsi="Times New Roman" w:cs="Times New Roman"/>
          <w:sz w:val="28"/>
          <w:szCs w:val="28"/>
        </w:rPr>
        <w:t xml:space="preserve"> А. Теория таможенного дела. – М., 1927.</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Петров Ю., Кудрявцева И. Практика таможенного регулирования. М: ИПО «Авторң, 1994.</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Сандровский</w:t>
      </w:r>
      <w:proofErr w:type="spellEnd"/>
      <w:r>
        <w:rPr>
          <w:rFonts w:ascii="Times New Roman" w:hAnsi="Times New Roman" w:cs="Times New Roman"/>
          <w:sz w:val="28"/>
          <w:szCs w:val="28"/>
        </w:rPr>
        <w:t xml:space="preserve"> К.К. Таможенное дело. – Киев, 1973.</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Справочные материалы Интеграционного комитета (Республика Беларусь, Республика Казахстан, </w:t>
      </w:r>
      <w:proofErr w:type="spellStart"/>
      <w:r>
        <w:rPr>
          <w:rFonts w:ascii="Times New Roman" w:hAnsi="Times New Roman" w:cs="Times New Roman"/>
          <w:sz w:val="28"/>
          <w:szCs w:val="28"/>
        </w:rPr>
        <w:t>Кыргызская</w:t>
      </w:r>
      <w:proofErr w:type="spellEnd"/>
      <w:r>
        <w:rPr>
          <w:rFonts w:ascii="Times New Roman" w:hAnsi="Times New Roman" w:cs="Times New Roman"/>
          <w:sz w:val="28"/>
          <w:szCs w:val="28"/>
        </w:rPr>
        <w:t xml:space="preserve"> Республика, Российская Федерация, Республика Таджикистан) за 1996-1999гг.</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Таможенное дело. Сборник статей. С.-Петербург, изд. «Логосң, 1994.</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Таможенное дело. Словарь-справочник. С.-Петербург, изд. «Логосң, 1994г.</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Таможенные склады. Пособие для таможенных учреждений. – М. 1992.</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Таможенный словарь. – М., 1992.</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color w:val="000000"/>
          <w:sz w:val="28"/>
          <w:szCs w:val="28"/>
        </w:rPr>
        <w:t>Тленчиева</w:t>
      </w:r>
      <w:proofErr w:type="spellEnd"/>
      <w:r>
        <w:rPr>
          <w:rFonts w:ascii="Times New Roman" w:hAnsi="Times New Roman" w:cs="Times New Roman"/>
          <w:color w:val="000000"/>
          <w:sz w:val="28"/>
          <w:szCs w:val="28"/>
        </w:rPr>
        <w:t xml:space="preserve"> Г. Д. Проблемы борьбы с экономической преступностью. </w:t>
      </w:r>
      <w:proofErr w:type="gramStart"/>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А</w:t>
      </w:r>
      <w:proofErr w:type="gramEnd"/>
      <w:r>
        <w:rPr>
          <w:rFonts w:ascii="Times New Roman" w:hAnsi="Times New Roman" w:cs="Times New Roman"/>
          <w:color w:val="000000"/>
          <w:sz w:val="28"/>
          <w:szCs w:val="28"/>
        </w:rPr>
        <w:t>лматы</w:t>
      </w:r>
      <w:proofErr w:type="spellEnd"/>
      <w:r>
        <w:rPr>
          <w:rFonts w:ascii="Times New Roman" w:hAnsi="Times New Roman" w:cs="Times New Roman"/>
          <w:color w:val="000000"/>
          <w:sz w:val="28"/>
          <w:szCs w:val="28"/>
        </w:rPr>
        <w:t>, 1996.</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Уваров В. Д., Борисов К. Г. Международные туристские организации. М., 1990.</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Угаров Б. М. Международная борьба с контрабандой. - М., 1991.</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Фомичев И. Международная торговля. - М.,1997.</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Храбсков</w:t>
      </w:r>
      <w:proofErr w:type="spellEnd"/>
      <w:r>
        <w:rPr>
          <w:rFonts w:ascii="Times New Roman" w:hAnsi="Times New Roman" w:cs="Times New Roman"/>
          <w:sz w:val="28"/>
          <w:szCs w:val="28"/>
        </w:rPr>
        <w:t xml:space="preserve"> В. Г. Таможня и закон. - М., 1990.</w:t>
      </w:r>
    </w:p>
    <w:p w:rsidR="0059701D" w:rsidRDefault="0059701D" w:rsidP="00144FE1">
      <w:pPr>
        <w:pStyle w:val="aa"/>
        <w:spacing w:after="0" w:line="240" w:lineRule="auto"/>
        <w:jc w:val="both"/>
        <w:rPr>
          <w:rFonts w:ascii="Times New Roman" w:hAnsi="Times New Roman" w:cs="Times New Roman"/>
          <w:sz w:val="28"/>
          <w:szCs w:val="28"/>
          <w:lang w:val="kk-KZ"/>
        </w:rPr>
      </w:pPr>
      <w:proofErr w:type="spellStart"/>
      <w:r>
        <w:rPr>
          <w:rFonts w:ascii="Times New Roman" w:hAnsi="Times New Roman" w:cs="Times New Roman"/>
          <w:sz w:val="28"/>
          <w:szCs w:val="28"/>
        </w:rPr>
        <w:t>Шмитгофф</w:t>
      </w:r>
      <w:proofErr w:type="spellEnd"/>
      <w:r>
        <w:rPr>
          <w:rFonts w:ascii="Times New Roman" w:hAnsi="Times New Roman" w:cs="Times New Roman"/>
          <w:sz w:val="28"/>
          <w:szCs w:val="28"/>
        </w:rPr>
        <w:t xml:space="preserve"> К. Экспортное право и практика международной торговли.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.,1993</w:t>
      </w:r>
    </w:p>
    <w:p w:rsidR="001E4FCF" w:rsidRDefault="001E4FCF" w:rsidP="001E4FCF">
      <w:pPr>
        <w:pStyle w:val="aa"/>
        <w:spacing w:after="0" w:line="240" w:lineRule="auto"/>
        <w:rPr>
          <w:rFonts w:ascii="Times New Roman" w:hAnsi="Times New Roman" w:cs="Times New Roman"/>
          <w:sz w:val="28"/>
          <w:szCs w:val="28"/>
          <w:lang w:val="kk-KZ"/>
        </w:rPr>
      </w:pPr>
    </w:p>
    <w:p w:rsidR="001E4FCF" w:rsidRDefault="001E4FCF" w:rsidP="001E4FCF">
      <w:pPr>
        <w:pStyle w:val="aa"/>
        <w:spacing w:after="0" w:line="240" w:lineRule="auto"/>
        <w:rPr>
          <w:rFonts w:ascii="Times New Roman" w:hAnsi="Times New Roman" w:cs="Times New Roman"/>
          <w:sz w:val="28"/>
          <w:szCs w:val="28"/>
          <w:lang w:val="kk-KZ"/>
        </w:rPr>
      </w:pPr>
    </w:p>
    <w:p w:rsidR="0059701D" w:rsidRDefault="00A758ED" w:rsidP="001E4FCF">
      <w:pPr>
        <w:pStyle w:val="aa"/>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Дә</w:t>
      </w:r>
      <w:r w:rsidR="0059701D">
        <w:rPr>
          <w:rFonts w:ascii="Times New Roman" w:hAnsi="Times New Roman" w:cs="Times New Roman"/>
          <w:b/>
          <w:sz w:val="28"/>
          <w:szCs w:val="28"/>
          <w:lang w:val="kk-KZ"/>
        </w:rPr>
        <w:t>рістер кешені</w:t>
      </w:r>
    </w:p>
    <w:p w:rsidR="00A758ED" w:rsidRPr="00A758ED" w:rsidRDefault="0059701D" w:rsidP="00144FE1">
      <w:pPr>
        <w:pStyle w:val="aa"/>
        <w:spacing w:after="0" w:line="240" w:lineRule="auto"/>
        <w:jc w:val="both"/>
        <w:rPr>
          <w:rFonts w:ascii="Times New Roman" w:hAnsi="Times New Roman"/>
          <w:sz w:val="24"/>
          <w:szCs w:val="24"/>
          <w:lang w:val="kk-KZ"/>
        </w:rPr>
      </w:pPr>
      <w:r>
        <w:rPr>
          <w:rFonts w:ascii="Times New Roman" w:hAnsi="Times New Roman" w:cs="Times New Roman"/>
          <w:b/>
          <w:sz w:val="28"/>
          <w:szCs w:val="28"/>
          <w:lang w:val="kk-KZ"/>
        </w:rPr>
        <w:t xml:space="preserve">1-тақырып. </w:t>
      </w:r>
      <w:r w:rsidR="00A758ED" w:rsidRPr="00A758ED">
        <w:rPr>
          <w:rFonts w:ascii="Times New Roman" w:hAnsi="Times New Roman"/>
          <w:sz w:val="28"/>
          <w:szCs w:val="28"/>
          <w:lang w:val="kk-KZ"/>
        </w:rPr>
        <w:t>«Кеден құқығының негізгі түсініктері, пәні, міндеттері және жүйесі.</w:t>
      </w:r>
    </w:p>
    <w:p w:rsidR="0059701D" w:rsidRDefault="0059701D" w:rsidP="00144FE1">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Бүгінде Қазақстан Республикасы, Беларусь Республикасы және Ресей Федерациясы Еуразиялық экономикалық қоғамдастық шеңберінде Кеден одағын құрып отыр. Осы аумақта өндірілген және біртұтас аумақта еркін айналымда болатын үшінші елдерде өндірілген тауарлардың сауда-саттық айналымына кедендік баждар мен экономикалық сипаттағы шектеулер алынып тасталады. Үш ел үшінші елдермен бірыңғай кедендік тарифті және тауарлармен сауда-саттықты реттеудің басқа да бірегей шараларын қолданатын болады. Бірыңғай кедендік тариф – бұл шешуші құжат әрі бірыңғай сауда саясатының маңызды элементі болып табылады. Қазақстан Республикасы Президенті 28 қаңтар 2011 жылғы  «Болашақтың іргесін бірге қалаймыз», атты Қазақстан халқына Жолдауында «2010 жылдың 10 айында еліміздің Ресей Федерациясы және Беларусь Республикаларымен сауда айналымы 38 %-ға артты, Қазақстан Республикасының Кеден Одағына экспорты 52,4 %-ға артып, мұнда бюджетке кедендік баждар 25 %-ға артты», деп атап өтіп, Кедендік Одақтың тиімді экономикалық тұсын атап өткен болатын. [1]. Бұл сыртқы экономикалық қызметтің Бірыңғай сауда номенклатурасына сәйкес жүйелендірілетін үшінші елдерден бірыңғай кедендік аумаққа кіргізілетін тауарларға қолданылатын кедендік баж салықтары ставкаларының жиынтығы. Ол үшінші елдерден кіргізілетін тауарларға таратылады, бірақ ТМД елдерінен әкелінетін тауарларға қолданылмайды (ТМД елдері ішінде еркін сауда аймағы жұмыс істейді). Тауарлық позициялардың жалпы саны 11 214 өлшемді құрайды. Қазақстан инвестициялық жобаларға сәйкес өндіру жоспарланған тауарларға қатысты төмен ставкалар қолдану мүмкіндігін салынып жатқан зауыттар өндірістік қуаттарына шыққанға дейінгі кезеңге кейінге қалдырып отыр. Мысалы, олар алюминий, мұнай-химия саласындағы тауарларға, құрылыс материалдарына, минералды тыңайтқыштарға, маталарға және т.б. өнімдерге қолданылады. Осыған қоса, инвестициялық келісімдер шеңберінде кедендік баж салығын төлемей-ақ технологиялық жабдықтарды, жиынтықтаушы бұйымдар мен қосалқы бөлшектерді әкелу мүмкіндігі көзделген. Ендігі бастысы, ол Кеден кодексінің 2010 жылдың 1 шілдесінде күшіне енуінен бастап Кедендік одаққа қатысушылар арасында тауарларды кедендік ресімдеу болмайды, сондай-ақ Ресей мен Беларусь арасындағы үшінші елдерде өндірілетін тауарларға да кедендік ресімдеулер қолданылмайды. Осыған ұқсас үшінші елдерде өндірілетін тауарлар жөніндегі шарттар Қазақстан мен Ресей арасында 2011 жылдың 1 шілдесінен бастап күшіне енеді. Әрине, кедендік ресімдеу алып тасталғаннан кейін де ішкі шекаралардағы бақылаулар бірден жойылмайды. 2011 жылдың 1 шілдесіне дейін кедендік, санитарлық-эпидемиологиялық, фито-санитарлық, ветеринарлық, көліктік және шекаралық бақылау түрлері сақталады. Бірақ олар да шекаралық бақылауды қоспағанда кейін Кедендік одақтың сыртқы шекараларына шығарылады. Кедендік ресімдеу мен кеден режимдері кеден заңдарының маңызды құрамдас бөлігі болып табылады. </w:t>
      </w:r>
      <w:r>
        <w:rPr>
          <w:rFonts w:ascii="Times New Roman" w:hAnsi="Times New Roman" w:cs="Times New Roman"/>
          <w:sz w:val="28"/>
          <w:szCs w:val="28"/>
          <w:lang w:val="kk-KZ"/>
        </w:rPr>
        <w:lastRenderedPageBreak/>
        <w:t>Сонымен қатар, кедендік ресімдеу мен кеден бақылауы мемлекеттің кеден саясатын іске асыруының құралдарының бірі болып табылады және кеден органына ресімдеу мен бақылауды орындау жауапкершілігі Қазақстан Республикасының заң шығаруын Қазақстан Республикасының халықаралық келісімдерін Қазақстан Республикасының кеден органдарының жүзеге асырылатын жиынтық шегі болып табылады. Кедендік ресімдеуді жүзеге асырудың негізгі мақсаты нақты кедендік режим саласына тауарлар мен көлік құралдарын орналастыру мақсатында әрекет жасауын және кеден заңына сәйкес, бұл ресімдеудің аяқталуын тұжырымдайды. Кеден бақылауын жүзеге асыру мақсаты түрлі тексерулер көмегімен, анықталу кедендік операцияларды жүргізу мен кеден заңының әрекеті сәйкестігін анықтау кедендік қызметке қатысатын жеке және заңды тұлғалармен белгілеуін қадағалауды тұжырымдайды.</w:t>
      </w:r>
    </w:p>
    <w:p w:rsidR="0059701D" w:rsidRDefault="0059701D" w:rsidP="00144FE1">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Еуразиялық экономикалық қоғамдастық шеңберіндегі Кеден одағындағы кедендік реттеу – тауарларды кеден одағының кеден шекарасы арқылы өткізуге, оларды кеден одағының біріңғай кедендік аумағы арқылы бақылаумен тасымалдауға, уақытша сақтауға, кедендік декларациялауға, кедендік рәсімдерге сәйкес шығаруға және пайдалануға, кедендік бақылауды жүргізуге, кедендік төлемдерді төлеуге байланысты қатынастарды, сондай-ақ кеден органдары мен көрсетілген тауарларды иелену, қолдану және оларға билік ету құқығын іске асыратын тұлғалар арасындағы билік қатынастарын құқықтық реттеу болып табылыды [2]. Осы жерде айта өтерлік жай, халықаралық шарттардың күші Қазақстан Республикасының Конституциясына сәйкес Республика заңдарынан басымдығы болады және тікелей қолданылады [3].  </w:t>
      </w:r>
    </w:p>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Біріңғай экономикалық кеңістікті қалыптастыру Кеден одағына қоса үш мемлекетар асындағы қызмет, капитал және жұмыс күшінің еркін қозғалуын ескереді. Үш мемлекеттің басшылары өткен жылдың 19-желтоқсанында Алматы қаласында өткен кездесуі кезінде Біріңғай экономикалық кеңістіктің нормативтік –құқықтық базасын 2012 жылдың бірінші қаңтарына дейін қалыптастыру туралы шешім қабылдады. Бірінші кезеңнің барысында 14 келісімді ратификациялау екінші кезеңде 6 келісімді ратификациялау көзделген[4]. Еліміздің әлемдік экономикаға интеграциялануа түсуі, сондай-ақ шетелдік инвестициялардың экономикамызға ағыла түсуі, өз кезегінде экспорттық операциялардың көбеюі, сонының ішінде қазіргі таңдағы энергетикалық (әсіресе шикішаттық мұнай мен газ, уран өнімдеріне) ресурстарға әлемдік нарықтағы бағанының шарықтай өсуі мемлекеттің кедендік саясатын барынша ұтымды жүргізуді талап етеді. 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санаткерлік қызмет нәтижелерін алмасу салаларында мемлекеттік реттеудің ролі де елеулі өсе түсуде. Сонымен қатар, «Қазақстанның БСҰ-на кіруі жолындағы келіссөз үдерісі тоқтаусыз </w:t>
      </w:r>
      <w:r>
        <w:rPr>
          <w:rFonts w:ascii="Times New Roman" w:hAnsi="Times New Roman" w:cs="Times New Roman"/>
          <w:sz w:val="28"/>
          <w:szCs w:val="28"/>
          <w:lang w:val="kk-KZ"/>
        </w:rPr>
        <w:lastRenderedPageBreak/>
        <w:t>жүргізіліп жатыр. Республиканың сыртқы сауда режимін реттейтін заңдарының едәуір бөлігі қазірдің өзінде БСҰ нормаларына сәйкес келтірілді немесе парламентте талқылануы үстінде. Еліміздің осы халықаралық ұйымға енуі Қазақстанның дүниежүзілік рыноктағы бәсекеге қабілеттілігін нығайту үшін кең мүмкіндіктер ашатынына сенімдімін», деп Қазақстан Республикасының Президенті ел халқына жолдауында атап өткен болатын[5].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аясындағы құрам болып қана қалмай, басқа мемлекеттермен жаңа үлгідегі экономикалақ байланыстар қалыптастырудың дәнекері болып табылады. Сонымен қатар, айта өтерлілігі, шикізаттық емес тауарлардың экспорты мен жоғары технологиялық тауарлардың импортын қолдау мен кредиттеу басымдылыққа айналуы тиіс. Бүгінгі күнде дайын өнімдер экспортының көлемі жылына 100 млрд. АҚШ долларын құрап отыр. Шикізаттық емес экспорт он жылдан бері осы көлемде қалып отыр. Ендігі жерде осы көлемді үдемелі түрде ұлғайтатын уақыт жетті. Біз үздік әлемдік тәжірибеге сүйеніп, шет елдердің экспорт-импорт агенттіктерімен ынтымақтастықты белсенді дамытуымыз керек.</w:t>
      </w:r>
    </w:p>
    <w:p w:rsidR="0059701D" w:rsidRDefault="0059701D" w:rsidP="00144FE1">
      <w:pPr>
        <w:pStyle w:val="aa"/>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t>Сонымен қатар, кеден саласындағы соңғы өзгерістердің бірі мұнай экспортына кедендік баждын енгізілуі болып отыр. Яғни ҚР Үкіметінің Қаулысымен 2008 жылдың 17 мамырынан бастап шикі мұнай экспортына баж салығы қолданылады. Бұл жағдай өз кезегінде кеден саласында жаңа қатынастардың тудыруға негіз болып табылатындығы белгілі. Алдын ала болжам бойынша баждың бұл түрінен жыл аяғына дейін республикалық бюджетке 20 млрд. АҚШ доллары түседі деп күтілуде</w:t>
      </w:r>
    </w:p>
    <w:p w:rsidR="00A758ED" w:rsidRDefault="0059701D" w:rsidP="00144FE1">
      <w:pPr>
        <w:pStyle w:val="aa"/>
        <w:spacing w:after="0" w:line="240" w:lineRule="auto"/>
        <w:jc w:val="both"/>
        <w:rPr>
          <w:rFonts w:ascii="Times New Roman" w:hAnsi="Times New Roman"/>
          <w:sz w:val="24"/>
          <w:szCs w:val="24"/>
          <w:lang w:val="kk-KZ"/>
        </w:rPr>
      </w:pPr>
      <w:r>
        <w:rPr>
          <w:rFonts w:ascii="Times New Roman" w:hAnsi="Times New Roman" w:cs="Times New Roman"/>
          <w:b/>
          <w:sz w:val="28"/>
          <w:szCs w:val="28"/>
          <w:lang w:val="kk-KZ"/>
        </w:rPr>
        <w:t xml:space="preserve">2-тақырып. </w:t>
      </w:r>
      <w:r w:rsidR="00A758ED" w:rsidRPr="00AD4C70">
        <w:rPr>
          <w:rFonts w:ascii="Times New Roman" w:hAnsi="Times New Roman"/>
          <w:b/>
          <w:sz w:val="28"/>
          <w:szCs w:val="28"/>
          <w:lang w:val="kk-KZ"/>
        </w:rPr>
        <w:t>Кеден құқығы құқық жүйесінде</w:t>
      </w:r>
    </w:p>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Кеден iсi саласындағы мiндеттердi шешу үшiн уәкiлеттi орган Қазақстан Республикасы Үкiметiнiң шешiмiмен кеден зертханаларын, кинология, оқу, есептеу орталықтарын және басқа да мамандандырылған кеден мекемелерiн құрады. Уәкiлеттi орган заңды тұлға болып табылады және Қазақстан Республикасының Үкiметi бекiтетiн ережелер негiзiнде iс-әрекет жасайды. Уәкiлеттi органның аумақтық бөлiмшелерi және кедендер заңды тұлғалар болып табылады және уәкiлеттi орган бекiтетiн ережелер негiзiнде iс-әрекет жасайды. Кеден бекеттерi мен бақылау-өткiзу пункттерi заңды тұлғалар болып табылмайды және уәкiлеттi орган бекiтетiн ережелер негiзiнде iс-әрекет жасайды. Уәкiлеттi органның аумақтық бөлiмшелерiн құру, қайта ұйымдастыру және тарату Қазақстан Республикасының заңдарына сәйкес жүзеге асырылады. Кеден органдарының құрылымы мен штат санын Қазақстан Республикасының Үкiметi бекiткен штат саны лимитiнiң шегiнде уәкiлеттi орган бекiтедi. Кеден органдары мен олардың қарауындағы теңiз және iшкi су кемелерiнде кеден органдарының танылу жалауы мен танылу белгiсi болады. Кеден органдарының қарауындағы автокөлiк құралдары мен </w:t>
      </w:r>
      <w:r>
        <w:rPr>
          <w:rFonts w:ascii="Times New Roman" w:hAnsi="Times New Roman" w:cs="Times New Roman"/>
          <w:sz w:val="28"/>
          <w:szCs w:val="28"/>
          <w:lang w:val="kk-KZ"/>
        </w:rPr>
        <w:lastRenderedPageBreak/>
        <w:t>әуе кемелерiне кеден органдарының танылу белгiсi қойылады. Кеден органдарының танылу жалауының және танылу белгiсiнiң сипаттамасы мен қолданылу тәртiбiн Қазақстан Республикасының Үкiметi бекiтедi. Сонымен қатар, кеден органдарының тиiстi кедендiк инфрақұрылымы болады.</w:t>
      </w:r>
      <w:r>
        <w:rPr>
          <w:rFonts w:ascii="Times New Roman" w:hAnsi="Times New Roman" w:cs="Times New Roman"/>
          <w:sz w:val="28"/>
          <w:szCs w:val="28"/>
          <w:lang w:val="kk-KZ"/>
        </w:rPr>
        <w:br/>
        <w:t>     </w:t>
      </w:r>
      <w:r>
        <w:rPr>
          <w:rFonts w:ascii="Times New Roman" w:hAnsi="Times New Roman" w:cs="Times New Roman"/>
          <w:noProof/>
          <w:color w:val="000000"/>
          <w:sz w:val="28"/>
          <w:szCs w:val="28"/>
          <w:lang w:val="kk-KZ"/>
        </w:rPr>
        <w:t>Кеден Кодексінде көзделген жағдайларда және тәртіппен кеден органдарының лауазымды адамдарының дене күшін, арнаулы құралдар мен атыс қаруын қолдануға құқықтары бар.</w:t>
      </w:r>
    </w:p>
    <w:p w:rsidR="0059701D" w:rsidRDefault="0059701D" w:rsidP="00144FE1">
      <w:pPr>
        <w:shd w:val="clear" w:color="auto" w:fill="FFFFFF"/>
        <w:spacing w:after="0" w:line="240" w:lineRule="auto"/>
        <w:ind w:right="10" w:firstLine="350"/>
        <w:jc w:val="both"/>
        <w:rPr>
          <w:rFonts w:ascii="Times New Roman" w:hAnsi="Times New Roman" w:cs="Times New Roman"/>
          <w:sz w:val="28"/>
          <w:szCs w:val="28"/>
          <w:lang w:val="kk-KZ"/>
        </w:rPr>
      </w:pPr>
      <w:r>
        <w:rPr>
          <w:rFonts w:ascii="Times New Roman" w:hAnsi="Times New Roman" w:cs="Times New Roman"/>
          <w:noProof/>
          <w:color w:val="000000"/>
          <w:sz w:val="28"/>
          <w:szCs w:val="28"/>
          <w:lang w:val="kk-KZ"/>
        </w:rPr>
        <w:t>Кеден органының лауазымды адамы дене күшін, арнаулы құралдар мен атыс қаруын қолданған кезде:</w:t>
      </w:r>
    </w:p>
    <w:p w:rsidR="0059701D" w:rsidRDefault="0059701D" w:rsidP="00144FE1">
      <w:pPr>
        <w:shd w:val="clear" w:color="auto" w:fill="FFFFFF"/>
        <w:tabs>
          <w:tab w:val="left" w:pos="782"/>
        </w:tabs>
        <w:spacing w:after="0" w:line="240" w:lineRule="auto"/>
        <w:ind w:firstLine="350"/>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дене күшін, арнаулы құралдар мен қаруды қолдануды кешеуілдету</w:t>
      </w:r>
      <w:r>
        <w:rPr>
          <w:rFonts w:ascii="Times New Roman" w:hAnsi="Times New Roman" w:cs="Times New Roman"/>
          <w:noProof/>
          <w:color w:val="000000"/>
          <w:sz w:val="28"/>
          <w:szCs w:val="28"/>
          <w:lang w:val="kk-KZ"/>
        </w:rPr>
        <w:br/>
        <w:t>өзінің өмірі мен денсаулығына тікелей қатер төндіретін, өзге де</w:t>
      </w:r>
      <w:r>
        <w:rPr>
          <w:rFonts w:ascii="Times New Roman" w:hAnsi="Times New Roman" w:cs="Times New Roman"/>
          <w:noProof/>
          <w:color w:val="000000"/>
          <w:sz w:val="28"/>
          <w:szCs w:val="28"/>
          <w:lang w:val="kk-KZ"/>
        </w:rPr>
        <w:br/>
        <w:t>ауыр зардаптарға әкеп соғатын, тұтқиылдан болған немесе қарулы</w:t>
      </w:r>
      <w:r>
        <w:rPr>
          <w:rFonts w:ascii="Times New Roman" w:hAnsi="Times New Roman" w:cs="Times New Roman"/>
          <w:noProof/>
          <w:color w:val="000000"/>
          <w:sz w:val="28"/>
          <w:szCs w:val="28"/>
          <w:lang w:val="kk-KZ"/>
        </w:rPr>
        <w:br/>
      </w:r>
      <w:r>
        <w:rPr>
          <w:rFonts w:ascii="Times New Roman" w:hAnsi="Times New Roman" w:cs="Times New Roman"/>
          <w:bCs/>
          <w:noProof/>
          <w:color w:val="000000"/>
          <w:sz w:val="28"/>
          <w:szCs w:val="28"/>
          <w:lang w:val="kk-KZ"/>
        </w:rPr>
        <w:t xml:space="preserve">шабуыл </w:t>
      </w:r>
      <w:r>
        <w:rPr>
          <w:rFonts w:ascii="Times New Roman" w:hAnsi="Times New Roman" w:cs="Times New Roman"/>
          <w:noProof/>
          <w:color w:val="000000"/>
          <w:sz w:val="28"/>
          <w:szCs w:val="28"/>
          <w:lang w:val="kk-KZ"/>
        </w:rPr>
        <w:t xml:space="preserve">жасаған, </w:t>
      </w:r>
      <w:r>
        <w:rPr>
          <w:rFonts w:ascii="Times New Roman" w:hAnsi="Times New Roman" w:cs="Times New Roman"/>
          <w:bCs/>
          <w:noProof/>
          <w:color w:val="000000"/>
          <w:sz w:val="28"/>
          <w:szCs w:val="28"/>
          <w:lang w:val="kk-KZ"/>
        </w:rPr>
        <w:t xml:space="preserve">әскери </w:t>
      </w:r>
      <w:r>
        <w:rPr>
          <w:rFonts w:ascii="Times New Roman" w:hAnsi="Times New Roman" w:cs="Times New Roman"/>
          <w:noProof/>
          <w:color w:val="000000"/>
          <w:sz w:val="28"/>
          <w:szCs w:val="28"/>
          <w:lang w:val="kk-KZ"/>
        </w:rPr>
        <w:t>техника мен көлік құралдарын пайдаланып</w:t>
      </w:r>
      <w:r>
        <w:rPr>
          <w:rFonts w:ascii="Times New Roman" w:hAnsi="Times New Roman" w:cs="Times New Roman"/>
          <w:noProof/>
          <w:color w:val="000000"/>
          <w:sz w:val="28"/>
          <w:szCs w:val="28"/>
          <w:lang w:val="kk-KZ"/>
        </w:rPr>
        <w:br/>
        <w:t>жасаған  шабуыл  кезінде  немесе  өзге де  жағдайларда,  осындай</w:t>
      </w:r>
      <w:r>
        <w:rPr>
          <w:rFonts w:ascii="Times New Roman" w:hAnsi="Times New Roman" w:cs="Times New Roman"/>
          <w:noProof/>
          <w:color w:val="000000"/>
          <w:sz w:val="28"/>
          <w:szCs w:val="28"/>
          <w:lang w:val="kk-KZ"/>
        </w:rPr>
        <w:br/>
        <w:t>ескерту   қалыптасқан   жағдайда   орынсыз   болған   немесе   мүмкін</w:t>
      </w:r>
      <w:r>
        <w:rPr>
          <w:rFonts w:ascii="Times New Roman" w:hAnsi="Times New Roman" w:cs="Times New Roman"/>
          <w:noProof/>
          <w:color w:val="000000"/>
          <w:sz w:val="28"/>
          <w:szCs w:val="28"/>
          <w:lang w:val="kk-KZ"/>
        </w:rPr>
        <w:br/>
        <w:t>болмаған    жағдайларды    қоспағанда,    оларды    қолдану    туралы</w:t>
      </w:r>
      <w:r>
        <w:rPr>
          <w:rFonts w:ascii="Times New Roman" w:hAnsi="Times New Roman" w:cs="Times New Roman"/>
          <w:noProof/>
          <w:color w:val="000000"/>
          <w:sz w:val="28"/>
          <w:szCs w:val="28"/>
          <w:lang w:val="kk-KZ"/>
        </w:rPr>
        <w:br/>
        <w:t>ескертуге;</w:t>
      </w:r>
    </w:p>
    <w:p w:rsidR="0059701D" w:rsidRDefault="0059701D" w:rsidP="00144FE1">
      <w:pPr>
        <w:widowControl w:val="0"/>
        <w:numPr>
          <w:ilvl w:val="0"/>
          <w:numId w:val="5"/>
        </w:numPr>
        <w:shd w:val="clear" w:color="auto" w:fill="FFFFFF"/>
        <w:tabs>
          <w:tab w:val="left" w:pos="782"/>
        </w:tabs>
        <w:autoSpaceDE w:val="0"/>
        <w:autoSpaceDN w:val="0"/>
        <w:adjustRightInd w:val="0"/>
        <w:spacing w:after="0" w:line="240" w:lineRule="auto"/>
        <w:ind w:left="782" w:hanging="432"/>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дене жарақатын алған адамдарға дәрігер келгенге дейінгі көмек</w:t>
      </w:r>
      <w:r>
        <w:rPr>
          <w:rFonts w:ascii="Times New Roman" w:hAnsi="Times New Roman" w:cs="Times New Roman"/>
          <w:noProof/>
          <w:color w:val="000000"/>
          <w:sz w:val="28"/>
          <w:szCs w:val="28"/>
          <w:lang w:val="kk-KZ"/>
        </w:rPr>
        <w:br/>
        <w:t>көрсетуді   қамтамасыз   етуге   және   болған   оқиға   туралы   кеден</w:t>
      </w:r>
      <w:r>
        <w:rPr>
          <w:rFonts w:ascii="Times New Roman" w:hAnsi="Times New Roman" w:cs="Times New Roman"/>
          <w:noProof/>
          <w:color w:val="000000"/>
          <w:sz w:val="28"/>
          <w:szCs w:val="28"/>
          <w:lang w:val="kk-KZ"/>
        </w:rPr>
        <w:br/>
        <w:t>органының   басшысына   немесе   оның   орнындағы   адамға   дереу</w:t>
      </w:r>
      <w:r>
        <w:rPr>
          <w:rFonts w:ascii="Times New Roman" w:hAnsi="Times New Roman" w:cs="Times New Roman"/>
          <w:noProof/>
          <w:color w:val="000000"/>
          <w:sz w:val="28"/>
          <w:szCs w:val="28"/>
          <w:lang w:val="kk-KZ"/>
        </w:rPr>
        <w:br/>
        <w:t>хабарлауға;</w:t>
      </w:r>
    </w:p>
    <w:p w:rsidR="0059701D" w:rsidRDefault="0059701D" w:rsidP="00144FE1">
      <w:pPr>
        <w:widowControl w:val="0"/>
        <w:numPr>
          <w:ilvl w:val="0"/>
          <w:numId w:val="5"/>
        </w:numPr>
        <w:shd w:val="clear" w:color="auto" w:fill="FFFFFF"/>
        <w:tabs>
          <w:tab w:val="left" w:pos="782"/>
        </w:tabs>
        <w:autoSpaceDE w:val="0"/>
        <w:autoSpaceDN w:val="0"/>
        <w:adjustRightInd w:val="0"/>
        <w:spacing w:after="0" w:line="240" w:lineRule="auto"/>
        <w:ind w:left="782" w:hanging="432"/>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құқық   бұзушылықтың   сипаты   мен   оны   жасаған   адамдардың</w:t>
      </w:r>
      <w:r>
        <w:rPr>
          <w:rFonts w:ascii="Times New Roman" w:hAnsi="Times New Roman" w:cs="Times New Roman"/>
          <w:noProof/>
          <w:color w:val="000000"/>
          <w:sz w:val="28"/>
          <w:szCs w:val="28"/>
          <w:lang w:val="kk-KZ"/>
        </w:rPr>
        <w:br/>
        <w:t>қауіптілік деңгейіне,  сондай-ақ керсетілген қарсылықтың күшіне</w:t>
      </w:r>
      <w:r>
        <w:rPr>
          <w:rFonts w:ascii="Times New Roman" w:hAnsi="Times New Roman" w:cs="Times New Roman"/>
          <w:noProof/>
          <w:color w:val="000000"/>
          <w:sz w:val="28"/>
          <w:szCs w:val="28"/>
          <w:lang w:val="kk-KZ"/>
        </w:rPr>
        <w:br/>
        <w:t xml:space="preserve">қарай   қауіпті   жою   </w:t>
      </w:r>
      <w:r>
        <w:rPr>
          <w:rFonts w:ascii="Times New Roman" w:hAnsi="Times New Roman" w:cs="Times New Roman"/>
          <w:bCs/>
          <w:noProof/>
          <w:color w:val="000000"/>
          <w:sz w:val="28"/>
          <w:szCs w:val="28"/>
          <w:lang w:val="kk-KZ"/>
        </w:rPr>
        <w:t>кезіндегі</w:t>
      </w:r>
      <w:r>
        <w:rPr>
          <w:rFonts w:ascii="Times New Roman" w:hAnsi="Times New Roman" w:cs="Times New Roman"/>
          <w:b/>
          <w:bCs/>
          <w:noProof/>
          <w:color w:val="000000"/>
          <w:sz w:val="28"/>
          <w:szCs w:val="28"/>
          <w:lang w:val="kk-KZ"/>
        </w:rPr>
        <w:t xml:space="preserve">   </w:t>
      </w:r>
      <w:r>
        <w:rPr>
          <w:rFonts w:ascii="Times New Roman" w:hAnsi="Times New Roman" w:cs="Times New Roman"/>
          <w:noProof/>
          <w:color w:val="000000"/>
          <w:sz w:val="28"/>
          <w:szCs w:val="28"/>
          <w:lang w:val="kk-KZ"/>
        </w:rPr>
        <w:t>залалдың   мейлінше   аз   болуына</w:t>
      </w:r>
      <w:r>
        <w:rPr>
          <w:rFonts w:ascii="Times New Roman" w:hAnsi="Times New Roman" w:cs="Times New Roman"/>
          <w:noProof/>
          <w:color w:val="000000"/>
          <w:sz w:val="28"/>
          <w:szCs w:val="28"/>
          <w:lang w:val="kk-KZ"/>
        </w:rPr>
        <w:br/>
        <w:t>ұмтылуға міндетті.</w:t>
      </w:r>
    </w:p>
    <w:p w:rsidR="0059701D" w:rsidRDefault="0059701D" w:rsidP="00144FE1">
      <w:pPr>
        <w:widowControl w:val="0"/>
        <w:numPr>
          <w:ilvl w:val="0"/>
          <w:numId w:val="5"/>
        </w:numPr>
        <w:shd w:val="clear" w:color="auto" w:fill="FFFFFF"/>
        <w:tabs>
          <w:tab w:val="left" w:pos="782"/>
        </w:tabs>
        <w:autoSpaceDE w:val="0"/>
        <w:autoSpaceDN w:val="0"/>
        <w:adjustRightInd w:val="0"/>
        <w:spacing w:after="0" w:line="240" w:lineRule="auto"/>
        <w:ind w:left="782" w:hanging="432"/>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Кеден органының басшысы  немесе  оның орнындағы  адам  атыс</w:t>
      </w:r>
      <w:r>
        <w:rPr>
          <w:rFonts w:ascii="Times New Roman" w:hAnsi="Times New Roman" w:cs="Times New Roman"/>
          <w:noProof/>
          <w:color w:val="000000"/>
          <w:sz w:val="28"/>
          <w:szCs w:val="28"/>
          <w:lang w:val="kk-KZ"/>
        </w:rPr>
        <w:br/>
        <w:t>қаруын қолдану, кісі өлімі немесе денеге зақым келу фактілері туралы    прокурорга   және    жоғары    тұрған    кеден    органының басшысына шұғыл хабарлауға міндетті.</w:t>
      </w:r>
    </w:p>
    <w:p w:rsidR="0059701D" w:rsidRDefault="0059701D" w:rsidP="00144FE1">
      <w:pPr>
        <w:shd w:val="clear" w:color="auto" w:fill="FFFFFF"/>
        <w:spacing w:after="0" w:line="240" w:lineRule="auto"/>
        <w:ind w:left="34" w:right="5" w:firstLine="715"/>
        <w:jc w:val="both"/>
        <w:rPr>
          <w:rFonts w:ascii="Times New Roman" w:hAnsi="Times New Roman" w:cs="Times New Roman"/>
          <w:sz w:val="28"/>
          <w:szCs w:val="28"/>
          <w:lang w:val="kk-KZ"/>
        </w:rPr>
      </w:pPr>
      <w:r>
        <w:rPr>
          <w:rFonts w:ascii="Times New Roman" w:hAnsi="Times New Roman" w:cs="Times New Roman"/>
          <w:noProof/>
          <w:color w:val="000000"/>
          <w:sz w:val="28"/>
          <w:szCs w:val="28"/>
          <w:lang w:val="kk-KZ"/>
        </w:rPr>
        <w:t xml:space="preserve">Қарулану құралдарын, арнаулы құралдар мен қызметтік жануарларды есепке алуды жүргізу, сактау және пайдалану тәртібін кеден ісі мәселелері жөніндегі </w:t>
      </w:r>
      <w:r>
        <w:rPr>
          <w:rFonts w:ascii="Times New Roman" w:hAnsi="Times New Roman" w:cs="Times New Roman"/>
          <w:bCs/>
          <w:noProof/>
          <w:color w:val="000000"/>
          <w:sz w:val="28"/>
          <w:szCs w:val="28"/>
          <w:lang w:val="kk-KZ"/>
        </w:rPr>
        <w:t xml:space="preserve">уәкілетті </w:t>
      </w:r>
      <w:r>
        <w:rPr>
          <w:rFonts w:ascii="Times New Roman" w:hAnsi="Times New Roman" w:cs="Times New Roman"/>
          <w:noProof/>
          <w:color w:val="000000"/>
          <w:sz w:val="28"/>
          <w:szCs w:val="28"/>
          <w:lang w:val="kk-KZ"/>
        </w:rPr>
        <w:t>орган айқындайды. Дене күшін, арнаулы құралдар мен атыс қаруын белгіленген тәртіпті бұза отырып қолдану Қазақстан Республикасының заңдарында көзделген жауаптылыққа әкеп соғады.</w:t>
      </w:r>
    </w:p>
    <w:p w:rsidR="0059701D" w:rsidRDefault="0059701D" w:rsidP="00144FE1">
      <w:pPr>
        <w:shd w:val="clear" w:color="auto" w:fill="FFFFFF"/>
        <w:spacing w:after="0" w:line="240" w:lineRule="auto"/>
        <w:ind w:left="19" w:firstLine="720"/>
        <w:jc w:val="both"/>
        <w:rPr>
          <w:rFonts w:ascii="Times New Roman" w:hAnsi="Times New Roman" w:cs="Times New Roman"/>
          <w:sz w:val="28"/>
          <w:szCs w:val="28"/>
          <w:lang w:val="kk-KZ"/>
        </w:rPr>
      </w:pPr>
      <w:r>
        <w:rPr>
          <w:rFonts w:ascii="Times New Roman" w:hAnsi="Times New Roman" w:cs="Times New Roman"/>
          <w:noProof/>
          <w:color w:val="000000"/>
          <w:sz w:val="28"/>
          <w:szCs w:val="28"/>
          <w:lang w:val="kk-KZ"/>
        </w:rPr>
        <w:t>Кеден   органдарының   лауазымды   адамдары   кеден   органдарына жүктелген міндеттерді зорлық тәсілдерінсіз орындауды камтамасыз ету мүмкін болмаған жағдайларда ғана дене күшін, соның ішінде күрестің жауынгерлік тәсілдерін қолдануға құқылы. Мынадай жағдайларда:</w:t>
      </w:r>
    </w:p>
    <w:p w:rsidR="0059701D" w:rsidRDefault="0059701D" w:rsidP="00144FE1">
      <w:pPr>
        <w:widowControl w:val="0"/>
        <w:numPr>
          <w:ilvl w:val="0"/>
          <w:numId w:val="6"/>
        </w:numPr>
        <w:shd w:val="clear" w:color="auto" w:fill="FFFFFF"/>
        <w:tabs>
          <w:tab w:val="left" w:pos="725"/>
        </w:tabs>
        <w:autoSpaceDE w:val="0"/>
        <w:autoSpaceDN w:val="0"/>
        <w:adjustRightInd w:val="0"/>
        <w:spacing w:after="0" w:line="240" w:lineRule="auto"/>
        <w:ind w:left="725" w:hanging="355"/>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құқық бұзушылық сипатын және нақты жағдайларды ескере отырып,</w:t>
      </w:r>
      <w:r>
        <w:rPr>
          <w:rFonts w:ascii="Times New Roman" w:hAnsi="Times New Roman" w:cs="Times New Roman"/>
          <w:noProof/>
          <w:color w:val="000000"/>
          <w:sz w:val="28"/>
          <w:szCs w:val="28"/>
          <w:lang w:val="kk-KZ"/>
        </w:rPr>
        <w:br/>
        <w:t>кеден ісі саласындағы құқық бұзушылықтың жолын кесу;</w:t>
      </w:r>
    </w:p>
    <w:p w:rsidR="0059701D" w:rsidRDefault="0059701D" w:rsidP="00144FE1">
      <w:pPr>
        <w:widowControl w:val="0"/>
        <w:numPr>
          <w:ilvl w:val="0"/>
          <w:numId w:val="6"/>
        </w:numPr>
        <w:shd w:val="clear" w:color="auto" w:fill="FFFFFF"/>
        <w:tabs>
          <w:tab w:val="left" w:pos="725"/>
        </w:tabs>
        <w:autoSpaceDE w:val="0"/>
        <w:autoSpaceDN w:val="0"/>
        <w:adjustRightInd w:val="0"/>
        <w:spacing w:after="0" w:line="240" w:lineRule="auto"/>
        <w:ind w:left="725" w:hanging="355"/>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құқық бұзушыларды және кеден органдары қызметкерлеріне қызмет</w:t>
      </w:r>
      <w:r>
        <w:rPr>
          <w:rFonts w:ascii="Times New Roman" w:hAnsi="Times New Roman" w:cs="Times New Roman"/>
          <w:noProof/>
          <w:color w:val="000000"/>
          <w:sz w:val="28"/>
          <w:szCs w:val="28"/>
          <w:lang w:val="kk-KZ"/>
        </w:rPr>
        <w:br/>
        <w:t>міндеттерін  жүзеге  асыруда  қарсылық  көрсеткен  немесе  кедергі</w:t>
      </w:r>
      <w:r>
        <w:rPr>
          <w:rFonts w:ascii="Times New Roman" w:hAnsi="Times New Roman" w:cs="Times New Roman"/>
          <w:noProof/>
          <w:color w:val="000000"/>
          <w:sz w:val="28"/>
          <w:szCs w:val="28"/>
          <w:lang w:val="kk-KZ"/>
        </w:rPr>
        <w:br/>
        <w:t>жасаған адамдарды ұстау үшін дене күші қолданылады.</w:t>
      </w:r>
    </w:p>
    <w:p w:rsidR="0059701D" w:rsidRDefault="0059701D" w:rsidP="00144FE1">
      <w:pPr>
        <w:widowControl w:val="0"/>
        <w:numPr>
          <w:ilvl w:val="0"/>
          <w:numId w:val="6"/>
        </w:numPr>
        <w:shd w:val="clear" w:color="auto" w:fill="FFFFFF"/>
        <w:tabs>
          <w:tab w:val="left" w:pos="725"/>
        </w:tabs>
        <w:autoSpaceDE w:val="0"/>
        <w:autoSpaceDN w:val="0"/>
        <w:adjustRightInd w:val="0"/>
        <w:spacing w:after="0" w:line="240" w:lineRule="auto"/>
        <w:ind w:left="725" w:hanging="355"/>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Әйелдерге, мүгедектіктің айқын белгілері бар адамдарға және жас</w:t>
      </w:r>
      <w:r>
        <w:rPr>
          <w:rFonts w:ascii="Times New Roman" w:hAnsi="Times New Roman" w:cs="Times New Roman"/>
          <w:noProof/>
          <w:color w:val="000000"/>
          <w:sz w:val="28"/>
          <w:szCs w:val="28"/>
          <w:lang w:val="kk-KZ"/>
        </w:rPr>
        <w:br/>
        <w:t>балаларға катысты, олар адамдардың өмірі мен денсаулығына қауіп</w:t>
      </w:r>
      <w:r>
        <w:rPr>
          <w:rFonts w:ascii="Times New Roman" w:hAnsi="Times New Roman" w:cs="Times New Roman"/>
          <w:noProof/>
          <w:color w:val="000000"/>
          <w:sz w:val="28"/>
          <w:szCs w:val="28"/>
          <w:lang w:val="kk-KZ"/>
        </w:rPr>
        <w:br/>
      </w:r>
      <w:r>
        <w:rPr>
          <w:rFonts w:ascii="Times New Roman" w:hAnsi="Times New Roman" w:cs="Times New Roman"/>
          <w:noProof/>
          <w:color w:val="000000"/>
          <w:sz w:val="28"/>
          <w:szCs w:val="28"/>
          <w:lang w:val="kk-KZ"/>
        </w:rPr>
        <w:lastRenderedPageBreak/>
        <w:t>төндіретін   қарулы   қарсылық  көрсеткен  және  (немесе)   топтасып</w:t>
      </w:r>
      <w:r>
        <w:rPr>
          <w:rFonts w:ascii="Times New Roman" w:hAnsi="Times New Roman" w:cs="Times New Roman"/>
          <w:noProof/>
          <w:color w:val="000000"/>
          <w:sz w:val="28"/>
          <w:szCs w:val="28"/>
          <w:lang w:val="kk-KZ"/>
        </w:rPr>
        <w:br/>
        <w:t>шабуыл жасаған жағдайларды қоспағанда, дене күшін қолдануға</w:t>
      </w:r>
      <w:r>
        <w:rPr>
          <w:rFonts w:ascii="Times New Roman" w:hAnsi="Times New Roman" w:cs="Times New Roman"/>
          <w:noProof/>
          <w:color w:val="000000"/>
          <w:sz w:val="28"/>
          <w:szCs w:val="28"/>
          <w:lang w:val="kk-KZ"/>
        </w:rPr>
        <w:br/>
        <w:t>тыйым салынады.</w:t>
      </w:r>
    </w:p>
    <w:p w:rsidR="0059701D" w:rsidRDefault="0059701D" w:rsidP="00144FE1">
      <w:pPr>
        <w:widowControl w:val="0"/>
        <w:numPr>
          <w:ilvl w:val="0"/>
          <w:numId w:val="6"/>
        </w:numPr>
        <w:shd w:val="clear" w:color="auto" w:fill="FFFFFF"/>
        <w:tabs>
          <w:tab w:val="left" w:pos="725"/>
        </w:tabs>
        <w:autoSpaceDE w:val="0"/>
        <w:autoSpaceDN w:val="0"/>
        <w:adjustRightInd w:val="0"/>
        <w:spacing w:after="0" w:line="240" w:lineRule="auto"/>
        <w:ind w:left="370"/>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Арнаулы </w:t>
      </w:r>
      <w:r>
        <w:rPr>
          <w:rFonts w:ascii="Times New Roman" w:hAnsi="Times New Roman" w:cs="Times New Roman"/>
          <w:noProof/>
          <w:color w:val="000000"/>
          <w:sz w:val="28"/>
          <w:szCs w:val="28"/>
          <w:lang w:val="kk-KZ"/>
        </w:rPr>
        <w:t>құ</w:t>
      </w:r>
      <w:r>
        <w:rPr>
          <w:rFonts w:ascii="Times New Roman" w:hAnsi="Times New Roman" w:cs="Times New Roman"/>
          <w:noProof/>
          <w:color w:val="000000"/>
          <w:sz w:val="28"/>
          <w:szCs w:val="28"/>
        </w:rPr>
        <w:t xml:space="preserve">ралдарды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олдану</w:t>
      </w:r>
    </w:p>
    <w:p w:rsidR="0059701D" w:rsidRDefault="0059701D" w:rsidP="00144FE1">
      <w:pPr>
        <w:shd w:val="clear" w:color="auto" w:fill="FFFFFF"/>
        <w:spacing w:after="0" w:line="240" w:lineRule="auto"/>
        <w:ind w:right="19" w:firstLine="720"/>
        <w:jc w:val="both"/>
        <w:rPr>
          <w:rFonts w:ascii="Times New Roman" w:hAnsi="Times New Roman" w:cs="Times New Roman"/>
          <w:sz w:val="28"/>
          <w:szCs w:val="28"/>
        </w:rPr>
      </w:pPr>
      <w:r>
        <w:rPr>
          <w:rFonts w:ascii="Times New Roman" w:hAnsi="Times New Roman" w:cs="Times New Roman"/>
          <w:noProof/>
          <w:color w:val="000000"/>
          <w:sz w:val="28"/>
          <w:szCs w:val="28"/>
        </w:rPr>
        <w:t>Қызметтік міндеттерін ат</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ару кезінде кеден органдарының лауазымды адамдары:</w:t>
      </w:r>
      <w:r>
        <w:rPr>
          <w:rFonts w:ascii="Times New Roman" w:hAnsi="Times New Roman" w:cs="Times New Roman"/>
          <w:sz w:val="28"/>
          <w:szCs w:val="28"/>
          <w:lang w:val="kk-KZ"/>
        </w:rPr>
        <w:t xml:space="preserve"> </w:t>
      </w:r>
      <w:r>
        <w:rPr>
          <w:rFonts w:ascii="Times New Roman" w:hAnsi="Times New Roman" w:cs="Times New Roman"/>
          <w:noProof/>
          <w:color w:val="000000"/>
          <w:sz w:val="28"/>
          <w:szCs w:val="28"/>
        </w:rPr>
        <w:t>кеден  органдарынын  ла</w:t>
      </w:r>
      <w:r>
        <w:rPr>
          <w:rFonts w:ascii="Times New Roman" w:hAnsi="Times New Roman" w:cs="Times New Roman"/>
          <w:noProof/>
          <w:color w:val="000000"/>
          <w:sz w:val="28"/>
          <w:szCs w:val="28"/>
          <w:lang w:val="kk-KZ"/>
        </w:rPr>
        <w:t>у</w:t>
      </w:r>
      <w:r>
        <w:rPr>
          <w:rFonts w:ascii="Times New Roman" w:hAnsi="Times New Roman" w:cs="Times New Roman"/>
          <w:noProof/>
          <w:color w:val="000000"/>
          <w:sz w:val="28"/>
          <w:szCs w:val="28"/>
        </w:rPr>
        <w:t>азымды  адамдарына  ж</w:t>
      </w:r>
      <w:r>
        <w:rPr>
          <w:rFonts w:ascii="Times New Roman" w:hAnsi="Times New Roman" w:cs="Times New Roman"/>
          <w:noProof/>
          <w:color w:val="000000"/>
          <w:sz w:val="28"/>
          <w:szCs w:val="28"/>
          <w:lang w:val="kk-KZ"/>
        </w:rPr>
        <w:t>ә</w:t>
      </w:r>
      <w:r>
        <w:rPr>
          <w:rFonts w:ascii="Times New Roman" w:hAnsi="Times New Roman" w:cs="Times New Roman"/>
          <w:noProof/>
          <w:color w:val="000000"/>
          <w:sz w:val="28"/>
          <w:szCs w:val="28"/>
        </w:rPr>
        <w:t>не  өзге  де</w:t>
      </w:r>
      <w:r>
        <w:rPr>
          <w:rFonts w:ascii="Times New Roman" w:hAnsi="Times New Roman" w:cs="Times New Roman"/>
          <w:noProof/>
          <w:color w:val="000000"/>
          <w:sz w:val="28"/>
          <w:szCs w:val="28"/>
        </w:rPr>
        <w:br/>
        <w:t>адамдарға жасалған шаб</w:t>
      </w:r>
      <w:r>
        <w:rPr>
          <w:rFonts w:ascii="Times New Roman" w:hAnsi="Times New Roman" w:cs="Times New Roman"/>
          <w:noProof/>
          <w:color w:val="000000"/>
          <w:sz w:val="28"/>
          <w:szCs w:val="28"/>
          <w:lang w:val="kk-KZ"/>
        </w:rPr>
        <w:t>у</w:t>
      </w:r>
      <w:r>
        <w:rPr>
          <w:rFonts w:ascii="Times New Roman" w:hAnsi="Times New Roman" w:cs="Times New Roman"/>
          <w:noProof/>
          <w:color w:val="000000"/>
          <w:sz w:val="28"/>
          <w:szCs w:val="28"/>
        </w:rPr>
        <w:t>ылдарға тойтарыс беру үшін;</w:t>
      </w:r>
      <w:r>
        <w:rPr>
          <w:rFonts w:ascii="Times New Roman" w:hAnsi="Times New Roman" w:cs="Times New Roman"/>
          <w:sz w:val="28"/>
          <w:szCs w:val="28"/>
          <w:lang w:val="kk-KZ"/>
        </w:rPr>
        <w:t xml:space="preserve"> </w:t>
      </w:r>
      <w:r>
        <w:rPr>
          <w:rFonts w:ascii="Times New Roman" w:hAnsi="Times New Roman" w:cs="Times New Roman"/>
          <w:noProof/>
          <w:color w:val="000000"/>
          <w:sz w:val="28"/>
          <w:szCs w:val="28"/>
        </w:rPr>
        <w:t>кеден органдарына тиесілі немесе олардың пайдалануындағы</w:t>
      </w:r>
      <w:r>
        <w:rPr>
          <w:rFonts w:ascii="Times New Roman" w:hAnsi="Times New Roman" w:cs="Times New Roman"/>
          <w:noProof/>
          <w:color w:val="000000"/>
          <w:sz w:val="28"/>
          <w:szCs w:val="28"/>
        </w:rPr>
        <w:br/>
        <w:t>үйлерге</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w:t>
      </w:r>
      <w:r>
        <w:rPr>
          <w:rFonts w:ascii="Times New Roman" w:hAnsi="Times New Roman" w:cs="Times New Roman"/>
          <w:noProof/>
          <w:color w:val="000000"/>
          <w:sz w:val="28"/>
          <w:szCs w:val="28"/>
          <w:lang w:val="kk-KZ"/>
        </w:rPr>
        <w:t>құ</w:t>
      </w:r>
      <w:r>
        <w:rPr>
          <w:rFonts w:ascii="Times New Roman" w:hAnsi="Times New Roman" w:cs="Times New Roman"/>
          <w:noProof/>
          <w:color w:val="000000"/>
          <w:sz w:val="28"/>
          <w:szCs w:val="28"/>
        </w:rPr>
        <w:t>рылыстарға</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ғимараттарға)</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көлік</w:t>
      </w:r>
      <w:r>
        <w:rPr>
          <w:rFonts w:ascii="Times New Roman" w:hAnsi="Times New Roman" w:cs="Times New Roman"/>
          <w:noProof/>
          <w:color w:val="000000"/>
          <w:sz w:val="28"/>
          <w:szCs w:val="28"/>
          <w:lang w:val="kk-KZ"/>
        </w:rPr>
        <w:t xml:space="preserve"> қ</w:t>
      </w:r>
      <w:r>
        <w:rPr>
          <w:rFonts w:ascii="Times New Roman" w:hAnsi="Times New Roman" w:cs="Times New Roman"/>
          <w:noProof/>
          <w:color w:val="000000"/>
          <w:sz w:val="28"/>
          <w:szCs w:val="28"/>
        </w:rPr>
        <w:t>ұралдарына,</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кедендік</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ба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ыла</w:t>
      </w:r>
      <w:r>
        <w:rPr>
          <w:rFonts w:ascii="Times New Roman" w:hAnsi="Times New Roman" w:cs="Times New Roman"/>
          <w:noProof/>
          <w:color w:val="000000"/>
          <w:sz w:val="28"/>
          <w:szCs w:val="28"/>
          <w:lang w:val="kk-KZ"/>
        </w:rPr>
        <w:t>у</w:t>
      </w:r>
      <w:r>
        <w:rPr>
          <w:rFonts w:ascii="Times New Roman" w:hAnsi="Times New Roman" w:cs="Times New Roman"/>
          <w:noProof/>
          <w:color w:val="000000"/>
          <w:sz w:val="28"/>
          <w:szCs w:val="28"/>
        </w:rPr>
        <w:t>дағы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тауарлар</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мен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көлік</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құралдарына</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жасал</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ан шабуыл</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а тойтарыс беру үшін, сондай-а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 аталған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объектілер басып алын</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ан жа</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дайда оларды босату үшін;</w:t>
      </w:r>
      <w:r>
        <w:rPr>
          <w:rFonts w:ascii="Times New Roman" w:hAnsi="Times New Roman" w:cs="Times New Roman"/>
          <w:sz w:val="28"/>
          <w:szCs w:val="28"/>
          <w:lang w:val="kk-KZ"/>
        </w:rPr>
        <w:t xml:space="preserve"> </w:t>
      </w:r>
      <w:r>
        <w:rPr>
          <w:rFonts w:ascii="Times New Roman" w:hAnsi="Times New Roman" w:cs="Times New Roman"/>
          <w:noProof/>
          <w:color w:val="000000"/>
          <w:sz w:val="28"/>
          <w:szCs w:val="28"/>
        </w:rPr>
        <w:t xml:space="preserve">кеден органының лауазымды адамына дене күшін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олданып</w:t>
      </w:r>
      <w:r>
        <w:rPr>
          <w:rFonts w:ascii="Times New Roman" w:hAnsi="Times New Roman" w:cs="Times New Roman"/>
          <w:noProof/>
          <w:color w:val="000000"/>
          <w:sz w:val="28"/>
          <w:szCs w:val="28"/>
        </w:rPr>
        <w:br/>
        <w:t>қарсылық көрсетудің жолын кесу үшін;</w:t>
      </w:r>
      <w:r>
        <w:rPr>
          <w:rFonts w:ascii="Times New Roman" w:hAnsi="Times New Roman" w:cs="Times New Roman"/>
          <w:sz w:val="28"/>
          <w:szCs w:val="28"/>
          <w:lang w:val="kk-KZ"/>
        </w:rPr>
        <w:t xml:space="preserve"> </w:t>
      </w:r>
      <w:r>
        <w:rPr>
          <w:rFonts w:ascii="Times New Roman" w:hAnsi="Times New Roman" w:cs="Times New Roman"/>
          <w:noProof/>
          <w:color w:val="000000"/>
          <w:sz w:val="28"/>
          <w:szCs w:val="28"/>
        </w:rPr>
        <w:t>егер</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құқы</w:t>
      </w:r>
      <w:r>
        <w:rPr>
          <w:rFonts w:ascii="Times New Roman" w:hAnsi="Times New Roman" w:cs="Times New Roman"/>
          <w:noProof/>
          <w:color w:val="000000"/>
          <w:sz w:val="28"/>
          <w:szCs w:val="28"/>
          <w:lang w:val="kk-KZ"/>
        </w:rPr>
        <w:t xml:space="preserve">қ </w:t>
      </w:r>
      <w:r>
        <w:rPr>
          <w:rFonts w:ascii="Times New Roman" w:hAnsi="Times New Roman" w:cs="Times New Roman"/>
          <w:noProof/>
          <w:color w:val="000000"/>
          <w:sz w:val="28"/>
          <w:szCs w:val="28"/>
        </w:rPr>
        <w:t>бұзушылар</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күш</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көрсетіп</w:t>
      </w:r>
      <w:r>
        <w:rPr>
          <w:rFonts w:ascii="Times New Roman" w:hAnsi="Times New Roman" w:cs="Times New Roman"/>
          <w:noProof/>
          <w:color w:val="000000"/>
          <w:sz w:val="28"/>
          <w:szCs w:val="28"/>
          <w:lang w:val="kk-KZ"/>
        </w:rPr>
        <w:t xml:space="preserve"> қ</w:t>
      </w:r>
      <w:r>
        <w:rPr>
          <w:rFonts w:ascii="Times New Roman" w:hAnsi="Times New Roman" w:cs="Times New Roman"/>
          <w:noProof/>
          <w:color w:val="000000"/>
          <w:sz w:val="28"/>
          <w:szCs w:val="28"/>
        </w:rPr>
        <w:t>арсыласса</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немесе</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 xml:space="preserve">өзгедей  карсы   </w:t>
      </w:r>
      <w:r>
        <w:rPr>
          <w:rFonts w:ascii="Times New Roman" w:hAnsi="Times New Roman" w:cs="Times New Roman"/>
          <w:noProof/>
          <w:color w:val="000000"/>
          <w:sz w:val="28"/>
          <w:szCs w:val="28"/>
          <w:lang w:val="kk-KZ"/>
        </w:rPr>
        <w:t>ә</w:t>
      </w:r>
      <w:r>
        <w:rPr>
          <w:rFonts w:ascii="Times New Roman" w:hAnsi="Times New Roman" w:cs="Times New Roman"/>
          <w:noProof/>
          <w:color w:val="000000"/>
          <w:sz w:val="28"/>
          <w:szCs w:val="28"/>
        </w:rPr>
        <w:t>рекет</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жасаса,  ол</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адамдарды  ұстау,</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кеден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органына</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не</w:t>
      </w:r>
      <w:r>
        <w:rPr>
          <w:rFonts w:ascii="Times New Roman" w:hAnsi="Times New Roman" w:cs="Times New Roman"/>
          <w:noProof/>
          <w:color w:val="000000"/>
          <w:sz w:val="28"/>
          <w:szCs w:val="28"/>
          <w:lang w:val="kk-KZ"/>
        </w:rPr>
        <w:t xml:space="preserve"> Қ</w:t>
      </w:r>
      <w:r>
        <w:rPr>
          <w:rFonts w:ascii="Times New Roman" w:hAnsi="Times New Roman" w:cs="Times New Roman"/>
          <w:noProof/>
          <w:color w:val="000000"/>
          <w:sz w:val="28"/>
          <w:szCs w:val="28"/>
        </w:rPr>
        <w:t>аза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стан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Республикасының</w:t>
      </w:r>
      <w:r>
        <w:rPr>
          <w:rFonts w:ascii="Times New Roman" w:hAnsi="Times New Roman" w:cs="Times New Roman"/>
          <w:noProof/>
          <w:color w:val="000000"/>
          <w:sz w:val="28"/>
          <w:szCs w:val="28"/>
          <w:lang w:val="kk-KZ"/>
        </w:rPr>
        <w:t xml:space="preserve"> құқ</w:t>
      </w:r>
      <w:r>
        <w:rPr>
          <w:rFonts w:ascii="Times New Roman" w:hAnsi="Times New Roman" w:cs="Times New Roman"/>
          <w:noProof/>
          <w:color w:val="000000"/>
          <w:sz w:val="28"/>
          <w:szCs w:val="28"/>
        </w:rPr>
        <w:t>ы</w:t>
      </w:r>
      <w:r>
        <w:rPr>
          <w:rFonts w:ascii="Times New Roman" w:hAnsi="Times New Roman" w:cs="Times New Roman"/>
          <w:noProof/>
          <w:color w:val="000000"/>
          <w:sz w:val="28"/>
          <w:szCs w:val="28"/>
          <w:lang w:val="kk-KZ"/>
        </w:rPr>
        <w:t>қ қ</w:t>
      </w:r>
      <w:r>
        <w:rPr>
          <w:rFonts w:ascii="Times New Roman" w:hAnsi="Times New Roman" w:cs="Times New Roman"/>
          <w:noProof/>
          <w:color w:val="000000"/>
          <w:sz w:val="28"/>
          <w:szCs w:val="28"/>
        </w:rPr>
        <w:t>орғау</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органдарына жеткізу үшін;</w:t>
      </w:r>
      <w:r>
        <w:rPr>
          <w:rFonts w:ascii="Times New Roman" w:hAnsi="Times New Roman" w:cs="Times New Roman"/>
          <w:sz w:val="28"/>
          <w:szCs w:val="28"/>
          <w:lang w:val="kk-KZ"/>
        </w:rPr>
        <w:t xml:space="preserve"> </w:t>
      </w:r>
      <w:proofErr w:type="gramStart"/>
      <w:r>
        <w:rPr>
          <w:rFonts w:ascii="Times New Roman" w:hAnsi="Times New Roman" w:cs="Times New Roman"/>
          <w:noProof/>
          <w:color w:val="000000"/>
          <w:sz w:val="28"/>
          <w:szCs w:val="28"/>
        </w:rPr>
        <w:t>көлік   құралына   катысты   кеден    ісі   саласында</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 xml:space="preserve">ы   </w:t>
      </w:r>
      <w:r>
        <w:rPr>
          <w:rFonts w:ascii="Times New Roman" w:hAnsi="Times New Roman" w:cs="Times New Roman"/>
          <w:noProof/>
          <w:color w:val="000000"/>
          <w:sz w:val="28"/>
          <w:szCs w:val="28"/>
          <w:lang w:val="kk-KZ"/>
        </w:rPr>
        <w:t>құқ</w:t>
      </w:r>
      <w:r>
        <w:rPr>
          <w:rFonts w:ascii="Times New Roman" w:hAnsi="Times New Roman" w:cs="Times New Roman"/>
          <w:noProof/>
          <w:color w:val="000000"/>
          <w:sz w:val="28"/>
          <w:szCs w:val="28"/>
        </w:rPr>
        <w:t>ық</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бұзушылы</w:t>
      </w:r>
      <w:r>
        <w:rPr>
          <w:rFonts w:ascii="Times New Roman" w:hAnsi="Times New Roman" w:cs="Times New Roman"/>
          <w:noProof/>
          <w:color w:val="000000"/>
          <w:sz w:val="28"/>
          <w:szCs w:val="28"/>
          <w:lang w:val="kk-KZ"/>
        </w:rPr>
        <w:t xml:space="preserve">қ </w:t>
      </w:r>
      <w:r>
        <w:rPr>
          <w:rFonts w:ascii="Times New Roman" w:hAnsi="Times New Roman" w:cs="Times New Roman"/>
          <w:noProof/>
          <w:color w:val="000000"/>
          <w:sz w:val="28"/>
          <w:szCs w:val="28"/>
        </w:rPr>
        <w:t>объектісі</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болып</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табылады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деп</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ойлауға</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негіз</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 xml:space="preserve">болғанда аталған көлік </w:t>
      </w:r>
      <w:r>
        <w:rPr>
          <w:rFonts w:ascii="Times New Roman" w:hAnsi="Times New Roman" w:cs="Times New Roman"/>
          <w:noProof/>
          <w:color w:val="000000"/>
          <w:sz w:val="28"/>
          <w:szCs w:val="28"/>
          <w:lang w:val="kk-KZ"/>
        </w:rPr>
        <w:t>құ</w:t>
      </w:r>
      <w:r>
        <w:rPr>
          <w:rFonts w:ascii="Times New Roman" w:hAnsi="Times New Roman" w:cs="Times New Roman"/>
          <w:noProof/>
          <w:color w:val="000000"/>
          <w:sz w:val="28"/>
          <w:szCs w:val="28"/>
        </w:rPr>
        <w:t>ралын тоқтату үшін мынадай арнайы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құралдарды: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кісендерді,</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резеңке</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тая</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тарды,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көзден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жас</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а</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ызатын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заттарды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үй-жа</w:t>
      </w:r>
      <w:r>
        <w:rPr>
          <w:rFonts w:ascii="Times New Roman" w:hAnsi="Times New Roman" w:cs="Times New Roman"/>
          <w:noProof/>
          <w:color w:val="000000"/>
          <w:sz w:val="28"/>
          <w:szCs w:val="28"/>
          <w:lang w:val="kk-KZ"/>
        </w:rPr>
        <w:t>й</w:t>
      </w:r>
      <w:r>
        <w:rPr>
          <w:rFonts w:ascii="Times New Roman" w:hAnsi="Times New Roman" w:cs="Times New Roman"/>
          <w:noProof/>
          <w:color w:val="000000"/>
          <w:sz w:val="28"/>
          <w:szCs w:val="28"/>
        </w:rPr>
        <w:t>ларды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ашуға</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арналған,   көлікті</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мәжбүрлеп</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то</w:t>
      </w:r>
      <w:proofErr w:type="gramEnd"/>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татуға</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 xml:space="preserve">арналған </w:t>
      </w:r>
      <w:r>
        <w:rPr>
          <w:rFonts w:ascii="Times New Roman" w:hAnsi="Times New Roman" w:cs="Times New Roman"/>
          <w:noProof/>
          <w:color w:val="000000"/>
          <w:sz w:val="28"/>
          <w:szCs w:val="28"/>
          <w:lang w:val="kk-KZ"/>
        </w:rPr>
        <w:t>құ</w:t>
      </w:r>
      <w:r>
        <w:rPr>
          <w:rFonts w:ascii="Times New Roman" w:hAnsi="Times New Roman" w:cs="Times New Roman"/>
          <w:noProof/>
          <w:color w:val="000000"/>
          <w:sz w:val="28"/>
          <w:szCs w:val="28"/>
        </w:rPr>
        <w:t>рылғыларды, сондай-а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 бас</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 xml:space="preserve">да арнайы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ұралдар мен техниканы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олдану</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а құқы</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ы бар.</w:t>
      </w:r>
    </w:p>
    <w:p w:rsidR="0059701D" w:rsidRDefault="0059701D" w:rsidP="00144FE1">
      <w:pPr>
        <w:shd w:val="clear" w:color="auto" w:fill="FFFFFF"/>
        <w:spacing w:after="0" w:line="240" w:lineRule="auto"/>
        <w:ind w:right="19" w:firstLine="715"/>
        <w:jc w:val="both"/>
        <w:rPr>
          <w:rFonts w:ascii="Times New Roman" w:hAnsi="Times New Roman" w:cs="Times New Roman"/>
          <w:sz w:val="28"/>
          <w:szCs w:val="28"/>
        </w:rPr>
      </w:pPr>
      <w:proofErr w:type="gramStart"/>
      <w:r>
        <w:rPr>
          <w:rFonts w:ascii="Times New Roman" w:hAnsi="Times New Roman" w:cs="Times New Roman"/>
          <w:noProof/>
          <w:color w:val="000000"/>
          <w:sz w:val="28"/>
          <w:szCs w:val="28"/>
        </w:rPr>
        <w:t>Әйелдерге, мүгедектікті</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 xml:space="preserve"> ай</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ын белгілері бар адамдарға ж</w:t>
      </w:r>
      <w:r>
        <w:rPr>
          <w:rFonts w:ascii="Times New Roman" w:hAnsi="Times New Roman" w:cs="Times New Roman"/>
          <w:noProof/>
          <w:color w:val="000000"/>
          <w:sz w:val="28"/>
          <w:szCs w:val="28"/>
          <w:lang w:val="kk-KZ"/>
        </w:rPr>
        <w:t>ә</w:t>
      </w:r>
      <w:r>
        <w:rPr>
          <w:rFonts w:ascii="Times New Roman" w:hAnsi="Times New Roman" w:cs="Times New Roman"/>
          <w:noProof/>
          <w:color w:val="000000"/>
          <w:sz w:val="28"/>
          <w:szCs w:val="28"/>
        </w:rPr>
        <w:t xml:space="preserve">не жас балаларға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атысты, олар адамдардың өмірі мен денсаулығына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ауіп төндіретін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арулы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арсылы</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 көрсеткен және (немесе) топтасып шабуыл жаса</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 xml:space="preserve">ан жағдайларды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оспа</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анда</w:t>
      </w:r>
      <w:r>
        <w:rPr>
          <w:rFonts w:ascii="Times New Roman" w:hAnsi="Times New Roman" w:cs="Times New Roman"/>
          <w:noProof/>
          <w:color w:val="000000"/>
          <w:sz w:val="28"/>
          <w:szCs w:val="28"/>
          <w:lang w:val="kk-KZ"/>
        </w:rPr>
        <w:t>,</w:t>
      </w:r>
      <w:r>
        <w:rPr>
          <w:rFonts w:ascii="Times New Roman" w:hAnsi="Times New Roman" w:cs="Times New Roman"/>
          <w:noProof/>
          <w:color w:val="000000"/>
          <w:sz w:val="28"/>
          <w:szCs w:val="28"/>
        </w:rPr>
        <w:t xml:space="preserve"> арна</w:t>
      </w:r>
      <w:r>
        <w:rPr>
          <w:rFonts w:ascii="Times New Roman" w:hAnsi="Times New Roman" w:cs="Times New Roman"/>
          <w:noProof/>
          <w:color w:val="000000"/>
          <w:sz w:val="28"/>
          <w:szCs w:val="28"/>
          <w:lang w:val="kk-KZ"/>
        </w:rPr>
        <w:t>у</w:t>
      </w:r>
      <w:r>
        <w:rPr>
          <w:rFonts w:ascii="Times New Roman" w:hAnsi="Times New Roman" w:cs="Times New Roman"/>
          <w:noProof/>
          <w:color w:val="000000"/>
          <w:sz w:val="28"/>
          <w:szCs w:val="28"/>
        </w:rPr>
        <w:t xml:space="preserve">лы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ұралдарды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олдануға тыйым салынады.</w:t>
      </w:r>
      <w:proofErr w:type="gramEnd"/>
      <w:r>
        <w:rPr>
          <w:rFonts w:ascii="Times New Roman" w:hAnsi="Times New Roman" w:cs="Times New Roman"/>
          <w:noProof/>
          <w:color w:val="000000"/>
          <w:sz w:val="28"/>
          <w:szCs w:val="28"/>
        </w:rPr>
        <w:t xml:space="preserve"> Кеден органдарыны</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 xml:space="preserve"> лауазымды адамдары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олданатын арнаулы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ұралдардың тізбесін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аза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стан Республикасыны</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 xml:space="preserve"> Үкіметі белгілейді.</w:t>
      </w:r>
    </w:p>
    <w:p w:rsidR="0059701D" w:rsidRDefault="0059701D" w:rsidP="00144FE1">
      <w:pPr>
        <w:shd w:val="clear" w:color="auto" w:fill="FFFFFF"/>
        <w:spacing w:after="0" w:line="240" w:lineRule="auto"/>
        <w:ind w:left="710"/>
        <w:jc w:val="both"/>
        <w:rPr>
          <w:rFonts w:ascii="Times New Roman" w:hAnsi="Times New Roman" w:cs="Times New Roman"/>
          <w:sz w:val="28"/>
          <w:szCs w:val="28"/>
        </w:rPr>
      </w:pPr>
      <w:r>
        <w:rPr>
          <w:rFonts w:ascii="Times New Roman" w:hAnsi="Times New Roman" w:cs="Times New Roman"/>
          <w:noProof/>
          <w:color w:val="000000"/>
          <w:sz w:val="28"/>
          <w:szCs w:val="28"/>
        </w:rPr>
        <w:t xml:space="preserve">Атыс қаруын алып </w:t>
      </w:r>
      <w:r>
        <w:rPr>
          <w:rFonts w:ascii="Times New Roman" w:hAnsi="Times New Roman" w:cs="Times New Roman"/>
          <w:bCs/>
          <w:noProof/>
          <w:color w:val="000000"/>
          <w:sz w:val="28"/>
          <w:szCs w:val="28"/>
        </w:rPr>
        <w:t>жүру,</w:t>
      </w:r>
      <w:r>
        <w:rPr>
          <w:rFonts w:ascii="Times New Roman" w:hAnsi="Times New Roman" w:cs="Times New Roman"/>
          <w:b/>
          <w:bCs/>
          <w:noProof/>
          <w:color w:val="000000"/>
          <w:sz w:val="28"/>
          <w:szCs w:val="28"/>
        </w:rPr>
        <w:t xml:space="preserve"> </w:t>
      </w:r>
      <w:r>
        <w:rPr>
          <w:rFonts w:ascii="Times New Roman" w:hAnsi="Times New Roman" w:cs="Times New Roman"/>
          <w:noProof/>
          <w:color w:val="000000"/>
          <w:sz w:val="28"/>
          <w:szCs w:val="28"/>
        </w:rPr>
        <w:t>са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тау ж</w:t>
      </w:r>
      <w:r>
        <w:rPr>
          <w:rFonts w:ascii="Times New Roman" w:hAnsi="Times New Roman" w:cs="Times New Roman"/>
          <w:noProof/>
          <w:color w:val="000000"/>
          <w:sz w:val="28"/>
          <w:szCs w:val="28"/>
          <w:lang w:val="kk-KZ"/>
        </w:rPr>
        <w:t>ә</w:t>
      </w:r>
      <w:r>
        <w:rPr>
          <w:rFonts w:ascii="Times New Roman" w:hAnsi="Times New Roman" w:cs="Times New Roman"/>
          <w:noProof/>
          <w:color w:val="000000"/>
          <w:sz w:val="28"/>
          <w:szCs w:val="28"/>
        </w:rPr>
        <w:t>не пайдалану</w:t>
      </w:r>
    </w:p>
    <w:p w:rsidR="0059701D" w:rsidRDefault="0059701D" w:rsidP="00144FE1">
      <w:pPr>
        <w:widowControl w:val="0"/>
        <w:numPr>
          <w:ilvl w:val="0"/>
          <w:numId w:val="6"/>
        </w:numPr>
        <w:shd w:val="clear" w:color="auto" w:fill="FFFFFF"/>
        <w:tabs>
          <w:tab w:val="left" w:pos="710"/>
        </w:tabs>
        <w:autoSpaceDE w:val="0"/>
        <w:autoSpaceDN w:val="0"/>
        <w:adjustRightInd w:val="0"/>
        <w:spacing w:after="0" w:line="240" w:lineRule="auto"/>
        <w:ind w:left="710" w:hanging="355"/>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Атыс каруын алып </w:t>
      </w:r>
      <w:r>
        <w:rPr>
          <w:rFonts w:ascii="Times New Roman" w:hAnsi="Times New Roman" w:cs="Times New Roman"/>
          <w:bCs/>
          <w:noProof/>
          <w:color w:val="000000"/>
          <w:sz w:val="28"/>
          <w:szCs w:val="28"/>
        </w:rPr>
        <w:t>жүру,</w:t>
      </w:r>
      <w:r>
        <w:rPr>
          <w:rFonts w:ascii="Times New Roman" w:hAnsi="Times New Roman" w:cs="Times New Roman"/>
          <w:b/>
          <w:bCs/>
          <w:noProof/>
          <w:color w:val="000000"/>
          <w:sz w:val="28"/>
          <w:szCs w:val="28"/>
        </w:rPr>
        <w:t xml:space="preserve"> </w:t>
      </w:r>
      <w:r>
        <w:rPr>
          <w:rFonts w:ascii="Times New Roman" w:hAnsi="Times New Roman" w:cs="Times New Roman"/>
          <w:noProof/>
          <w:color w:val="000000"/>
          <w:sz w:val="28"/>
          <w:szCs w:val="28"/>
        </w:rPr>
        <w:t>са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тау ж</w:t>
      </w:r>
      <w:r>
        <w:rPr>
          <w:rFonts w:ascii="Times New Roman" w:hAnsi="Times New Roman" w:cs="Times New Roman"/>
          <w:noProof/>
          <w:color w:val="000000"/>
          <w:sz w:val="28"/>
          <w:szCs w:val="28"/>
          <w:lang w:val="kk-KZ"/>
        </w:rPr>
        <w:t>ә</w:t>
      </w:r>
      <w:r>
        <w:rPr>
          <w:rFonts w:ascii="Times New Roman" w:hAnsi="Times New Roman" w:cs="Times New Roman"/>
          <w:noProof/>
          <w:color w:val="000000"/>
          <w:sz w:val="28"/>
          <w:szCs w:val="28"/>
        </w:rPr>
        <w:t xml:space="preserve">не пайдалану </w:t>
      </w:r>
      <w:r>
        <w:rPr>
          <w:rFonts w:ascii="Times New Roman" w:hAnsi="Times New Roman" w:cs="Times New Roman"/>
          <w:noProof/>
          <w:color w:val="000000"/>
          <w:sz w:val="28"/>
          <w:szCs w:val="28"/>
          <w:lang w:val="kk-KZ"/>
        </w:rPr>
        <w:t>құқ</w:t>
      </w:r>
      <w:r>
        <w:rPr>
          <w:rFonts w:ascii="Times New Roman" w:hAnsi="Times New Roman" w:cs="Times New Roman"/>
          <w:noProof/>
          <w:color w:val="000000"/>
          <w:sz w:val="28"/>
          <w:szCs w:val="28"/>
        </w:rPr>
        <w:t>ығы берілген</w:t>
      </w:r>
      <w:r>
        <w:rPr>
          <w:rFonts w:ascii="Times New Roman" w:hAnsi="Times New Roman" w:cs="Times New Roman"/>
          <w:noProof/>
          <w:color w:val="000000"/>
          <w:sz w:val="28"/>
          <w:szCs w:val="28"/>
        </w:rPr>
        <w:br/>
        <w:t>кеден органдары лауазымды адамдарыны</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 xml:space="preserve">  санаттарын, сондай-ақ</w:t>
      </w:r>
      <w:r>
        <w:rPr>
          <w:rFonts w:ascii="Times New Roman" w:hAnsi="Times New Roman" w:cs="Times New Roman"/>
          <w:noProof/>
          <w:color w:val="000000"/>
          <w:sz w:val="28"/>
          <w:szCs w:val="28"/>
        </w:rPr>
        <w:br/>
        <w:t>атыс</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қаруы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мен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о</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-дәрі</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түрлерінін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тізбесін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Қаза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стан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Республикасының Үкіметі белгілейді.</w:t>
      </w:r>
    </w:p>
    <w:p w:rsidR="0059701D" w:rsidRDefault="0059701D" w:rsidP="00144FE1">
      <w:pPr>
        <w:widowControl w:val="0"/>
        <w:numPr>
          <w:ilvl w:val="0"/>
          <w:numId w:val="6"/>
        </w:numPr>
        <w:shd w:val="clear" w:color="auto" w:fill="FFFFFF"/>
        <w:tabs>
          <w:tab w:val="left" w:pos="710"/>
        </w:tabs>
        <w:autoSpaceDE w:val="0"/>
        <w:autoSpaceDN w:val="0"/>
        <w:adjustRightInd w:val="0"/>
        <w:spacing w:after="0" w:line="240" w:lineRule="auto"/>
        <w:ind w:left="355"/>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Атыс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аруы осы Кодек</w:t>
      </w:r>
      <w:r>
        <w:rPr>
          <w:rFonts w:ascii="Times New Roman" w:hAnsi="Times New Roman" w:cs="Times New Roman"/>
          <w:noProof/>
          <w:color w:val="000000"/>
          <w:sz w:val="28"/>
          <w:szCs w:val="28"/>
          <w:lang w:val="kk-KZ"/>
        </w:rPr>
        <w:t>с</w:t>
      </w:r>
      <w:r>
        <w:rPr>
          <w:rFonts w:ascii="Times New Roman" w:hAnsi="Times New Roman" w:cs="Times New Roman"/>
          <w:noProof/>
          <w:color w:val="000000"/>
          <w:sz w:val="28"/>
          <w:szCs w:val="28"/>
        </w:rPr>
        <w:t>ті</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 xml:space="preserve"> белгі</w:t>
      </w:r>
      <w:r>
        <w:rPr>
          <w:rFonts w:ascii="Times New Roman" w:hAnsi="Times New Roman" w:cs="Times New Roman"/>
          <w:noProof/>
          <w:color w:val="000000"/>
          <w:sz w:val="28"/>
          <w:szCs w:val="28"/>
          <w:lang w:val="kk-KZ"/>
        </w:rPr>
        <w:t>л</w:t>
      </w:r>
      <w:r>
        <w:rPr>
          <w:rFonts w:ascii="Times New Roman" w:hAnsi="Times New Roman" w:cs="Times New Roman"/>
          <w:noProof/>
          <w:color w:val="000000"/>
          <w:sz w:val="28"/>
          <w:szCs w:val="28"/>
        </w:rPr>
        <w:t>енген жа</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 xml:space="preserve">дайларда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олданылады.</w:t>
      </w:r>
    </w:p>
    <w:p w:rsidR="0059701D" w:rsidRDefault="0059701D" w:rsidP="00144FE1">
      <w:pPr>
        <w:widowControl w:val="0"/>
        <w:numPr>
          <w:ilvl w:val="0"/>
          <w:numId w:val="6"/>
        </w:numPr>
        <w:shd w:val="clear" w:color="auto" w:fill="FFFFFF"/>
        <w:tabs>
          <w:tab w:val="left" w:pos="710"/>
        </w:tabs>
        <w:autoSpaceDE w:val="0"/>
        <w:autoSpaceDN w:val="0"/>
        <w:adjustRightInd w:val="0"/>
        <w:spacing w:after="0" w:line="240" w:lineRule="auto"/>
        <w:ind w:left="710" w:hanging="355"/>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Кеден органдарыны</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 xml:space="preserve"> лауазы</w:t>
      </w:r>
      <w:r>
        <w:rPr>
          <w:rFonts w:ascii="Times New Roman" w:hAnsi="Times New Roman" w:cs="Times New Roman"/>
          <w:noProof/>
          <w:color w:val="000000"/>
          <w:sz w:val="28"/>
          <w:szCs w:val="28"/>
          <w:lang w:val="kk-KZ"/>
        </w:rPr>
        <w:t>м</w:t>
      </w:r>
      <w:r>
        <w:rPr>
          <w:rFonts w:ascii="Times New Roman" w:hAnsi="Times New Roman" w:cs="Times New Roman"/>
          <w:noProof/>
          <w:color w:val="000000"/>
          <w:sz w:val="28"/>
          <w:szCs w:val="28"/>
        </w:rPr>
        <w:t xml:space="preserve">ды адамдары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арулар мен о</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д</w:t>
      </w:r>
      <w:r>
        <w:rPr>
          <w:rFonts w:ascii="Times New Roman" w:hAnsi="Times New Roman" w:cs="Times New Roman"/>
          <w:noProof/>
          <w:color w:val="000000"/>
          <w:sz w:val="28"/>
          <w:szCs w:val="28"/>
          <w:lang w:val="kk-KZ"/>
        </w:rPr>
        <w:t>ә</w:t>
      </w:r>
      <w:r>
        <w:rPr>
          <w:rFonts w:ascii="Times New Roman" w:hAnsi="Times New Roman" w:cs="Times New Roman"/>
          <w:noProof/>
          <w:color w:val="000000"/>
          <w:sz w:val="28"/>
          <w:szCs w:val="28"/>
        </w:rPr>
        <w:t>рілерді</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жоғалт</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аны</w:t>
      </w:r>
      <w:r>
        <w:rPr>
          <w:rFonts w:ascii="Times New Roman" w:hAnsi="Times New Roman" w:cs="Times New Roman"/>
          <w:noProof/>
          <w:color w:val="000000"/>
          <w:sz w:val="28"/>
          <w:szCs w:val="28"/>
          <w:lang w:val="kk-KZ"/>
        </w:rPr>
        <w:t>, ұқ</w:t>
      </w:r>
      <w:r>
        <w:rPr>
          <w:rFonts w:ascii="Times New Roman" w:hAnsi="Times New Roman" w:cs="Times New Roman"/>
          <w:noProof/>
          <w:color w:val="000000"/>
          <w:sz w:val="28"/>
          <w:szCs w:val="28"/>
        </w:rPr>
        <w:t>ыпсыз</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са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та</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аны,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оларды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күзету жөніндегі</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міндеттерін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тиісінше</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орындама</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аны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үшін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Қаза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стан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Республикасының за</w:t>
      </w:r>
      <w:r>
        <w:rPr>
          <w:rFonts w:ascii="Times New Roman" w:hAnsi="Times New Roman" w:cs="Times New Roman"/>
          <w:noProof/>
          <w:color w:val="000000"/>
          <w:sz w:val="28"/>
          <w:szCs w:val="28"/>
          <w:lang w:val="kk-KZ"/>
        </w:rPr>
        <w:t>ңд</w:t>
      </w:r>
      <w:r>
        <w:rPr>
          <w:rFonts w:ascii="Times New Roman" w:hAnsi="Times New Roman" w:cs="Times New Roman"/>
          <w:noProof/>
          <w:color w:val="000000"/>
          <w:sz w:val="28"/>
          <w:szCs w:val="28"/>
        </w:rPr>
        <w:t>арына сәйкес жауапты болады.</w:t>
      </w:r>
    </w:p>
    <w:p w:rsidR="0059701D" w:rsidRDefault="0059701D" w:rsidP="00144FE1">
      <w:pPr>
        <w:shd w:val="clear" w:color="auto" w:fill="FFFFFF"/>
        <w:spacing w:after="0" w:line="240" w:lineRule="auto"/>
        <w:ind w:left="696"/>
        <w:jc w:val="both"/>
        <w:rPr>
          <w:rFonts w:ascii="Times New Roman" w:hAnsi="Times New Roman" w:cs="Times New Roman"/>
          <w:sz w:val="28"/>
          <w:szCs w:val="28"/>
        </w:rPr>
      </w:pPr>
      <w:r>
        <w:rPr>
          <w:rFonts w:ascii="Times New Roman" w:hAnsi="Times New Roman" w:cs="Times New Roman"/>
          <w:noProof/>
          <w:color w:val="000000"/>
          <w:sz w:val="28"/>
          <w:szCs w:val="28"/>
        </w:rPr>
        <w:t>Кеден органдарыны</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 xml:space="preserve"> ла</w:t>
      </w:r>
      <w:r>
        <w:rPr>
          <w:rFonts w:ascii="Times New Roman" w:hAnsi="Times New Roman" w:cs="Times New Roman"/>
          <w:noProof/>
          <w:color w:val="000000"/>
          <w:sz w:val="28"/>
          <w:szCs w:val="28"/>
          <w:lang w:val="kk-KZ"/>
        </w:rPr>
        <w:t>у</w:t>
      </w:r>
      <w:r>
        <w:rPr>
          <w:rFonts w:ascii="Times New Roman" w:hAnsi="Times New Roman" w:cs="Times New Roman"/>
          <w:noProof/>
          <w:color w:val="000000"/>
          <w:sz w:val="28"/>
          <w:szCs w:val="28"/>
        </w:rPr>
        <w:t>азымды адамдары мынадай жағдайларда:</w:t>
      </w:r>
    </w:p>
    <w:p w:rsidR="0059701D" w:rsidRDefault="0059701D" w:rsidP="00144FE1">
      <w:pPr>
        <w:widowControl w:val="0"/>
        <w:numPr>
          <w:ilvl w:val="0"/>
          <w:numId w:val="7"/>
        </w:numPr>
        <w:shd w:val="clear" w:color="auto" w:fill="FFFFFF"/>
        <w:tabs>
          <w:tab w:val="left" w:pos="763"/>
        </w:tabs>
        <w:autoSpaceDE w:val="0"/>
        <w:autoSpaceDN w:val="0"/>
        <w:adjustRightInd w:val="0"/>
        <w:spacing w:after="0" w:line="240" w:lineRule="auto"/>
        <w:ind w:left="763" w:hanging="413"/>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кеден органдарыны</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 xml:space="preserve"> лауазымды адамдарына ж</w:t>
      </w:r>
      <w:r>
        <w:rPr>
          <w:rFonts w:ascii="Times New Roman" w:hAnsi="Times New Roman" w:cs="Times New Roman"/>
          <w:noProof/>
          <w:color w:val="000000"/>
          <w:sz w:val="28"/>
          <w:szCs w:val="28"/>
          <w:lang w:val="kk-KZ"/>
        </w:rPr>
        <w:t>ә</w:t>
      </w:r>
      <w:r>
        <w:rPr>
          <w:rFonts w:ascii="Times New Roman" w:hAnsi="Times New Roman" w:cs="Times New Roman"/>
          <w:noProof/>
          <w:color w:val="000000"/>
          <w:sz w:val="28"/>
          <w:szCs w:val="28"/>
        </w:rPr>
        <w:t>не олардың отбасы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мүшелеріне топтасып</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жасал</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ан ж</w:t>
      </w:r>
      <w:r>
        <w:rPr>
          <w:rFonts w:ascii="Times New Roman" w:hAnsi="Times New Roman" w:cs="Times New Roman"/>
          <w:noProof/>
          <w:color w:val="000000"/>
          <w:sz w:val="28"/>
          <w:szCs w:val="28"/>
          <w:lang w:val="kk-KZ"/>
        </w:rPr>
        <w:t>ә</w:t>
      </w:r>
      <w:r>
        <w:rPr>
          <w:rFonts w:ascii="Times New Roman" w:hAnsi="Times New Roman" w:cs="Times New Roman"/>
          <w:noProof/>
          <w:color w:val="000000"/>
          <w:sz w:val="28"/>
          <w:szCs w:val="28"/>
        </w:rPr>
        <w:t xml:space="preserve">не (немесе)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арулы шабуылға</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тойтарыс</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беру,</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сол</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сия</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ты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кеден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органдары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лауазымды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 xml:space="preserve">адамдарының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аруын тартып алу</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а әрекет жаса</w:t>
      </w:r>
      <w:r>
        <w:rPr>
          <w:rFonts w:ascii="Times New Roman" w:hAnsi="Times New Roman" w:cs="Times New Roman"/>
          <w:noProof/>
          <w:color w:val="000000"/>
          <w:sz w:val="28"/>
          <w:szCs w:val="28"/>
          <w:lang w:val="kk-KZ"/>
        </w:rPr>
        <w:t>у</w:t>
      </w:r>
      <w:r>
        <w:rPr>
          <w:rFonts w:ascii="Times New Roman" w:hAnsi="Times New Roman" w:cs="Times New Roman"/>
          <w:noProof/>
          <w:color w:val="000000"/>
          <w:sz w:val="28"/>
          <w:szCs w:val="28"/>
        </w:rPr>
        <w:t>дың жолын кесу</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үшін;</w:t>
      </w:r>
    </w:p>
    <w:p w:rsidR="0059701D" w:rsidRDefault="0059701D" w:rsidP="00144FE1">
      <w:pPr>
        <w:widowControl w:val="0"/>
        <w:numPr>
          <w:ilvl w:val="0"/>
          <w:numId w:val="7"/>
        </w:numPr>
        <w:shd w:val="clear" w:color="auto" w:fill="FFFFFF"/>
        <w:tabs>
          <w:tab w:val="left" w:pos="763"/>
        </w:tabs>
        <w:autoSpaceDE w:val="0"/>
        <w:autoSpaceDN w:val="0"/>
        <w:adjustRightInd w:val="0"/>
        <w:spacing w:after="0" w:line="240" w:lineRule="auto"/>
        <w:ind w:left="763" w:hanging="413"/>
        <w:jc w:val="both"/>
        <w:rPr>
          <w:rFonts w:ascii="Times New Roman" w:hAnsi="Times New Roman" w:cs="Times New Roman"/>
          <w:sz w:val="28"/>
          <w:szCs w:val="28"/>
        </w:rPr>
      </w:pPr>
      <w:proofErr w:type="gramStart"/>
      <w:r>
        <w:rPr>
          <w:rFonts w:ascii="Times New Roman" w:hAnsi="Times New Roman" w:cs="Times New Roman"/>
          <w:noProof/>
          <w:color w:val="000000"/>
          <w:sz w:val="28"/>
          <w:szCs w:val="28"/>
        </w:rPr>
        <w:t>кеден органдарының иелігіндегі ж</w:t>
      </w:r>
      <w:r>
        <w:rPr>
          <w:rFonts w:ascii="Times New Roman" w:hAnsi="Times New Roman" w:cs="Times New Roman"/>
          <w:noProof/>
          <w:color w:val="000000"/>
          <w:sz w:val="28"/>
          <w:szCs w:val="28"/>
          <w:lang w:val="kk-KZ"/>
        </w:rPr>
        <w:t>ә</w:t>
      </w:r>
      <w:r>
        <w:rPr>
          <w:rFonts w:ascii="Times New Roman" w:hAnsi="Times New Roman" w:cs="Times New Roman"/>
          <w:noProof/>
          <w:color w:val="000000"/>
          <w:sz w:val="28"/>
          <w:szCs w:val="28"/>
        </w:rPr>
        <w:t>не (немесе) пайдалануында</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ы</w:t>
      </w:r>
      <w:r>
        <w:rPr>
          <w:rFonts w:ascii="Times New Roman" w:hAnsi="Times New Roman" w:cs="Times New Roman"/>
          <w:noProof/>
          <w:color w:val="000000"/>
          <w:sz w:val="28"/>
          <w:szCs w:val="28"/>
        </w:rPr>
        <w:br/>
        <w:t>үй-жайлар</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 xml:space="preserve">а, </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үйлерге</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ұрыл</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ылар</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а,</w:t>
      </w:r>
      <w:r>
        <w:rPr>
          <w:rFonts w:ascii="Times New Roman" w:hAnsi="Times New Roman" w:cs="Times New Roman"/>
          <w:noProof/>
          <w:color w:val="000000"/>
          <w:sz w:val="28"/>
          <w:szCs w:val="28"/>
          <w:lang w:val="kk-KZ"/>
        </w:rPr>
        <w:t xml:space="preserve"> қ</w:t>
      </w:r>
      <w:r>
        <w:rPr>
          <w:rFonts w:ascii="Times New Roman" w:hAnsi="Times New Roman" w:cs="Times New Roman"/>
          <w:noProof/>
          <w:color w:val="000000"/>
          <w:sz w:val="28"/>
          <w:szCs w:val="28"/>
        </w:rPr>
        <w:t>ұрылыстар</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а)  және   көлік</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 xml:space="preserve">құралдарына, жасалған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арулы шабуылға тойтарыс беру үшін, сондай-</w:t>
      </w:r>
      <w:r>
        <w:rPr>
          <w:rFonts w:ascii="Times New Roman" w:hAnsi="Times New Roman" w:cs="Times New Roman"/>
          <w:noProof/>
          <w:color w:val="000000"/>
          <w:sz w:val="28"/>
          <w:szCs w:val="28"/>
        </w:rPr>
        <w:lastRenderedPageBreak/>
        <w:t>ақ кедендік ба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ылаудағы тауарлар мен көлік құралдарын қару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олданып иеленіп </w:t>
      </w:r>
      <w:r>
        <w:rPr>
          <w:rFonts w:ascii="Times New Roman" w:hAnsi="Times New Roman" w:cs="Times New Roman"/>
          <w:bCs/>
          <w:noProof/>
          <w:color w:val="000000"/>
          <w:sz w:val="28"/>
          <w:szCs w:val="28"/>
        </w:rPr>
        <w:t>кетуге</w:t>
      </w:r>
      <w:r>
        <w:rPr>
          <w:rFonts w:ascii="Times New Roman" w:hAnsi="Times New Roman" w:cs="Times New Roman"/>
          <w:b/>
          <w:bCs/>
          <w:noProof/>
          <w:color w:val="000000"/>
          <w:sz w:val="28"/>
          <w:szCs w:val="28"/>
        </w:rPr>
        <w:t xml:space="preserve"> </w:t>
      </w:r>
      <w:r>
        <w:rPr>
          <w:rFonts w:ascii="Times New Roman" w:hAnsi="Times New Roman" w:cs="Times New Roman"/>
          <w:noProof/>
          <w:color w:val="000000"/>
          <w:sz w:val="28"/>
          <w:szCs w:val="28"/>
          <w:lang w:val="kk-KZ"/>
        </w:rPr>
        <w:t>ә</w:t>
      </w:r>
      <w:r>
        <w:rPr>
          <w:rFonts w:ascii="Times New Roman" w:hAnsi="Times New Roman" w:cs="Times New Roman"/>
          <w:noProof/>
          <w:color w:val="000000"/>
          <w:sz w:val="28"/>
          <w:szCs w:val="28"/>
        </w:rPr>
        <w:t>рекет жасал</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ан жағдайларда;</w:t>
      </w:r>
      <w:proofErr w:type="gramEnd"/>
    </w:p>
    <w:p w:rsidR="0059701D" w:rsidRDefault="0059701D" w:rsidP="00144FE1">
      <w:pPr>
        <w:widowControl w:val="0"/>
        <w:numPr>
          <w:ilvl w:val="0"/>
          <w:numId w:val="8"/>
        </w:numPr>
        <w:shd w:val="clear" w:color="auto" w:fill="FFFFFF"/>
        <w:tabs>
          <w:tab w:val="left" w:pos="826"/>
        </w:tabs>
        <w:autoSpaceDE w:val="0"/>
        <w:autoSpaceDN w:val="0"/>
        <w:adjustRightInd w:val="0"/>
        <w:spacing w:after="0" w:line="240" w:lineRule="auto"/>
        <w:ind w:left="826" w:hanging="418"/>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қарулы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арсылы</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 көрсеткен не ауыр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ылмыс ж</w:t>
      </w:r>
      <w:r>
        <w:rPr>
          <w:rFonts w:ascii="Times New Roman" w:hAnsi="Times New Roman" w:cs="Times New Roman"/>
          <w:noProof/>
          <w:color w:val="000000"/>
          <w:sz w:val="28"/>
          <w:szCs w:val="28"/>
          <w:lang w:val="kk-KZ"/>
        </w:rPr>
        <w:t>а</w:t>
      </w:r>
      <w:r>
        <w:rPr>
          <w:rFonts w:ascii="Times New Roman" w:hAnsi="Times New Roman" w:cs="Times New Roman"/>
          <w:noProof/>
          <w:color w:val="000000"/>
          <w:sz w:val="28"/>
          <w:szCs w:val="28"/>
        </w:rPr>
        <w:t xml:space="preserve">сау үстінде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ол</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а</w:t>
      </w:r>
      <w:r>
        <w:rPr>
          <w:rFonts w:ascii="Times New Roman" w:hAnsi="Times New Roman" w:cs="Times New Roman"/>
          <w:noProof/>
          <w:color w:val="000000"/>
          <w:sz w:val="28"/>
          <w:szCs w:val="28"/>
        </w:rPr>
        <w:br/>
        <w:t>түскен адамдарды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сондай-а</w:t>
      </w:r>
      <w:r>
        <w:rPr>
          <w:rFonts w:ascii="Times New Roman" w:hAnsi="Times New Roman" w:cs="Times New Roman"/>
          <w:noProof/>
          <w:color w:val="000000"/>
          <w:sz w:val="28"/>
          <w:szCs w:val="28"/>
          <w:lang w:val="kk-KZ"/>
        </w:rPr>
        <w:t>қ қ</w:t>
      </w:r>
      <w:r>
        <w:rPr>
          <w:rFonts w:ascii="Times New Roman" w:hAnsi="Times New Roman" w:cs="Times New Roman"/>
          <w:noProof/>
          <w:color w:val="000000"/>
          <w:sz w:val="28"/>
          <w:szCs w:val="28"/>
        </w:rPr>
        <w:t>аруды тапсыру туралы за</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ды талапты</w:t>
      </w:r>
      <w:r>
        <w:rPr>
          <w:rFonts w:ascii="Times New Roman" w:hAnsi="Times New Roman" w:cs="Times New Roman"/>
          <w:noProof/>
          <w:color w:val="000000"/>
          <w:sz w:val="28"/>
          <w:szCs w:val="28"/>
        </w:rPr>
        <w:br/>
        <w:t>орындаудан бас тарт</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ан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арулы адамдарды ұстау үшін;</w:t>
      </w:r>
    </w:p>
    <w:p w:rsidR="0059701D" w:rsidRDefault="0059701D" w:rsidP="00144FE1">
      <w:pPr>
        <w:widowControl w:val="0"/>
        <w:numPr>
          <w:ilvl w:val="0"/>
          <w:numId w:val="8"/>
        </w:numPr>
        <w:shd w:val="clear" w:color="auto" w:fill="FFFFFF"/>
        <w:tabs>
          <w:tab w:val="left" w:pos="826"/>
        </w:tabs>
        <w:autoSpaceDE w:val="0"/>
        <w:autoSpaceDN w:val="0"/>
        <w:adjustRightInd w:val="0"/>
        <w:spacing w:after="0" w:line="240" w:lineRule="auto"/>
        <w:ind w:left="826" w:hanging="418"/>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егер көлік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ұралын жүргізетін адам кеден органдары лауазымды</w:t>
      </w:r>
      <w:r>
        <w:rPr>
          <w:rFonts w:ascii="Times New Roman" w:hAnsi="Times New Roman" w:cs="Times New Roman"/>
          <w:noProof/>
          <w:color w:val="000000"/>
          <w:sz w:val="28"/>
          <w:szCs w:val="28"/>
        </w:rPr>
        <w:br/>
        <w:t>адамдарының за</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 xml:space="preserve">ды талаптарына бағынбаса, көлік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ұралдарын істен</w:t>
      </w:r>
      <w:r>
        <w:rPr>
          <w:rFonts w:ascii="Times New Roman" w:hAnsi="Times New Roman" w:cs="Times New Roman"/>
          <w:noProof/>
          <w:color w:val="000000"/>
          <w:sz w:val="28"/>
          <w:szCs w:val="28"/>
        </w:rPr>
        <w:br/>
        <w:t>шығару ар</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ылы оларды то</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тату үшін;</w:t>
      </w:r>
    </w:p>
    <w:p w:rsidR="0059701D" w:rsidRDefault="0059701D" w:rsidP="00144FE1">
      <w:pPr>
        <w:widowControl w:val="0"/>
        <w:numPr>
          <w:ilvl w:val="0"/>
          <w:numId w:val="8"/>
        </w:numPr>
        <w:shd w:val="clear" w:color="auto" w:fill="FFFFFF"/>
        <w:tabs>
          <w:tab w:val="left" w:pos="826"/>
        </w:tabs>
        <w:autoSpaceDE w:val="0"/>
        <w:autoSpaceDN w:val="0"/>
        <w:adjustRightInd w:val="0"/>
        <w:spacing w:after="0" w:line="240" w:lineRule="auto"/>
        <w:ind w:left="408"/>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хайуанаттарды</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 xml:space="preserve"> шабуылынан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орғану үшін;</w:t>
      </w:r>
    </w:p>
    <w:p w:rsidR="0059701D" w:rsidRDefault="0059701D" w:rsidP="00144FE1">
      <w:pPr>
        <w:widowControl w:val="0"/>
        <w:numPr>
          <w:ilvl w:val="0"/>
          <w:numId w:val="8"/>
        </w:numPr>
        <w:shd w:val="clear" w:color="auto" w:fill="FFFFFF"/>
        <w:tabs>
          <w:tab w:val="left" w:pos="826"/>
        </w:tabs>
        <w:autoSpaceDE w:val="0"/>
        <w:autoSpaceDN w:val="0"/>
        <w:adjustRightInd w:val="0"/>
        <w:spacing w:after="0" w:line="240" w:lineRule="auto"/>
        <w:ind w:left="826" w:hanging="418"/>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қару қолданатынды</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ы туралы ескерту, дабыл белгісін беру немесе</w:t>
      </w:r>
      <w:r>
        <w:rPr>
          <w:rFonts w:ascii="Times New Roman" w:hAnsi="Times New Roman" w:cs="Times New Roman"/>
          <w:noProof/>
          <w:color w:val="000000"/>
          <w:sz w:val="28"/>
          <w:szCs w:val="28"/>
        </w:rPr>
        <w:br/>
        <w:t>көмекке ша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ыру үшін;</w:t>
      </w:r>
    </w:p>
    <w:p w:rsidR="0059701D" w:rsidRDefault="0059701D" w:rsidP="00144FE1">
      <w:pPr>
        <w:widowControl w:val="0"/>
        <w:numPr>
          <w:ilvl w:val="0"/>
          <w:numId w:val="8"/>
        </w:numPr>
        <w:shd w:val="clear" w:color="auto" w:fill="FFFFFF"/>
        <w:tabs>
          <w:tab w:val="left" w:pos="826"/>
        </w:tabs>
        <w:autoSpaceDE w:val="0"/>
        <w:autoSpaceDN w:val="0"/>
        <w:adjustRightInd w:val="0"/>
        <w:spacing w:after="0" w:line="240" w:lineRule="auto"/>
        <w:ind w:left="826" w:hanging="418"/>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қажетті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орғаныс және аса кажетті өзге де жағдайларда атыс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аруын</w:t>
      </w:r>
      <w:r>
        <w:rPr>
          <w:rFonts w:ascii="Times New Roman" w:hAnsi="Times New Roman" w:cs="Times New Roman"/>
          <w:noProof/>
          <w:color w:val="000000"/>
          <w:sz w:val="28"/>
          <w:szCs w:val="28"/>
        </w:rPr>
        <w:br/>
        <w:t>қолдану</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 xml:space="preserve">а </w:t>
      </w:r>
      <w:r>
        <w:rPr>
          <w:rFonts w:ascii="Times New Roman" w:hAnsi="Times New Roman" w:cs="Times New Roman"/>
          <w:noProof/>
          <w:color w:val="000000"/>
          <w:sz w:val="28"/>
          <w:szCs w:val="28"/>
          <w:lang w:val="kk-KZ"/>
        </w:rPr>
        <w:t>құқ</w:t>
      </w:r>
      <w:r>
        <w:rPr>
          <w:rFonts w:ascii="Times New Roman" w:hAnsi="Times New Roman" w:cs="Times New Roman"/>
          <w:noProof/>
          <w:color w:val="000000"/>
          <w:sz w:val="28"/>
          <w:szCs w:val="28"/>
        </w:rPr>
        <w:t>ылы.</w:t>
      </w:r>
    </w:p>
    <w:p w:rsidR="0059701D" w:rsidRDefault="0059701D" w:rsidP="00144FE1">
      <w:pPr>
        <w:shd w:val="clear" w:color="auto" w:fill="FFFFFF"/>
        <w:spacing w:after="0" w:line="240" w:lineRule="auto"/>
        <w:ind w:left="29" w:right="19" w:firstLine="715"/>
        <w:jc w:val="both"/>
        <w:rPr>
          <w:rFonts w:ascii="Times New Roman" w:hAnsi="Times New Roman" w:cs="Times New Roman"/>
          <w:sz w:val="28"/>
          <w:szCs w:val="28"/>
        </w:rPr>
      </w:pPr>
      <w:proofErr w:type="gramStart"/>
      <w:r>
        <w:rPr>
          <w:rFonts w:ascii="Times New Roman" w:hAnsi="Times New Roman" w:cs="Times New Roman"/>
          <w:noProof/>
          <w:color w:val="000000"/>
          <w:sz w:val="28"/>
          <w:szCs w:val="28"/>
        </w:rPr>
        <w:t>Әйелдерге</w:t>
      </w:r>
      <w:r>
        <w:rPr>
          <w:rFonts w:ascii="Times New Roman" w:hAnsi="Times New Roman" w:cs="Times New Roman"/>
          <w:noProof/>
          <w:color w:val="000000"/>
          <w:sz w:val="28"/>
          <w:szCs w:val="28"/>
          <w:lang w:val="kk-KZ"/>
        </w:rPr>
        <w:t xml:space="preserve">, </w:t>
      </w:r>
      <w:r>
        <w:rPr>
          <w:rFonts w:ascii="Times New Roman" w:hAnsi="Times New Roman" w:cs="Times New Roman"/>
          <w:bCs/>
          <w:noProof/>
          <w:color w:val="000000"/>
          <w:sz w:val="28"/>
          <w:szCs w:val="28"/>
        </w:rPr>
        <w:t>мүгедектікт</w:t>
      </w:r>
      <w:r>
        <w:rPr>
          <w:rFonts w:ascii="Times New Roman" w:hAnsi="Times New Roman" w:cs="Times New Roman"/>
          <w:bCs/>
          <w:noProof/>
          <w:color w:val="000000"/>
          <w:sz w:val="28"/>
          <w:szCs w:val="28"/>
          <w:lang w:val="kk-KZ"/>
        </w:rPr>
        <w:t>ің</w:t>
      </w:r>
      <w:r>
        <w:rPr>
          <w:rFonts w:ascii="Times New Roman" w:hAnsi="Times New Roman" w:cs="Times New Roman"/>
          <w:b/>
          <w:bCs/>
          <w:noProof/>
          <w:color w:val="000000"/>
          <w:sz w:val="28"/>
          <w:szCs w:val="28"/>
          <w:lang w:val="kk-KZ"/>
        </w:rPr>
        <w:t xml:space="preserve"> </w:t>
      </w:r>
      <w:r>
        <w:rPr>
          <w:rFonts w:ascii="Times New Roman" w:hAnsi="Times New Roman" w:cs="Times New Roman"/>
          <w:noProof/>
          <w:color w:val="000000"/>
          <w:sz w:val="28"/>
          <w:szCs w:val="28"/>
        </w:rPr>
        <w:t>ай</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ын белгісі бар адамдарға ж</w:t>
      </w:r>
      <w:r>
        <w:rPr>
          <w:rFonts w:ascii="Times New Roman" w:hAnsi="Times New Roman" w:cs="Times New Roman"/>
          <w:noProof/>
          <w:color w:val="000000"/>
          <w:sz w:val="28"/>
          <w:szCs w:val="28"/>
          <w:lang w:val="kk-KZ"/>
        </w:rPr>
        <w:t>ә</w:t>
      </w:r>
      <w:r>
        <w:rPr>
          <w:rFonts w:ascii="Times New Roman" w:hAnsi="Times New Roman" w:cs="Times New Roman"/>
          <w:noProof/>
          <w:color w:val="000000"/>
          <w:sz w:val="28"/>
          <w:szCs w:val="28"/>
        </w:rPr>
        <w:t xml:space="preserve">не кәмелетке толмағандарға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атысты, олар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арулы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арсылы</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 көрсеткен ж</w:t>
      </w:r>
      <w:r>
        <w:rPr>
          <w:rFonts w:ascii="Times New Roman" w:hAnsi="Times New Roman" w:cs="Times New Roman"/>
          <w:noProof/>
          <w:color w:val="000000"/>
          <w:sz w:val="28"/>
          <w:szCs w:val="28"/>
          <w:lang w:val="kk-KZ"/>
        </w:rPr>
        <w:t>ә</w:t>
      </w:r>
      <w:r>
        <w:rPr>
          <w:rFonts w:ascii="Times New Roman" w:hAnsi="Times New Roman" w:cs="Times New Roman"/>
          <w:noProof/>
          <w:color w:val="000000"/>
          <w:sz w:val="28"/>
          <w:szCs w:val="28"/>
        </w:rPr>
        <w:t>не (немесе) қарулы немесе топтасып шабуыл жасаған жа</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дайлардан басқа кезде, сондай-а</w:t>
      </w:r>
      <w:r>
        <w:rPr>
          <w:rFonts w:ascii="Times New Roman" w:hAnsi="Times New Roman" w:cs="Times New Roman"/>
          <w:noProof/>
          <w:color w:val="000000"/>
          <w:sz w:val="28"/>
          <w:szCs w:val="28"/>
          <w:lang w:val="kk-KZ"/>
        </w:rPr>
        <w:t xml:space="preserve">қ </w:t>
      </w:r>
      <w:r>
        <w:rPr>
          <w:rFonts w:ascii="Times New Roman" w:hAnsi="Times New Roman" w:cs="Times New Roman"/>
          <w:bCs/>
          <w:noProof/>
          <w:color w:val="000000"/>
          <w:sz w:val="28"/>
          <w:szCs w:val="28"/>
          <w:lang w:val="kk-KZ"/>
        </w:rPr>
        <w:t>қа</w:t>
      </w:r>
      <w:r>
        <w:rPr>
          <w:rFonts w:ascii="Times New Roman" w:hAnsi="Times New Roman" w:cs="Times New Roman"/>
          <w:bCs/>
          <w:noProof/>
          <w:color w:val="000000"/>
          <w:sz w:val="28"/>
          <w:szCs w:val="28"/>
        </w:rPr>
        <w:t xml:space="preserve">ру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олдан</w:t>
      </w:r>
      <w:r>
        <w:rPr>
          <w:rFonts w:ascii="Times New Roman" w:hAnsi="Times New Roman" w:cs="Times New Roman"/>
          <w:noProof/>
          <w:color w:val="000000"/>
          <w:sz w:val="28"/>
          <w:szCs w:val="28"/>
          <w:lang w:val="kk-KZ"/>
        </w:rPr>
        <w:t>у</w:t>
      </w:r>
      <w:r>
        <w:rPr>
          <w:rFonts w:ascii="Times New Roman" w:hAnsi="Times New Roman" w:cs="Times New Roman"/>
          <w:noProof/>
          <w:color w:val="000000"/>
          <w:sz w:val="28"/>
          <w:szCs w:val="28"/>
        </w:rPr>
        <w:t xml:space="preserve"> азаматтардың өмірі мен денсаулығына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атер төндіруі мүмкін жа</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 xml:space="preserve">дайларда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ару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олдануға тыйым</w:t>
      </w:r>
      <w:proofErr w:type="gramEnd"/>
      <w:r>
        <w:rPr>
          <w:rFonts w:ascii="Times New Roman" w:hAnsi="Times New Roman" w:cs="Times New Roman"/>
          <w:noProof/>
          <w:color w:val="000000"/>
          <w:sz w:val="28"/>
          <w:szCs w:val="28"/>
        </w:rPr>
        <w:t xml:space="preserve"> салынады.</w:t>
      </w:r>
    </w:p>
    <w:p w:rsidR="0059701D" w:rsidRDefault="0059701D" w:rsidP="00144FE1">
      <w:pPr>
        <w:shd w:val="clear" w:color="auto" w:fill="FFFFFF"/>
        <w:spacing w:after="0" w:line="240" w:lineRule="auto"/>
        <w:ind w:left="14" w:right="19" w:firstLine="725"/>
        <w:jc w:val="both"/>
        <w:rPr>
          <w:rFonts w:ascii="Times New Roman" w:hAnsi="Times New Roman" w:cs="Times New Roman"/>
          <w:sz w:val="28"/>
          <w:szCs w:val="28"/>
        </w:rPr>
      </w:pPr>
      <w:r>
        <w:rPr>
          <w:rFonts w:ascii="Times New Roman" w:hAnsi="Times New Roman" w:cs="Times New Roman"/>
          <w:noProof/>
          <w:color w:val="000000"/>
          <w:sz w:val="28"/>
          <w:szCs w:val="28"/>
        </w:rPr>
        <w:t xml:space="preserve">Қару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олдануды</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 xml:space="preserve"> барлы</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 жа</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дайларында кеден органының лауазымды адамы айналада</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 xml:space="preserve">ы азаматтардың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ауіпсіздігін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амтамасыз ету, зардап шеккендерге жедел медиц</w:t>
      </w:r>
      <w:r>
        <w:rPr>
          <w:rFonts w:ascii="Times New Roman" w:hAnsi="Times New Roman" w:cs="Times New Roman"/>
          <w:noProof/>
          <w:color w:val="000000"/>
          <w:sz w:val="28"/>
          <w:szCs w:val="28"/>
          <w:lang w:val="kk-KZ"/>
        </w:rPr>
        <w:t>и</w:t>
      </w:r>
      <w:r>
        <w:rPr>
          <w:rFonts w:ascii="Times New Roman" w:hAnsi="Times New Roman" w:cs="Times New Roman"/>
          <w:noProof/>
          <w:color w:val="000000"/>
          <w:sz w:val="28"/>
          <w:szCs w:val="28"/>
        </w:rPr>
        <w:t>налы</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 көмек көрсету үшін кажетті шаралар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олдануға</w:t>
      </w:r>
      <w:r>
        <w:rPr>
          <w:rFonts w:ascii="Times New Roman" w:hAnsi="Times New Roman" w:cs="Times New Roman"/>
          <w:noProof/>
          <w:color w:val="000000"/>
          <w:sz w:val="28"/>
          <w:szCs w:val="28"/>
          <w:lang w:val="kk-KZ"/>
        </w:rPr>
        <w:t>,</w:t>
      </w:r>
      <w:r>
        <w:rPr>
          <w:rFonts w:ascii="Times New Roman" w:hAnsi="Times New Roman" w:cs="Times New Roman"/>
          <w:noProof/>
          <w:color w:val="000000"/>
          <w:sz w:val="28"/>
          <w:szCs w:val="28"/>
        </w:rPr>
        <w:t xml:space="preserve"> прокурорды</w:t>
      </w:r>
      <w:r>
        <w:rPr>
          <w:rFonts w:ascii="Times New Roman" w:hAnsi="Times New Roman" w:cs="Times New Roman"/>
          <w:noProof/>
          <w:color w:val="000000"/>
          <w:sz w:val="28"/>
          <w:szCs w:val="28"/>
          <w:lang w:val="kk-KZ"/>
        </w:rPr>
        <w:t>,</w:t>
      </w:r>
      <w:r>
        <w:rPr>
          <w:rFonts w:ascii="Times New Roman" w:hAnsi="Times New Roman" w:cs="Times New Roman"/>
          <w:noProof/>
          <w:color w:val="000000"/>
          <w:sz w:val="28"/>
          <w:szCs w:val="28"/>
        </w:rPr>
        <w:t xml:space="preserve"> жо</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ары тұрған кеден органын хабардар етуге міндетті.</w:t>
      </w:r>
    </w:p>
    <w:p w:rsidR="0059701D" w:rsidRDefault="0059701D" w:rsidP="00144FE1">
      <w:pPr>
        <w:shd w:val="clear" w:color="auto" w:fill="FFFFFF"/>
        <w:spacing w:after="0" w:line="240" w:lineRule="auto"/>
        <w:ind w:left="10" w:right="34" w:firstLine="710"/>
        <w:jc w:val="both"/>
        <w:rPr>
          <w:rFonts w:ascii="Times New Roman" w:hAnsi="Times New Roman" w:cs="Times New Roman"/>
          <w:sz w:val="28"/>
          <w:szCs w:val="28"/>
        </w:rPr>
      </w:pPr>
      <w:proofErr w:type="gramStart"/>
      <w:r>
        <w:rPr>
          <w:rFonts w:ascii="Times New Roman" w:hAnsi="Times New Roman" w:cs="Times New Roman"/>
          <w:noProof/>
          <w:color w:val="000000"/>
          <w:sz w:val="28"/>
          <w:szCs w:val="28"/>
        </w:rPr>
        <w:t>Кеден органдарыны</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 xml:space="preserve"> лауазымды адамдарына ақшалай үлес Қазақстан Респ</w:t>
      </w:r>
      <w:r>
        <w:rPr>
          <w:rFonts w:ascii="Times New Roman" w:hAnsi="Times New Roman" w:cs="Times New Roman"/>
          <w:noProof/>
          <w:color w:val="000000"/>
          <w:sz w:val="28"/>
          <w:szCs w:val="28"/>
          <w:lang w:val="kk-KZ"/>
        </w:rPr>
        <w:t>у</w:t>
      </w:r>
      <w:r>
        <w:rPr>
          <w:rFonts w:ascii="Times New Roman" w:hAnsi="Times New Roman" w:cs="Times New Roman"/>
          <w:noProof/>
          <w:color w:val="000000"/>
          <w:sz w:val="28"/>
          <w:szCs w:val="28"/>
        </w:rPr>
        <w:t xml:space="preserve">бликасының Президенгі бекітетін бюджет есебінен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амтылған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аза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стан Республикасы органдарының қызметкерлеріне еңбека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 төлеуді</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 xml:space="preserve"> біры</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ға</w:t>
      </w:r>
      <w:r>
        <w:rPr>
          <w:rFonts w:ascii="Times New Roman" w:hAnsi="Times New Roman" w:cs="Times New Roman"/>
          <w:noProof/>
          <w:color w:val="000000"/>
          <w:sz w:val="28"/>
          <w:szCs w:val="28"/>
          <w:lang w:val="kk-KZ"/>
        </w:rPr>
        <w:t>й</w:t>
      </w:r>
      <w:r>
        <w:rPr>
          <w:rFonts w:ascii="Times New Roman" w:hAnsi="Times New Roman" w:cs="Times New Roman"/>
          <w:noProof/>
          <w:color w:val="000000"/>
          <w:sz w:val="28"/>
          <w:szCs w:val="28"/>
        </w:rPr>
        <w:t xml:space="preserve"> жүйесі негізінде белгіленеді ж</w:t>
      </w:r>
      <w:r>
        <w:rPr>
          <w:rFonts w:ascii="Times New Roman" w:hAnsi="Times New Roman" w:cs="Times New Roman"/>
          <w:noProof/>
          <w:color w:val="000000"/>
          <w:sz w:val="28"/>
          <w:szCs w:val="28"/>
          <w:lang w:val="kk-KZ"/>
        </w:rPr>
        <w:t>ә</w:t>
      </w:r>
      <w:r>
        <w:rPr>
          <w:rFonts w:ascii="Times New Roman" w:hAnsi="Times New Roman" w:cs="Times New Roman"/>
          <w:noProof/>
          <w:color w:val="000000"/>
          <w:sz w:val="28"/>
          <w:szCs w:val="28"/>
        </w:rPr>
        <w:t>не оған Қаза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стан Республикасының за</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 xml:space="preserve">дарында белгіленетін </w:t>
      </w:r>
      <w:r>
        <w:rPr>
          <w:rFonts w:ascii="Times New Roman" w:hAnsi="Times New Roman" w:cs="Times New Roman"/>
          <w:noProof/>
          <w:color w:val="000000"/>
          <w:sz w:val="28"/>
          <w:szCs w:val="28"/>
          <w:lang w:val="kk-KZ"/>
        </w:rPr>
        <w:t>т</w:t>
      </w:r>
      <w:r>
        <w:rPr>
          <w:rFonts w:ascii="Times New Roman" w:hAnsi="Times New Roman" w:cs="Times New Roman"/>
          <w:noProof/>
          <w:color w:val="000000"/>
          <w:sz w:val="28"/>
          <w:szCs w:val="28"/>
        </w:rPr>
        <w:t>әртіппен 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шалай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аражат,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ызмет ат</w:t>
      </w:r>
      <w:proofErr w:type="gramEnd"/>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аруды</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 xml:space="preserve"> ерекше жа</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дайлары үшін үстемеақы кіреді.</w:t>
      </w:r>
    </w:p>
    <w:p w:rsidR="0059701D" w:rsidRDefault="0059701D" w:rsidP="00144FE1">
      <w:pPr>
        <w:shd w:val="clear" w:color="auto" w:fill="FFFFFF"/>
        <w:spacing w:after="0" w:line="240" w:lineRule="auto"/>
        <w:ind w:right="43" w:firstLine="720"/>
        <w:jc w:val="both"/>
        <w:rPr>
          <w:rFonts w:ascii="Times New Roman" w:hAnsi="Times New Roman" w:cs="Times New Roman"/>
          <w:sz w:val="28"/>
          <w:szCs w:val="28"/>
        </w:rPr>
      </w:pPr>
      <w:r>
        <w:rPr>
          <w:rFonts w:ascii="Times New Roman" w:hAnsi="Times New Roman" w:cs="Times New Roman"/>
          <w:noProof/>
          <w:color w:val="000000"/>
          <w:sz w:val="28"/>
          <w:szCs w:val="28"/>
        </w:rPr>
        <w:t xml:space="preserve">Кеден органы </w:t>
      </w:r>
      <w:r>
        <w:rPr>
          <w:rFonts w:ascii="Times New Roman" w:hAnsi="Times New Roman" w:cs="Times New Roman"/>
          <w:bCs/>
          <w:noProof/>
          <w:color w:val="000000"/>
          <w:sz w:val="28"/>
          <w:szCs w:val="28"/>
        </w:rPr>
        <w:t>лауазымды</w:t>
      </w:r>
      <w:r>
        <w:rPr>
          <w:rFonts w:ascii="Times New Roman" w:hAnsi="Times New Roman" w:cs="Times New Roman"/>
          <w:b/>
          <w:bCs/>
          <w:noProof/>
          <w:color w:val="000000"/>
          <w:sz w:val="28"/>
          <w:szCs w:val="28"/>
        </w:rPr>
        <w:t xml:space="preserve"> </w:t>
      </w:r>
      <w:r>
        <w:rPr>
          <w:rFonts w:ascii="Times New Roman" w:hAnsi="Times New Roman" w:cs="Times New Roman"/>
          <w:noProof/>
          <w:color w:val="000000"/>
          <w:sz w:val="28"/>
          <w:szCs w:val="28"/>
        </w:rPr>
        <w:t xml:space="preserve">адамдарының ақшалай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аражаты лауазымды</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 айлы</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 мен арнаулы ата</w:t>
      </w:r>
      <w:r>
        <w:rPr>
          <w:rFonts w:ascii="Times New Roman" w:hAnsi="Times New Roman" w:cs="Times New Roman"/>
          <w:noProof/>
          <w:color w:val="000000"/>
          <w:sz w:val="28"/>
          <w:szCs w:val="28"/>
          <w:lang w:val="kk-KZ"/>
        </w:rPr>
        <w:t xml:space="preserve">қ </w:t>
      </w:r>
      <w:r>
        <w:rPr>
          <w:rFonts w:ascii="Times New Roman" w:hAnsi="Times New Roman" w:cs="Times New Roman"/>
          <w:noProof/>
          <w:color w:val="000000"/>
          <w:sz w:val="28"/>
          <w:szCs w:val="28"/>
        </w:rPr>
        <w:t>үшін қосымша 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ыдан тұрады.</w:t>
      </w:r>
    </w:p>
    <w:p w:rsidR="0059701D" w:rsidRDefault="0059701D" w:rsidP="00144FE1">
      <w:pPr>
        <w:shd w:val="clear" w:color="auto" w:fill="FFFFFF"/>
        <w:spacing w:after="0" w:line="240" w:lineRule="auto"/>
        <w:ind w:left="19" w:right="29" w:firstLine="706"/>
        <w:jc w:val="both"/>
        <w:rPr>
          <w:rFonts w:ascii="Times New Roman" w:hAnsi="Times New Roman" w:cs="Times New Roman"/>
          <w:sz w:val="28"/>
          <w:szCs w:val="28"/>
        </w:rPr>
      </w:pPr>
      <w:r>
        <w:rPr>
          <w:rFonts w:ascii="Times New Roman" w:hAnsi="Times New Roman" w:cs="Times New Roman"/>
          <w:noProof/>
          <w:color w:val="000000"/>
          <w:sz w:val="28"/>
          <w:szCs w:val="28"/>
        </w:rPr>
        <w:t>Еңбек</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сіңірген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 xml:space="preserve">жылдарына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арай</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лауазымды</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 айлықа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а</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 xml:space="preserve">коэффициент белгілеу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ұ</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ығын б</w:t>
      </w:r>
      <w:r>
        <w:rPr>
          <w:rFonts w:ascii="Times New Roman" w:hAnsi="Times New Roman" w:cs="Times New Roman"/>
          <w:noProof/>
          <w:color w:val="000000"/>
          <w:sz w:val="28"/>
          <w:szCs w:val="28"/>
          <w:lang w:val="kk-KZ"/>
        </w:rPr>
        <w:t>е</w:t>
      </w:r>
      <w:r>
        <w:rPr>
          <w:rFonts w:ascii="Times New Roman" w:hAnsi="Times New Roman" w:cs="Times New Roman"/>
          <w:noProof/>
          <w:color w:val="000000"/>
          <w:sz w:val="28"/>
          <w:szCs w:val="28"/>
        </w:rPr>
        <w:t xml:space="preserve">ретін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ызмет стажына мемлекеттік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ызмет туралы за</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дар</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 xml:space="preserve">а сәйкес </w:t>
      </w:r>
      <w:r>
        <w:rPr>
          <w:rFonts w:ascii="Times New Roman" w:hAnsi="Times New Roman" w:cs="Times New Roman"/>
          <w:bCs/>
          <w:noProof/>
          <w:color w:val="000000"/>
          <w:sz w:val="28"/>
          <w:szCs w:val="28"/>
          <w:lang w:val="kk-KZ"/>
        </w:rPr>
        <w:t>қ</w:t>
      </w:r>
      <w:r>
        <w:rPr>
          <w:rFonts w:ascii="Times New Roman" w:hAnsi="Times New Roman" w:cs="Times New Roman"/>
          <w:bCs/>
          <w:noProof/>
          <w:color w:val="000000"/>
          <w:sz w:val="28"/>
          <w:szCs w:val="28"/>
        </w:rPr>
        <w:t>ызмет</w:t>
      </w:r>
      <w:r>
        <w:rPr>
          <w:rFonts w:ascii="Times New Roman" w:hAnsi="Times New Roman" w:cs="Times New Roman"/>
          <w:b/>
          <w:bCs/>
          <w:noProof/>
          <w:color w:val="000000"/>
          <w:sz w:val="28"/>
          <w:szCs w:val="28"/>
        </w:rPr>
        <w:t xml:space="preserve"> </w:t>
      </w:r>
      <w:r>
        <w:rPr>
          <w:rFonts w:ascii="Times New Roman" w:hAnsi="Times New Roman" w:cs="Times New Roman"/>
          <w:noProof/>
          <w:color w:val="000000"/>
          <w:sz w:val="28"/>
          <w:szCs w:val="28"/>
        </w:rPr>
        <w:t>(ж</w:t>
      </w:r>
      <w:r>
        <w:rPr>
          <w:rFonts w:ascii="Times New Roman" w:hAnsi="Times New Roman" w:cs="Times New Roman"/>
          <w:noProof/>
          <w:color w:val="000000"/>
          <w:sz w:val="28"/>
          <w:szCs w:val="28"/>
          <w:lang w:val="kk-KZ"/>
        </w:rPr>
        <w:t>ұ</w:t>
      </w:r>
      <w:r>
        <w:rPr>
          <w:rFonts w:ascii="Times New Roman" w:hAnsi="Times New Roman" w:cs="Times New Roman"/>
          <w:noProof/>
          <w:color w:val="000000"/>
          <w:sz w:val="28"/>
          <w:szCs w:val="28"/>
        </w:rPr>
        <w:t>мыс) істеген уа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ыт есептеледі.</w:t>
      </w:r>
    </w:p>
    <w:p w:rsidR="0059701D" w:rsidRDefault="0059701D" w:rsidP="00144FE1">
      <w:pPr>
        <w:shd w:val="clear" w:color="auto" w:fill="FFFFFF"/>
        <w:spacing w:after="0" w:line="240" w:lineRule="auto"/>
        <w:ind w:left="48" w:firstLine="701"/>
        <w:jc w:val="both"/>
        <w:rPr>
          <w:rFonts w:ascii="Times New Roman" w:hAnsi="Times New Roman" w:cs="Times New Roman"/>
          <w:sz w:val="28"/>
          <w:szCs w:val="28"/>
        </w:rPr>
      </w:pPr>
      <w:r>
        <w:rPr>
          <w:rFonts w:ascii="Times New Roman" w:hAnsi="Times New Roman" w:cs="Times New Roman"/>
          <w:noProof/>
          <w:color w:val="000000"/>
          <w:sz w:val="28"/>
          <w:szCs w:val="28"/>
        </w:rPr>
        <w:t>Қызмет міндеттерін үлгілі орындағаны ж</w:t>
      </w:r>
      <w:r>
        <w:rPr>
          <w:rFonts w:ascii="Times New Roman" w:hAnsi="Times New Roman" w:cs="Times New Roman"/>
          <w:noProof/>
          <w:color w:val="000000"/>
          <w:sz w:val="28"/>
          <w:szCs w:val="28"/>
          <w:lang w:val="kk-KZ"/>
        </w:rPr>
        <w:t>ә</w:t>
      </w:r>
      <w:r>
        <w:rPr>
          <w:rFonts w:ascii="Times New Roman" w:hAnsi="Times New Roman" w:cs="Times New Roman"/>
          <w:noProof/>
          <w:color w:val="000000"/>
          <w:sz w:val="28"/>
          <w:szCs w:val="28"/>
        </w:rPr>
        <w:t xml:space="preserve">не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ызметтегі жо</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 xml:space="preserve">ары көрсеткіштері үшін кеден органдарының лауазымды адамдарына көтермелеу мен наградалардың мынадай </w:t>
      </w:r>
      <w:r>
        <w:rPr>
          <w:rFonts w:ascii="Times New Roman" w:hAnsi="Times New Roman" w:cs="Times New Roman"/>
          <w:bCs/>
          <w:noProof/>
          <w:color w:val="000000"/>
          <w:sz w:val="28"/>
          <w:szCs w:val="28"/>
        </w:rPr>
        <w:t>түрлері:</w:t>
      </w:r>
    </w:p>
    <w:p w:rsidR="0059701D" w:rsidRDefault="0059701D" w:rsidP="00144FE1">
      <w:pPr>
        <w:widowControl w:val="0"/>
        <w:numPr>
          <w:ilvl w:val="0"/>
          <w:numId w:val="9"/>
        </w:numPr>
        <w:shd w:val="clear" w:color="auto" w:fill="FFFFFF"/>
        <w:tabs>
          <w:tab w:val="left" w:pos="730"/>
        </w:tabs>
        <w:autoSpaceDE w:val="0"/>
        <w:autoSpaceDN w:val="0"/>
        <w:adjustRightInd w:val="0"/>
        <w:spacing w:after="0" w:line="240" w:lineRule="auto"/>
        <w:ind w:left="370"/>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алғыс жариялау;</w:t>
      </w:r>
    </w:p>
    <w:p w:rsidR="0059701D" w:rsidRDefault="0059701D" w:rsidP="00144FE1">
      <w:pPr>
        <w:widowControl w:val="0"/>
        <w:numPr>
          <w:ilvl w:val="0"/>
          <w:numId w:val="9"/>
        </w:numPr>
        <w:shd w:val="clear" w:color="auto" w:fill="FFFFFF"/>
        <w:tabs>
          <w:tab w:val="left" w:pos="730"/>
        </w:tabs>
        <w:autoSpaceDE w:val="0"/>
        <w:autoSpaceDN w:val="0"/>
        <w:adjustRightInd w:val="0"/>
        <w:spacing w:after="0" w:line="240" w:lineRule="auto"/>
        <w:ind w:left="370"/>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бір жолғы 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шалай сыйа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 беру;</w:t>
      </w:r>
    </w:p>
    <w:p w:rsidR="0059701D" w:rsidRDefault="0059701D" w:rsidP="00144FE1">
      <w:pPr>
        <w:widowControl w:val="0"/>
        <w:numPr>
          <w:ilvl w:val="0"/>
          <w:numId w:val="9"/>
        </w:numPr>
        <w:shd w:val="clear" w:color="auto" w:fill="FFFFFF"/>
        <w:tabs>
          <w:tab w:val="left" w:pos="730"/>
        </w:tabs>
        <w:autoSpaceDE w:val="0"/>
        <w:autoSpaceDN w:val="0"/>
        <w:adjustRightInd w:val="0"/>
        <w:spacing w:after="0" w:line="240" w:lineRule="auto"/>
        <w:ind w:left="370"/>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бағалы сыйлы</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пен марапаттау;</w:t>
      </w:r>
    </w:p>
    <w:p w:rsidR="0059701D" w:rsidRDefault="0059701D" w:rsidP="00144FE1">
      <w:pPr>
        <w:widowControl w:val="0"/>
        <w:numPr>
          <w:ilvl w:val="0"/>
          <w:numId w:val="9"/>
        </w:numPr>
        <w:shd w:val="clear" w:color="auto" w:fill="FFFFFF"/>
        <w:tabs>
          <w:tab w:val="left" w:pos="730"/>
        </w:tabs>
        <w:autoSpaceDE w:val="0"/>
        <w:autoSpaceDN w:val="0"/>
        <w:adjustRightInd w:val="0"/>
        <w:spacing w:after="0" w:line="240" w:lineRule="auto"/>
        <w:ind w:left="370"/>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Құрмет грамотасымен марапаттау;</w:t>
      </w:r>
    </w:p>
    <w:p w:rsidR="0059701D" w:rsidRDefault="0059701D" w:rsidP="00144FE1">
      <w:pPr>
        <w:widowControl w:val="0"/>
        <w:numPr>
          <w:ilvl w:val="0"/>
          <w:numId w:val="9"/>
        </w:numPr>
        <w:shd w:val="clear" w:color="auto" w:fill="FFFFFF"/>
        <w:tabs>
          <w:tab w:val="left" w:pos="730"/>
        </w:tabs>
        <w:autoSpaceDE w:val="0"/>
        <w:autoSpaceDN w:val="0"/>
        <w:adjustRightInd w:val="0"/>
        <w:spacing w:after="0" w:line="240" w:lineRule="auto"/>
        <w:ind w:left="730" w:hanging="360"/>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"Кеден   органдарындағы   үздік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ызметі   үшін"   омырау</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а   тағатын</w:t>
      </w:r>
      <w:r>
        <w:rPr>
          <w:rFonts w:ascii="Times New Roman" w:hAnsi="Times New Roman" w:cs="Times New Roman"/>
          <w:noProof/>
          <w:color w:val="000000"/>
          <w:sz w:val="28"/>
          <w:szCs w:val="28"/>
        </w:rPr>
        <w:br/>
        <w:t>белгісімен марапатта</w:t>
      </w:r>
      <w:r>
        <w:rPr>
          <w:rFonts w:ascii="Times New Roman" w:hAnsi="Times New Roman" w:cs="Times New Roman"/>
          <w:noProof/>
          <w:color w:val="000000"/>
          <w:sz w:val="28"/>
          <w:szCs w:val="28"/>
          <w:lang w:val="kk-KZ"/>
        </w:rPr>
        <w:t>у</w:t>
      </w:r>
      <w:r>
        <w:rPr>
          <w:rFonts w:ascii="Times New Roman" w:hAnsi="Times New Roman" w:cs="Times New Roman"/>
          <w:noProof/>
          <w:color w:val="000000"/>
          <w:sz w:val="28"/>
          <w:szCs w:val="28"/>
        </w:rPr>
        <w:t>:</w:t>
      </w:r>
    </w:p>
    <w:p w:rsidR="0059701D" w:rsidRDefault="0059701D" w:rsidP="00144FE1">
      <w:pPr>
        <w:widowControl w:val="0"/>
        <w:numPr>
          <w:ilvl w:val="0"/>
          <w:numId w:val="9"/>
        </w:numPr>
        <w:shd w:val="clear" w:color="auto" w:fill="FFFFFF"/>
        <w:tabs>
          <w:tab w:val="left" w:pos="730"/>
        </w:tabs>
        <w:autoSpaceDE w:val="0"/>
        <w:autoSpaceDN w:val="0"/>
        <w:adjustRightInd w:val="0"/>
        <w:spacing w:after="0" w:line="240" w:lineRule="auto"/>
        <w:ind w:left="730" w:hanging="360"/>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"Кеден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ызметіні</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 xml:space="preserve"> е</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бек сіңірген қызметкері"</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Құрмет белгісімен</w:t>
      </w:r>
      <w:r>
        <w:rPr>
          <w:rFonts w:ascii="Times New Roman" w:hAnsi="Times New Roman" w:cs="Times New Roman"/>
          <w:noProof/>
          <w:color w:val="000000"/>
          <w:sz w:val="28"/>
          <w:szCs w:val="28"/>
        </w:rPr>
        <w:br/>
        <w:t>марапаттау;</w:t>
      </w:r>
    </w:p>
    <w:p w:rsidR="0059701D" w:rsidRDefault="0059701D" w:rsidP="00144FE1">
      <w:pPr>
        <w:widowControl w:val="0"/>
        <w:numPr>
          <w:ilvl w:val="0"/>
          <w:numId w:val="10"/>
        </w:numPr>
        <w:shd w:val="clear" w:color="auto" w:fill="FFFFFF"/>
        <w:tabs>
          <w:tab w:val="left" w:pos="730"/>
        </w:tabs>
        <w:autoSpaceDE w:val="0"/>
        <w:autoSpaceDN w:val="0"/>
        <w:adjustRightInd w:val="0"/>
        <w:spacing w:after="0" w:line="240" w:lineRule="auto"/>
        <w:ind w:left="370"/>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lastRenderedPageBreak/>
        <w:t>кезекті арна</w:t>
      </w:r>
      <w:r>
        <w:rPr>
          <w:rFonts w:ascii="Times New Roman" w:hAnsi="Times New Roman" w:cs="Times New Roman"/>
          <w:noProof/>
          <w:color w:val="000000"/>
          <w:sz w:val="28"/>
          <w:szCs w:val="28"/>
          <w:lang w:val="kk-KZ"/>
        </w:rPr>
        <w:t>у</w:t>
      </w:r>
      <w:r>
        <w:rPr>
          <w:rFonts w:ascii="Times New Roman" w:hAnsi="Times New Roman" w:cs="Times New Roman"/>
          <w:noProof/>
          <w:color w:val="000000"/>
          <w:sz w:val="28"/>
          <w:szCs w:val="28"/>
        </w:rPr>
        <w:t>лы ата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ты мерзімінен б</w:t>
      </w:r>
      <w:r>
        <w:rPr>
          <w:rFonts w:ascii="Times New Roman" w:hAnsi="Times New Roman" w:cs="Times New Roman"/>
          <w:noProof/>
          <w:color w:val="000000"/>
          <w:sz w:val="28"/>
          <w:szCs w:val="28"/>
          <w:lang w:val="kk-KZ"/>
        </w:rPr>
        <w:t>ұ</w:t>
      </w:r>
      <w:r>
        <w:rPr>
          <w:rFonts w:ascii="Times New Roman" w:hAnsi="Times New Roman" w:cs="Times New Roman"/>
          <w:noProof/>
          <w:color w:val="000000"/>
          <w:sz w:val="28"/>
          <w:szCs w:val="28"/>
        </w:rPr>
        <w:t>рын беру;</w:t>
      </w:r>
    </w:p>
    <w:p w:rsidR="0059701D" w:rsidRDefault="0059701D" w:rsidP="00144FE1">
      <w:pPr>
        <w:widowControl w:val="0"/>
        <w:numPr>
          <w:ilvl w:val="0"/>
          <w:numId w:val="10"/>
        </w:numPr>
        <w:shd w:val="clear" w:color="auto" w:fill="FFFFFF"/>
        <w:tabs>
          <w:tab w:val="left" w:pos="730"/>
        </w:tabs>
        <w:autoSpaceDE w:val="0"/>
        <w:autoSpaceDN w:val="0"/>
        <w:adjustRightInd w:val="0"/>
        <w:spacing w:after="0" w:line="240" w:lineRule="auto"/>
        <w:ind w:left="730" w:hanging="360"/>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ат</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аратын штатты</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 лауазымы бойынша көзделген ата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тан бір саты</w:t>
      </w:r>
      <w:r>
        <w:rPr>
          <w:rFonts w:ascii="Times New Roman" w:hAnsi="Times New Roman" w:cs="Times New Roman"/>
          <w:noProof/>
          <w:color w:val="000000"/>
          <w:sz w:val="28"/>
          <w:szCs w:val="28"/>
        </w:rPr>
        <w:br/>
        <w:t>жоғары арнаулы ата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 беру;</w:t>
      </w:r>
    </w:p>
    <w:p w:rsidR="0059701D" w:rsidRDefault="0059701D" w:rsidP="00144FE1">
      <w:pPr>
        <w:widowControl w:val="0"/>
        <w:numPr>
          <w:ilvl w:val="0"/>
          <w:numId w:val="10"/>
        </w:numPr>
        <w:shd w:val="clear" w:color="auto" w:fill="FFFFFF"/>
        <w:tabs>
          <w:tab w:val="left" w:pos="730"/>
        </w:tabs>
        <w:autoSpaceDE w:val="0"/>
        <w:autoSpaceDN w:val="0"/>
        <w:adjustRightInd w:val="0"/>
        <w:spacing w:after="0" w:line="240" w:lineRule="auto"/>
        <w:ind w:left="730" w:hanging="360"/>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Қаза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стан </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Республикасының</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заңдарында</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көзделген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өзге</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де</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көтермелеу нысандары көзделеді.</w:t>
      </w:r>
    </w:p>
    <w:p w:rsidR="0059701D" w:rsidRDefault="0059701D" w:rsidP="00144FE1">
      <w:pPr>
        <w:shd w:val="clear" w:color="auto" w:fill="FFFFFF"/>
        <w:spacing w:after="0" w:line="240" w:lineRule="auto"/>
        <w:ind w:left="19" w:right="14" w:firstLine="701"/>
        <w:jc w:val="both"/>
        <w:rPr>
          <w:rFonts w:ascii="Times New Roman" w:hAnsi="Times New Roman" w:cs="Times New Roman"/>
          <w:sz w:val="28"/>
          <w:szCs w:val="28"/>
        </w:rPr>
      </w:pPr>
      <w:r>
        <w:rPr>
          <w:rFonts w:ascii="Times New Roman" w:hAnsi="Times New Roman" w:cs="Times New Roman"/>
          <w:noProof/>
          <w:color w:val="000000"/>
          <w:sz w:val="28"/>
          <w:szCs w:val="28"/>
        </w:rPr>
        <w:t>Көтермелеу ретінде б</w:t>
      </w:r>
      <w:r>
        <w:rPr>
          <w:rFonts w:ascii="Times New Roman" w:hAnsi="Times New Roman" w:cs="Times New Roman"/>
          <w:noProof/>
          <w:color w:val="000000"/>
          <w:sz w:val="28"/>
          <w:szCs w:val="28"/>
          <w:lang w:val="kk-KZ"/>
        </w:rPr>
        <w:t>ұ</w:t>
      </w:r>
      <w:r>
        <w:rPr>
          <w:rFonts w:ascii="Times New Roman" w:hAnsi="Times New Roman" w:cs="Times New Roman"/>
          <w:noProof/>
          <w:color w:val="000000"/>
          <w:sz w:val="28"/>
          <w:szCs w:val="28"/>
        </w:rPr>
        <w:t xml:space="preserve">рын </w:t>
      </w:r>
      <w:r>
        <w:rPr>
          <w:rFonts w:ascii="Times New Roman" w:hAnsi="Times New Roman" w:cs="Times New Roman"/>
          <w:bCs/>
          <w:noProof/>
          <w:color w:val="000000"/>
          <w:sz w:val="28"/>
          <w:szCs w:val="28"/>
        </w:rPr>
        <w:t>берілген тәртіптік</w:t>
      </w:r>
      <w:r>
        <w:rPr>
          <w:rFonts w:ascii="Times New Roman" w:hAnsi="Times New Roman" w:cs="Times New Roman"/>
          <w:b/>
          <w:bCs/>
          <w:noProof/>
          <w:color w:val="000000"/>
          <w:sz w:val="28"/>
          <w:szCs w:val="28"/>
        </w:rPr>
        <w:t xml:space="preserve"> </w:t>
      </w:r>
      <w:r>
        <w:rPr>
          <w:rFonts w:ascii="Times New Roman" w:hAnsi="Times New Roman" w:cs="Times New Roman"/>
          <w:noProof/>
          <w:color w:val="000000"/>
          <w:sz w:val="28"/>
          <w:szCs w:val="28"/>
        </w:rPr>
        <w:t xml:space="preserve">жазаны мерзімінен бұрын алып тастау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олданылуы мүмкін.</w:t>
      </w:r>
    </w:p>
    <w:p w:rsidR="0059701D" w:rsidRDefault="0059701D" w:rsidP="00144FE1">
      <w:pPr>
        <w:shd w:val="clear" w:color="auto" w:fill="FFFFFF"/>
        <w:spacing w:after="0" w:line="240" w:lineRule="auto"/>
        <w:ind w:left="5" w:right="5" w:firstLine="701"/>
        <w:jc w:val="both"/>
        <w:rPr>
          <w:rFonts w:ascii="Times New Roman" w:hAnsi="Times New Roman" w:cs="Times New Roman"/>
          <w:sz w:val="28"/>
          <w:szCs w:val="28"/>
        </w:rPr>
      </w:pPr>
      <w:r>
        <w:rPr>
          <w:rFonts w:ascii="Times New Roman" w:hAnsi="Times New Roman" w:cs="Times New Roman"/>
          <w:noProof/>
          <w:color w:val="000000"/>
          <w:sz w:val="28"/>
          <w:szCs w:val="28"/>
        </w:rPr>
        <w:t>Кеден органдары лауазымды адамдарына екі лауазымдық айлы</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ысы мөлшеріндегі сауығуға арналған жәрдемақы төлене отырып, </w:t>
      </w:r>
      <w:r>
        <w:rPr>
          <w:rFonts w:ascii="Times New Roman" w:hAnsi="Times New Roman" w:cs="Times New Roman"/>
          <w:noProof/>
          <w:color w:val="000000"/>
          <w:sz w:val="28"/>
          <w:szCs w:val="28"/>
          <w:lang w:val="kk-KZ"/>
        </w:rPr>
        <w:t>ұ</w:t>
      </w:r>
      <w:r>
        <w:rPr>
          <w:rFonts w:ascii="Times New Roman" w:hAnsi="Times New Roman" w:cs="Times New Roman"/>
          <w:noProof/>
          <w:color w:val="000000"/>
          <w:sz w:val="28"/>
          <w:szCs w:val="28"/>
        </w:rPr>
        <w:t>зақтығы күнтіз</w:t>
      </w:r>
      <w:r>
        <w:rPr>
          <w:rFonts w:ascii="Times New Roman" w:hAnsi="Times New Roman" w:cs="Times New Roman"/>
          <w:noProof/>
          <w:color w:val="000000"/>
          <w:sz w:val="28"/>
          <w:szCs w:val="28"/>
          <w:lang w:val="kk-KZ"/>
        </w:rPr>
        <w:t>б</w:t>
      </w:r>
      <w:r>
        <w:rPr>
          <w:rFonts w:ascii="Times New Roman" w:hAnsi="Times New Roman" w:cs="Times New Roman"/>
          <w:noProof/>
          <w:color w:val="000000"/>
          <w:sz w:val="28"/>
          <w:szCs w:val="28"/>
        </w:rPr>
        <w:t>елік отыз күндік жыл сайынғы ақы төленетін демалыс беріледі.</w:t>
      </w:r>
    </w:p>
    <w:p w:rsidR="0059701D" w:rsidRDefault="0059701D" w:rsidP="00144FE1">
      <w:pPr>
        <w:shd w:val="clear" w:color="auto" w:fill="FFFFFF"/>
        <w:tabs>
          <w:tab w:val="left" w:pos="2674"/>
        </w:tabs>
        <w:spacing w:after="0" w:line="240" w:lineRule="auto"/>
        <w:ind w:left="10" w:right="19" w:firstLine="701"/>
        <w:jc w:val="both"/>
        <w:rPr>
          <w:rFonts w:ascii="Times New Roman" w:hAnsi="Times New Roman" w:cs="Times New Roman"/>
          <w:sz w:val="28"/>
          <w:szCs w:val="28"/>
          <w:lang w:val="kk-KZ"/>
        </w:rPr>
      </w:pPr>
      <w:r>
        <w:rPr>
          <w:rFonts w:ascii="Times New Roman" w:hAnsi="Times New Roman" w:cs="Times New Roman"/>
          <w:noProof/>
          <w:color w:val="000000"/>
          <w:sz w:val="28"/>
          <w:szCs w:val="28"/>
        </w:rPr>
        <w:t>Кеден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органдарыны</w:t>
      </w:r>
      <w:r>
        <w:rPr>
          <w:rFonts w:ascii="Times New Roman" w:hAnsi="Times New Roman" w:cs="Times New Roman"/>
          <w:noProof/>
          <w:color w:val="000000"/>
          <w:sz w:val="28"/>
          <w:szCs w:val="28"/>
          <w:lang w:val="kk-KZ"/>
        </w:rPr>
        <w:t xml:space="preserve">ң </w:t>
      </w:r>
      <w:r>
        <w:rPr>
          <w:rFonts w:ascii="Times New Roman" w:hAnsi="Times New Roman" w:cs="Times New Roman"/>
          <w:noProof/>
          <w:color w:val="000000"/>
          <w:sz w:val="28"/>
          <w:szCs w:val="28"/>
        </w:rPr>
        <w:t>лауазымды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адамдарын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зейнета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ымен</w:t>
      </w:r>
      <w:r>
        <w:rPr>
          <w:rFonts w:ascii="Times New Roman" w:hAnsi="Times New Roman" w:cs="Times New Roman"/>
          <w:noProof/>
          <w:color w:val="000000"/>
          <w:sz w:val="28"/>
          <w:szCs w:val="28"/>
          <w:lang w:val="kk-KZ"/>
        </w:rPr>
        <w:t xml:space="preserve"> қ</w:t>
      </w:r>
      <w:r>
        <w:rPr>
          <w:rFonts w:ascii="Times New Roman" w:hAnsi="Times New Roman" w:cs="Times New Roman"/>
          <w:noProof/>
          <w:color w:val="000000"/>
          <w:sz w:val="28"/>
          <w:szCs w:val="28"/>
        </w:rPr>
        <w:t>амсыздандыр</w:t>
      </w:r>
      <w:r>
        <w:rPr>
          <w:rFonts w:ascii="Times New Roman" w:hAnsi="Times New Roman" w:cs="Times New Roman"/>
          <w:noProof/>
          <w:color w:val="000000"/>
          <w:sz w:val="28"/>
          <w:szCs w:val="28"/>
          <w:lang w:val="kk-KZ"/>
        </w:rPr>
        <w:t>у Қ</w:t>
      </w:r>
      <w:r>
        <w:rPr>
          <w:rFonts w:ascii="Times New Roman" w:hAnsi="Times New Roman" w:cs="Times New Roman"/>
          <w:noProof/>
          <w:color w:val="000000"/>
          <w:sz w:val="28"/>
          <w:szCs w:val="28"/>
        </w:rPr>
        <w:t>аза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стан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Республикасының</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зейнета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ымен</w:t>
      </w:r>
      <w:r>
        <w:rPr>
          <w:rFonts w:ascii="Times New Roman" w:hAnsi="Times New Roman" w:cs="Times New Roman"/>
          <w:noProof/>
          <w:color w:val="000000"/>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амсыздандыру туралы за</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дарына сәйкес жүзеге асырылады.</w:t>
      </w:r>
    </w:p>
    <w:p w:rsidR="00A758ED" w:rsidRDefault="0059701D" w:rsidP="00144FE1">
      <w:pPr>
        <w:pStyle w:val="aa"/>
        <w:spacing w:after="0" w:line="240" w:lineRule="auto"/>
        <w:jc w:val="both"/>
        <w:rPr>
          <w:rFonts w:ascii="Times New Roman" w:hAnsi="Times New Roman" w:cs="Times New Roman"/>
          <w:color w:val="000000"/>
          <w:sz w:val="28"/>
          <w:szCs w:val="28"/>
          <w:lang w:val="kk-KZ"/>
        </w:rPr>
      </w:pPr>
      <w:r>
        <w:rPr>
          <w:rFonts w:ascii="Times New Roman" w:hAnsi="Times New Roman" w:cs="Times New Roman"/>
          <w:b/>
          <w:sz w:val="28"/>
          <w:szCs w:val="28"/>
          <w:lang w:val="kk-KZ"/>
        </w:rPr>
        <w:t xml:space="preserve">3-тақырып. </w:t>
      </w:r>
      <w:r w:rsidR="00A758ED" w:rsidRPr="00A758ED">
        <w:rPr>
          <w:rFonts w:ascii="Times New Roman" w:hAnsi="Times New Roman"/>
          <w:b/>
          <w:sz w:val="28"/>
          <w:szCs w:val="28"/>
          <w:lang w:val="kk-KZ"/>
        </w:rPr>
        <w:t>Кедендік құқықтық қатынастар</w:t>
      </w:r>
      <w:r w:rsidR="00A758ED">
        <w:rPr>
          <w:rFonts w:ascii="Times New Roman" w:hAnsi="Times New Roman" w:cs="Times New Roman"/>
          <w:color w:val="000000"/>
          <w:sz w:val="28"/>
          <w:szCs w:val="28"/>
          <w:lang w:val="kk-KZ"/>
        </w:rPr>
        <w:t xml:space="preserve"> </w:t>
      </w:r>
    </w:p>
    <w:p w:rsidR="0059701D" w:rsidRDefault="0059701D" w:rsidP="00144FE1">
      <w:pPr>
        <w:pStyle w:val="aa"/>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Тауарларды декларациялау кезінде кедендік декларациялардың мынадай түрлері қолданылады: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 жүктің кедендік декларациясы;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 жолаушының кедендік декларациясы.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0" w:name="SUB3790200"/>
      <w:bookmarkStart w:id="1" w:name="sub1000351280"/>
      <w:bookmarkStart w:id="2" w:name="sub1000351279"/>
      <w:bookmarkEnd w:id="0"/>
      <w:r>
        <w:rPr>
          <w:rFonts w:ascii="Times New Roman" w:hAnsi="Times New Roman" w:cs="Times New Roman"/>
          <w:color w:val="000000"/>
          <w:sz w:val="28"/>
          <w:szCs w:val="28"/>
          <w:lang w:val="kk-KZ"/>
        </w:rPr>
        <w:t xml:space="preserve">- Жүктің кедендік декларациясы - декларант беретін және тауарлар мен көлік құралдары туралы, олардың кедендік режимі туралы мәліметтерді және кедендік мақсат үшін қажетті басқа да мәліметтерді қамтитын құжат. Жүктің кедендік декларациясы мынадай жағдайларда, егер: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 тауардың декларацияланатын легінің кедендік құны тиісті қаржы жылына арналған республикалық бюджет туралы заңда белгіленген тоқсан айлық есептік көрсеткіштен асса;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3" w:name="SUB3790202"/>
      <w:bookmarkEnd w:id="1"/>
      <w:bookmarkEnd w:id="2"/>
      <w:bookmarkEnd w:id="3"/>
      <w:r>
        <w:rPr>
          <w:rFonts w:ascii="Times New Roman" w:hAnsi="Times New Roman" w:cs="Times New Roman"/>
          <w:color w:val="000000"/>
          <w:sz w:val="28"/>
          <w:szCs w:val="28"/>
          <w:lang w:val="kk-KZ"/>
        </w:rPr>
        <w:t xml:space="preserve">2) тауарлардың қауiпсiздiгi жөніндегі талаптарды қоспағанда, тауарларға қатысты тарифтік емес реттеу шаралары белгіленсе;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4" w:name="SUB3790203"/>
      <w:bookmarkEnd w:id="4"/>
      <w:r>
        <w:rPr>
          <w:rFonts w:ascii="Times New Roman" w:hAnsi="Times New Roman" w:cs="Times New Roman"/>
          <w:color w:val="000000"/>
          <w:sz w:val="28"/>
          <w:szCs w:val="28"/>
          <w:lang w:val="kk-KZ"/>
        </w:rPr>
        <w:t xml:space="preserve">3) осы Кодекске сәйкес көзделген өзге де жағдайларда беріледі.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Жүктің кедендік декларациясы алдын ала декларациялау кезінде, сондай-ақ уақытша , толық емес  немесе мерзімдік кедендік декларация ретінде қолданылуы мүмкін.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еркін нысанда жасалған өтінішті және (немесе) тауарларды бірдейлендіру және шығару үшін қажетті мәліметтері бар көліктік, коммерциялық құжаттарды жүктің кедендік декларациясы немесе уақытша кедендік декларация ретінде пайдалануға жол беріледі.  Бұл орайда кедендiк баждар мен салықтар төленген жағдайда кеден органының лауазымды адамы кедендік кірiс ордерін ресiмдеудi жүргізедi.</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5" w:name="SUB3790300"/>
      <w:bookmarkEnd w:id="5"/>
      <w:r>
        <w:rPr>
          <w:rFonts w:ascii="Times New Roman" w:hAnsi="Times New Roman" w:cs="Times New Roman"/>
          <w:color w:val="000000"/>
          <w:sz w:val="28"/>
          <w:szCs w:val="28"/>
          <w:lang w:val="kk-KZ"/>
        </w:rPr>
        <w:t xml:space="preserve">- Жолаушының кедендік декларациясы - оңайлатылған немесе жеңілдетілген тәртіпті қолданып, тауарлар мен көлік құралдарын Қазақстан Республикасының кедендік шекарасы арқылы өткізетін жеке тұлға толтырып, кеден органына беретін құжат.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6" w:name="SUB3790400"/>
      <w:bookmarkEnd w:id="6"/>
      <w:r>
        <w:rPr>
          <w:rFonts w:ascii="Times New Roman" w:hAnsi="Times New Roman" w:cs="Times New Roman"/>
          <w:color w:val="000000"/>
          <w:sz w:val="28"/>
          <w:szCs w:val="28"/>
          <w:lang w:val="kk-KZ"/>
        </w:rPr>
        <w:t>- Кедендік декларациялардың нысандарын және оларды толтыру тәртібін кеден ісі мәселелері жөніндегі уәкілетті орган белгілейді.</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7" w:name="SUB3800000"/>
      <w:bookmarkEnd w:id="7"/>
      <w:r>
        <w:rPr>
          <w:rFonts w:ascii="Times New Roman" w:hAnsi="Times New Roman" w:cs="Times New Roman"/>
          <w:color w:val="000000"/>
          <w:sz w:val="28"/>
          <w:szCs w:val="28"/>
          <w:lang w:val="kk-KZ"/>
        </w:rPr>
        <w:t xml:space="preserve"> Жүктің кедендік декларациясын беру мерзімі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 xml:space="preserve">Қазақстан Республикасының кедендік аумағына әкелінетін тауарларға жүктің кедендік декларациясы тауарды межелі кеден органына табыс ету күнін қоса есептегенде күнтізбелік отыз күннен кешіктірілмей беріледі.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Егер жүктің кедендік декларациясын беру мерзімінің аяқталуы кеден органының жұмыс істемейтін күніне орайлас келсе, кеден органының одан кейінгі жұмыс күні осы мерзімнің аяқталу күні болып саналады.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8" w:name="SUB3800200"/>
      <w:bookmarkEnd w:id="8"/>
      <w:r>
        <w:rPr>
          <w:rFonts w:ascii="Times New Roman" w:hAnsi="Times New Roman" w:cs="Times New Roman"/>
          <w:color w:val="000000"/>
          <w:sz w:val="28"/>
          <w:szCs w:val="28"/>
          <w:lang w:val="kk-KZ"/>
        </w:rPr>
        <w:t xml:space="preserve">Қазақстан Республикасының кедендік аумағынан тысқары жерлерге әкетілетін тауарларға жүктің кедендік декларациясы оларды нақты әкетуге дейін беріледі.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9" w:name="SUB3800300"/>
      <w:bookmarkStart w:id="10" w:name="sub1000351319"/>
      <w:bookmarkEnd w:id="9"/>
      <w:r>
        <w:rPr>
          <w:rFonts w:ascii="Times New Roman" w:hAnsi="Times New Roman" w:cs="Times New Roman"/>
          <w:color w:val="000000"/>
          <w:sz w:val="28"/>
          <w:szCs w:val="28"/>
          <w:lang w:val="kk-KZ"/>
        </w:rPr>
        <w:t xml:space="preserve">Декларанттың дәлелді өтініші бойынша кеден органы жүктің кедендік декларациясын беру мерзімін ұзартады. Жүктің кедендік декларациясын беру мерзімін ұзарту әкелінетін тауарларға кедендік  төлемдер және салықтар төленген не төленуі қамтамасыз етілген жағдайда кедендік ресімдеу жүргізілетін кеден органдарында жүзеге асырылады. </w:t>
      </w:r>
    </w:p>
    <w:p w:rsidR="0059701D" w:rsidRDefault="0059701D" w:rsidP="00144FE1">
      <w:pPr>
        <w:spacing w:after="0" w:line="240" w:lineRule="auto"/>
        <w:ind w:firstLine="403"/>
        <w:jc w:val="both"/>
        <w:rPr>
          <w:rFonts w:ascii="Times New Roman" w:hAnsi="Times New Roman" w:cs="Times New Roman"/>
          <w:color w:val="000000"/>
          <w:sz w:val="28"/>
          <w:szCs w:val="28"/>
          <w:lang w:val="kk-KZ"/>
        </w:rPr>
      </w:pPr>
      <w:bookmarkStart w:id="11" w:name="SUB3800400"/>
      <w:bookmarkEnd w:id="11"/>
      <w:r>
        <w:rPr>
          <w:rFonts w:ascii="Times New Roman" w:hAnsi="Times New Roman" w:cs="Times New Roman"/>
          <w:color w:val="000000"/>
          <w:sz w:val="28"/>
          <w:szCs w:val="28"/>
          <w:lang w:val="kk-KZ"/>
        </w:rPr>
        <w:t>Жүктің кедендік декларациясын беру мерзімін ұзарту тауарларды уақытша сақтау мерзімін бұзуға әкеп соқпауға тиіс.</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12" w:name="SUB3800500"/>
      <w:bookmarkEnd w:id="10"/>
      <w:bookmarkEnd w:id="12"/>
      <w:r>
        <w:rPr>
          <w:rFonts w:ascii="Times New Roman" w:hAnsi="Times New Roman" w:cs="Times New Roman"/>
          <w:color w:val="000000"/>
          <w:sz w:val="28"/>
          <w:szCs w:val="28"/>
          <w:lang w:val="kk-KZ"/>
        </w:rPr>
        <w:t>Қазақстан Республикасының кедендiк аумағына кеден ережелерін бұза отырып әкелiнген тауарларға жүктiң кедендiк декларациясы:</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 соттың тұлғаны қылмыстық (әкiмшiлiк) жауаптылыққа тарту туралы не қылмыстық (әкiмшілік) жауаптылықтан босату туралы;</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 уәкілеттi органның (лауазымды адамның) тұлғаны әкімшілiк жауаптылыққа тарту туралы не әкiмшілік жауаптылықтан босату туралы;</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 соттың немесе уәкілетті органның (лауазымды адамның) кеден ережелерiнiң бұзылу фактiсi бойынша iстi тоқтату туралы шешiмi заңды күшіне енген күннен бастап күнтізбелiк отыз күн iшiнде берiледі.</w:t>
      </w:r>
    </w:p>
    <w:p w:rsidR="0059701D" w:rsidRDefault="0059701D" w:rsidP="00144FE1">
      <w:pPr>
        <w:spacing w:after="0" w:line="240" w:lineRule="auto"/>
        <w:ind w:firstLine="400"/>
        <w:jc w:val="both"/>
        <w:rPr>
          <w:rFonts w:ascii="Times New Roman" w:hAnsi="Times New Roman" w:cs="Times New Roman"/>
          <w:b/>
          <w:color w:val="000000"/>
          <w:sz w:val="28"/>
          <w:szCs w:val="28"/>
          <w:lang w:val="kk-KZ"/>
        </w:rPr>
      </w:pPr>
      <w:r>
        <w:rPr>
          <w:rFonts w:ascii="Times New Roman" w:hAnsi="Times New Roman" w:cs="Times New Roman"/>
          <w:color w:val="000000"/>
          <w:sz w:val="28"/>
          <w:szCs w:val="28"/>
          <w:lang w:val="kk-KZ"/>
        </w:rPr>
        <w:t> </w:t>
      </w:r>
      <w:bookmarkStart w:id="13" w:name="SUB3810000"/>
      <w:bookmarkEnd w:id="13"/>
      <w:r>
        <w:rPr>
          <w:rFonts w:ascii="Times New Roman" w:hAnsi="Times New Roman" w:cs="Times New Roman"/>
          <w:b/>
          <w:color w:val="000000"/>
          <w:sz w:val="28"/>
          <w:szCs w:val="28"/>
          <w:lang w:val="kk-KZ"/>
        </w:rPr>
        <w:t xml:space="preserve"> Есепке алу мақсатында құжаттар беру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Сыртқы экономикалық қызметке қатысушы ретінде есепке қою кезінде ресімделетін сыртқы экономикалық қызметке қатысушының есеп карточкасы сыртқы экономикалық қызметке қатысушының санатын және кеден органдарында есептік тіркелгенін растайтын құжат болып табылады.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14" w:name="SUB3810200"/>
      <w:bookmarkEnd w:id="14"/>
      <w:r>
        <w:rPr>
          <w:rFonts w:ascii="Times New Roman" w:hAnsi="Times New Roman" w:cs="Times New Roman"/>
          <w:color w:val="000000"/>
          <w:sz w:val="28"/>
          <w:szCs w:val="28"/>
          <w:lang w:val="kk-KZ"/>
        </w:rPr>
        <w:t xml:space="preserve">Сыртқы экономикалық қызметке қатысушының есеп карточкасын кеден органы мынадай құжаттарды: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 заңды тұлғалар: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заңды тұлғаны мемлекеттік тіркеу туралы куәліктің нотариат куәландырған көшірмесін немесе оның құрылымдық бөлімшесі үшін есептік тіркеу куәлігін;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статистикалық басқарма беретін статистикалық карточканың көшірмесін; заңды тұлғаның банк шоты ашылғаны туралы банктен алынған анықтаманы;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салық органы берген салық төлеуші куәлігінің көшірмесін;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15" w:name="SUB3810202"/>
      <w:bookmarkEnd w:id="15"/>
      <w:r>
        <w:rPr>
          <w:rFonts w:ascii="Times New Roman" w:hAnsi="Times New Roman" w:cs="Times New Roman"/>
          <w:color w:val="000000"/>
          <w:sz w:val="28"/>
          <w:szCs w:val="28"/>
          <w:lang w:val="kk-KZ"/>
        </w:rPr>
        <w:t xml:space="preserve">2) декларациялау кезінде жүктің кедендік декларациясы қолданылуға тиіс тауарларды Қазақстан Республикасының кедендік шекарасы арқылы өткізуді жүзеге асыруға ниеттенген жеке тұлғалар: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жеке тұлғаның жеке куәлігін;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салық органы берген салық төлеуші куәлігінің көшірмесін;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 xml:space="preserve">егер жеке тұлғаның банкте шоты болса, банк шотының ашылғаны туралы банктен алынған анықтаманы тапсырған жағдайда бір жұмыс күні ішінде береді.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16" w:name="SUB3810300"/>
      <w:bookmarkEnd w:id="16"/>
      <w:r>
        <w:rPr>
          <w:rFonts w:ascii="Times New Roman" w:hAnsi="Times New Roman" w:cs="Times New Roman"/>
          <w:color w:val="000000"/>
          <w:sz w:val="28"/>
          <w:szCs w:val="28"/>
          <w:lang w:val="kk-KZ"/>
        </w:rPr>
        <w:t>Есепке алу үшін табыс етілетін құжаттардағы мәліметтер өзгерген кезде, декларант өзгерген мәліметтерді растайтын құжаттарды сыртқы экономикалық қызметке қатысушының есеп карточкасын берген кеден органына күнтізбелік он бес күн ішінде табыс етуге міндетті.</w:t>
      </w:r>
      <w:bookmarkStart w:id="17" w:name="SUB3820000"/>
      <w:bookmarkEnd w:id="17"/>
      <w:r>
        <w:rPr>
          <w:rFonts w:ascii="Times New Roman" w:hAnsi="Times New Roman" w:cs="Times New Roman"/>
          <w:color w:val="000000"/>
          <w:sz w:val="28"/>
          <w:szCs w:val="28"/>
          <w:lang w:val="kk-KZ"/>
        </w:rPr>
        <w:t xml:space="preserve"> Тауарларды декларациялау кезінде құжаттар беру Жүктің кедендік декларациясын беру кеден органына оның электрондық көшірмесін және осы бапта көзделген кедендік мақсат үшін қажетті құжаттарды тапсырумен қатар жүргізілуге тиіс. Жүктің кедендік декларациясының электрондық көшірмесінің құрылымын кеден ісі мәселелері жөніндегі уәкілетті орган белгілейді.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18" w:name="SUB3820200"/>
      <w:bookmarkEnd w:id="18"/>
      <w:r>
        <w:rPr>
          <w:rFonts w:ascii="Times New Roman" w:hAnsi="Times New Roman" w:cs="Times New Roman"/>
          <w:color w:val="000000"/>
          <w:sz w:val="28"/>
          <w:szCs w:val="28"/>
          <w:lang w:val="kk-KZ"/>
        </w:rPr>
        <w:t xml:space="preserve">Тауарларды шығару туралы шешім қабылдау үшін құжат міндетті болып табылса, кедендік декларацияны тексеру мерзімінің ішінде декларант салық органына тиісті құжатты беру туралы міндеттеме табыс ете отырып, мәлімделген мәліметтерді растайтын құжаттардың көшірмесін беруі мүмкін.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Жекелеген құжаттар декларанттың дәлелді өтініші бойынша көрсетілген мерзімде табыс етілмейтін жағдайда кеден органдары осындай құжаттарды алу үшін қажетті мерзімде бірақ кедендік декларацияны тіркеуден кейін күнтізбелік отыз күннен кешіктірмей осындай құжаттарды табыс ете отырып олардың көшірмесін беруге рұқсат етеді. Декларант белгіленген мерзімдерде құжаттарды өткізбегені не бұрын өткізген құжаттардың көшірмелерінде дұрыс емес мәліметтерді мәлімдегені үшін жауапты болады.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19" w:name="SUB3820300"/>
      <w:bookmarkEnd w:id="19"/>
      <w:r>
        <w:rPr>
          <w:rFonts w:ascii="Times New Roman" w:hAnsi="Times New Roman" w:cs="Times New Roman"/>
          <w:color w:val="000000"/>
          <w:sz w:val="28"/>
          <w:szCs w:val="28"/>
          <w:lang w:val="kk-KZ"/>
        </w:rPr>
        <w:t xml:space="preserve">Кеден органының істерінде тауарларды шығару туралы шешім қабылдау үшін міндетті құжаттар қалған жағдайда, декларант үшін кеден органы осы құжаттардың көшірмелеріне осындай құжаттар қалатын кеден органын көрсете отырып жазба жасайды. Бұл жазба кеден органы лауазымды тұлғасының жеке нөмірлік мөрімен куәландырылады.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20" w:name="SUB3820400"/>
      <w:bookmarkEnd w:id="20"/>
      <w:r>
        <w:rPr>
          <w:rFonts w:ascii="Times New Roman" w:hAnsi="Times New Roman" w:cs="Times New Roman"/>
          <w:color w:val="000000"/>
          <w:sz w:val="28"/>
          <w:szCs w:val="28"/>
          <w:lang w:val="kk-KZ"/>
        </w:rPr>
        <w:t xml:space="preserve">Келісім-шарттар, шот-фактуралар (инвойстар), көлік құжаттары, кедендік төлемдердің және салықтардың төленгенін растайтын құжаттар, Қазақстан Республикасы Ұлттық Банкінің лицензиясы тауарларды шығарғаннан кейін декларантқа қайтарылуға тиіс және жүктің кедендік декларациясы тіркелген күннен бастап бес жыл бойы сақталады. Бұл орайда кедендік ресімдеу мақсаттары үшін осы құжаттармен бірге декларант куәландырған көшірме тапсырылуға тиіс.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21" w:name="SUB3820500"/>
      <w:bookmarkEnd w:id="21"/>
      <w:r>
        <w:rPr>
          <w:rFonts w:ascii="Times New Roman" w:hAnsi="Times New Roman" w:cs="Times New Roman"/>
          <w:color w:val="000000"/>
          <w:sz w:val="28"/>
          <w:szCs w:val="28"/>
          <w:lang w:val="kk-KZ"/>
        </w:rPr>
        <w:t xml:space="preserve">Жүктің кедендік декларациясын беру осылардың негізінде жүктің кедендік декларациясы толтырылып, мыналарды растайтын қажетті құжаттар кеден органына қатар табыс етілуімен жүргізілуге тиіс: декларанттың өз атынан жүктің кедендік декларациясын беруге өкілеттігін растайтын декларанттың штатындағы жеке тұлғаға сенімхат не брокерлік қызмет көрсетуге шарт және кедендік ресімдеу бойынша маманның біліктілік аттестаты; </w:t>
      </w:r>
      <w:bookmarkStart w:id="22" w:name="SUB3820502"/>
      <w:bookmarkEnd w:id="22"/>
      <w:r>
        <w:rPr>
          <w:rFonts w:ascii="Times New Roman" w:hAnsi="Times New Roman" w:cs="Times New Roman"/>
          <w:color w:val="000000"/>
          <w:sz w:val="28"/>
          <w:szCs w:val="28"/>
          <w:lang w:val="kk-KZ"/>
        </w:rPr>
        <w:t xml:space="preserve">кедендік ресімдеуге жататын тауарларға меншік, билік ету немесе пайдалану құқығын растайтын сатып алу-сатуға немесе айырбасқа сыртқы сауда шарты (келісім-шарты), кедендік ресімдеуге жататын тауарларға билік ету немесе пайдалану құқығына келісім не өзге құжат; </w:t>
      </w:r>
      <w:bookmarkStart w:id="23" w:name="SUB3820503"/>
      <w:bookmarkEnd w:id="23"/>
      <w:r>
        <w:rPr>
          <w:rFonts w:ascii="Times New Roman" w:hAnsi="Times New Roman" w:cs="Times New Roman"/>
          <w:color w:val="000000"/>
          <w:sz w:val="28"/>
          <w:szCs w:val="28"/>
          <w:lang w:val="kk-KZ"/>
        </w:rPr>
        <w:t xml:space="preserve">Қазақстан </w:t>
      </w:r>
      <w:r>
        <w:rPr>
          <w:rFonts w:ascii="Times New Roman" w:hAnsi="Times New Roman" w:cs="Times New Roman"/>
          <w:color w:val="000000"/>
          <w:sz w:val="28"/>
          <w:szCs w:val="28"/>
          <w:lang w:val="kk-KZ"/>
        </w:rPr>
        <w:lastRenderedPageBreak/>
        <w:t xml:space="preserve">Республикасының кедендік шекарасы арқылы тауарларды өткізуді растайтын көлік құжаттары; </w:t>
      </w:r>
      <w:bookmarkStart w:id="24" w:name="SUB3820504"/>
      <w:bookmarkEnd w:id="24"/>
      <w:r>
        <w:rPr>
          <w:rFonts w:ascii="Times New Roman" w:hAnsi="Times New Roman" w:cs="Times New Roman"/>
          <w:color w:val="000000"/>
          <w:sz w:val="28"/>
          <w:szCs w:val="28"/>
          <w:lang w:val="kk-KZ"/>
        </w:rPr>
        <w:t xml:space="preserve"> тауарлардың кедендік құнын растайтын - шот-фактура (инвойс), шот-проформа, арнайы тізбе және Кодекстің 39-тарауына сәйкес тауарлардың кедендік құнын анықтау және мәлімдеу үшін көзделген өзге де құжаттар; </w:t>
      </w:r>
      <w:bookmarkStart w:id="25" w:name="SUB3820505"/>
      <w:bookmarkEnd w:id="25"/>
      <w:r>
        <w:rPr>
          <w:rFonts w:ascii="Times New Roman" w:hAnsi="Times New Roman" w:cs="Times New Roman"/>
          <w:color w:val="000000"/>
          <w:sz w:val="28"/>
          <w:szCs w:val="28"/>
          <w:lang w:val="kk-KZ"/>
        </w:rPr>
        <w:t xml:space="preserve">тауарлардың шығуын растайтын - Кеден Кодекстің </w:t>
      </w:r>
      <w:bookmarkStart w:id="26" w:name="sub1000253193"/>
      <w:r w:rsidR="00AA1F9F">
        <w:fldChar w:fldCharType="begin"/>
      </w:r>
      <w:r w:rsidRPr="0059701D">
        <w:rPr>
          <w:lang w:val="kk-KZ"/>
        </w:rPr>
        <w:instrText xml:space="preserve"> HYPERLINK "jl:51038630.390000%20" </w:instrText>
      </w:r>
      <w:r w:rsidR="00AA1F9F">
        <w:fldChar w:fldCharType="separate"/>
      </w:r>
      <w:r>
        <w:rPr>
          <w:rStyle w:val="a3"/>
          <w:bCs/>
          <w:szCs w:val="28"/>
          <w:lang w:val="kk-KZ"/>
        </w:rPr>
        <w:t>39</w:t>
      </w:r>
      <w:r w:rsidR="00AA1F9F">
        <w:fldChar w:fldCharType="end"/>
      </w:r>
      <w:bookmarkEnd w:id="26"/>
      <w:r>
        <w:rPr>
          <w:rFonts w:ascii="Times New Roman" w:hAnsi="Times New Roman" w:cs="Times New Roman"/>
          <w:sz w:val="28"/>
          <w:szCs w:val="28"/>
          <w:lang w:val="kk-KZ"/>
        </w:rPr>
        <w:t xml:space="preserve"> және </w:t>
      </w:r>
      <w:bookmarkStart w:id="27" w:name="sub1000253194"/>
      <w:r w:rsidR="00AA1F9F">
        <w:fldChar w:fldCharType="begin"/>
      </w:r>
      <w:r w:rsidRPr="0059701D">
        <w:rPr>
          <w:lang w:val="kk-KZ"/>
        </w:rPr>
        <w:instrText xml:space="preserve"> HYPERLINK "jl:51038630.400000%20" </w:instrText>
      </w:r>
      <w:r w:rsidR="00AA1F9F">
        <w:fldChar w:fldCharType="separate"/>
      </w:r>
      <w:r>
        <w:rPr>
          <w:rStyle w:val="a3"/>
          <w:bCs/>
          <w:szCs w:val="28"/>
          <w:lang w:val="kk-KZ"/>
        </w:rPr>
        <w:t>40-баптарына</w:t>
      </w:r>
      <w:r w:rsidR="00AA1F9F">
        <w:fldChar w:fldCharType="end"/>
      </w:r>
      <w:bookmarkEnd w:id="27"/>
      <w:r>
        <w:rPr>
          <w:rFonts w:ascii="Times New Roman" w:hAnsi="Times New Roman" w:cs="Times New Roman"/>
          <w:color w:val="000000"/>
          <w:sz w:val="28"/>
          <w:szCs w:val="28"/>
          <w:lang w:val="kk-KZ"/>
        </w:rPr>
        <w:t xml:space="preserve"> сәйкес тауарлардың шығуы туралы декларация не тауарлардың шығуы туралы сертификат; </w:t>
      </w:r>
      <w:bookmarkStart w:id="28" w:name="SUB3820506"/>
      <w:bookmarkStart w:id="29" w:name="sub1000351325"/>
      <w:bookmarkEnd w:id="28"/>
      <w:r>
        <w:rPr>
          <w:rFonts w:ascii="Times New Roman" w:hAnsi="Times New Roman" w:cs="Times New Roman"/>
          <w:color w:val="000000"/>
          <w:sz w:val="28"/>
          <w:szCs w:val="28"/>
          <w:lang w:val="kk-KZ"/>
        </w:rPr>
        <w:t xml:space="preserve">кедендік режимнің талаптарына және кедендік төлемдерді және салықтарды төлеу бойынша жеңілдіктің болуына қарай кедендік төлемдерді және салықтарды төлеуді немесе олардың төленуін қамтамасыз етуді растайтын: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қолма-қол ақшасыз тәртіпте төлемнің орындалуы туралы банктің белгісімен төлемдік тапсырманы немесе қолма-қол ақшамен төлеу кезінде кеден органының, банктің кассалық кіріс ордеріне берілетін түбіртек . Алдын ала декларациялау рәсімі қолданылған жағдайда аталған құжаттар тауарлар мен көлік құралдары шығарылғанға дейін беріледi, ал Кеден Кодексiнің </w:t>
      </w:r>
      <w:r w:rsidR="00AA1F9F">
        <w:fldChar w:fldCharType="begin"/>
      </w:r>
      <w:r w:rsidRPr="0059701D">
        <w:rPr>
          <w:lang w:val="kk-KZ"/>
        </w:rPr>
        <w:instrText xml:space="preserve"> HYPERLINK "jl:51038630.4700000%20" </w:instrText>
      </w:r>
      <w:r w:rsidR="00AA1F9F">
        <w:fldChar w:fldCharType="separate"/>
      </w:r>
      <w:r>
        <w:rPr>
          <w:rStyle w:val="a3"/>
          <w:bCs/>
          <w:szCs w:val="28"/>
          <w:lang w:val="kk-KZ"/>
        </w:rPr>
        <w:t>470-бабына</w:t>
      </w:r>
      <w:r w:rsidR="00AA1F9F">
        <w:fldChar w:fldCharType="end"/>
      </w:r>
      <w:r>
        <w:rPr>
          <w:rFonts w:ascii="Times New Roman" w:hAnsi="Times New Roman" w:cs="Times New Roman"/>
          <w:color w:val="000000"/>
          <w:sz w:val="28"/>
          <w:szCs w:val="28"/>
          <w:lang w:val="kk-KZ"/>
        </w:rPr>
        <w:t xml:space="preserve"> сәйкес ең төменгі деңгейдегі тәуекел санатына жатқызылған сыртқы экономикалық қызметке қатысушыларға қатысты мерзiмдік декларациялау рәсімі қолданылған жағдайда жүктiң толық кедендiк декларациясы бойынша тауарлар мен көлiк құралдары шығарылғанға дейiн берiледi</w:t>
      </w:r>
      <w:bookmarkStart w:id="30" w:name="SUB3820507"/>
      <w:bookmarkEnd w:id="30"/>
      <w:r>
        <w:rPr>
          <w:rFonts w:ascii="Times New Roman" w:hAnsi="Times New Roman" w:cs="Times New Roman"/>
          <w:color w:val="000000"/>
          <w:sz w:val="28"/>
          <w:szCs w:val="28"/>
          <w:lang w:val="kk-KZ"/>
        </w:rPr>
        <w:t xml:space="preserve">,тауарларды межелі жерге жеткізуді растайтын -  Кодекстің </w:t>
      </w:r>
      <w:r w:rsidR="00AA1F9F">
        <w:fldChar w:fldCharType="begin"/>
      </w:r>
      <w:r w:rsidRPr="0059701D">
        <w:rPr>
          <w:lang w:val="kk-KZ"/>
        </w:rPr>
        <w:instrText xml:space="preserve"> HYPERLINK "jl:51038630.710000%20" </w:instrText>
      </w:r>
      <w:r w:rsidR="00AA1F9F">
        <w:fldChar w:fldCharType="separate"/>
      </w:r>
      <w:r>
        <w:rPr>
          <w:rStyle w:val="a3"/>
          <w:bCs/>
          <w:szCs w:val="28"/>
          <w:lang w:val="kk-KZ"/>
        </w:rPr>
        <w:t>12-тарауында</w:t>
      </w:r>
      <w:r w:rsidR="00AA1F9F">
        <w:fldChar w:fldCharType="end"/>
      </w:r>
      <w:r>
        <w:rPr>
          <w:rFonts w:ascii="Times New Roman" w:hAnsi="Times New Roman" w:cs="Times New Roman"/>
          <w:color w:val="000000"/>
          <w:sz w:val="28"/>
          <w:szCs w:val="28"/>
          <w:lang w:val="kk-KZ"/>
        </w:rPr>
        <w:t xml:space="preserve"> көзделген тауарлар жеткізуді бақылау құжаты не Қазақстан Республикасы бекіткен халықаралық шарттарға сәйкес өзге де құжаттар; </w:t>
      </w:r>
      <w:bookmarkStart w:id="31" w:name="SUB3820508"/>
      <w:bookmarkEnd w:id="31"/>
      <w:r>
        <w:rPr>
          <w:rFonts w:ascii="Times New Roman" w:hAnsi="Times New Roman" w:cs="Times New Roman"/>
          <w:color w:val="000000"/>
          <w:sz w:val="28"/>
          <w:szCs w:val="28"/>
          <w:lang w:val="kk-KZ"/>
        </w:rPr>
        <w:t xml:space="preserve">валюталық бақылау саласындағы талаптардың сақталуын растайтын Қазақстан Республикасының валюта заңдарына сәйкес талап етілетін құжаттар; </w:t>
      </w:r>
      <w:bookmarkStart w:id="32" w:name="SUB3820509"/>
      <w:bookmarkEnd w:id="32"/>
      <w:r>
        <w:rPr>
          <w:rFonts w:ascii="Times New Roman" w:hAnsi="Times New Roman" w:cs="Times New Roman"/>
          <w:color w:val="000000"/>
          <w:sz w:val="28"/>
          <w:szCs w:val="28"/>
          <w:lang w:val="kk-KZ"/>
        </w:rPr>
        <w:t xml:space="preserve">мәлімделген кедендік режимдерге қарамастан, тауарларды әкелу кезінде стандарттардың міндетті талаптарына сәйкестігін растайтын фитосанитариялық (карантиндік) сертификат, ветеринариялық сертификат. Көрсетілген сертификаттар оларға сертификаттар беру міндетті тауарлар үшін Қазақстан Республикасының нормативтік құқықтық актілерінде белгіленген жағдайларда ғана беріледі; </w:t>
      </w:r>
      <w:bookmarkStart w:id="33" w:name="SUB3820510"/>
      <w:bookmarkEnd w:id="33"/>
      <w:r>
        <w:rPr>
          <w:rFonts w:ascii="Times New Roman" w:hAnsi="Times New Roman" w:cs="Times New Roman"/>
          <w:color w:val="000000"/>
          <w:sz w:val="28"/>
          <w:szCs w:val="28"/>
          <w:lang w:val="kk-KZ"/>
        </w:rPr>
        <w:t xml:space="preserve">сыртқы экономикалық қызметке қатысушының санатын растайтын сыртқы экономикалық қызметке қатысушының есеп карточкасы. </w:t>
      </w:r>
    </w:p>
    <w:p w:rsidR="0059701D" w:rsidRDefault="0059701D" w:rsidP="00144FE1">
      <w:pPr>
        <w:spacing w:after="0" w:line="240" w:lineRule="auto"/>
        <w:ind w:firstLine="403"/>
        <w:jc w:val="both"/>
        <w:rPr>
          <w:rFonts w:ascii="Times New Roman" w:hAnsi="Times New Roman" w:cs="Times New Roman"/>
          <w:color w:val="000000"/>
          <w:sz w:val="28"/>
          <w:szCs w:val="28"/>
          <w:lang w:val="kk-KZ"/>
        </w:rPr>
      </w:pPr>
      <w:bookmarkStart w:id="34" w:name="SUB3820600"/>
      <w:bookmarkStart w:id="35" w:name="SUB3820700"/>
      <w:bookmarkEnd w:id="29"/>
      <w:bookmarkEnd w:id="34"/>
      <w:bookmarkEnd w:id="35"/>
      <w:r>
        <w:rPr>
          <w:rFonts w:ascii="Times New Roman" w:hAnsi="Times New Roman" w:cs="Times New Roman"/>
          <w:color w:val="000000"/>
          <w:sz w:val="28"/>
          <w:szCs w:val="28"/>
          <w:lang w:val="kk-KZ"/>
        </w:rPr>
        <w:t> </w:t>
      </w:r>
      <w:bookmarkStart w:id="36" w:name="SUB3830000"/>
      <w:bookmarkEnd w:id="36"/>
      <w:r>
        <w:rPr>
          <w:rFonts w:ascii="Times New Roman" w:hAnsi="Times New Roman" w:cs="Times New Roman"/>
          <w:color w:val="000000"/>
          <w:sz w:val="28"/>
          <w:szCs w:val="28"/>
          <w:lang w:val="kk-KZ"/>
        </w:rPr>
        <w:t xml:space="preserve"> </w:t>
      </w:r>
      <w:bookmarkStart w:id="37" w:name="SUB3840000"/>
      <w:bookmarkEnd w:id="37"/>
      <w:r>
        <w:rPr>
          <w:rFonts w:ascii="Times New Roman" w:hAnsi="Times New Roman" w:cs="Times New Roman"/>
          <w:color w:val="000000"/>
          <w:sz w:val="28"/>
          <w:szCs w:val="28"/>
          <w:lang w:val="kk-KZ"/>
        </w:rPr>
        <w:t>Жүктің кедендік декларациясын қабылдау және тіркеу</w:t>
      </w:r>
      <w:r>
        <w:rPr>
          <w:rFonts w:ascii="Times New Roman" w:hAnsi="Times New Roman" w:cs="Times New Roman"/>
          <w:i/>
          <w:color w:val="000000"/>
          <w:sz w:val="28"/>
          <w:szCs w:val="28"/>
          <w:lang w:val="kk-KZ"/>
        </w:rPr>
        <w:t xml:space="preserve"> </w:t>
      </w:r>
      <w:r>
        <w:rPr>
          <w:rFonts w:ascii="Times New Roman" w:hAnsi="Times New Roman" w:cs="Times New Roman"/>
          <w:color w:val="000000"/>
          <w:sz w:val="28"/>
          <w:szCs w:val="28"/>
          <w:lang w:val="kk-KZ"/>
        </w:rPr>
        <w:t xml:space="preserve">Декларант белгіленген тәртіппен толтырылған жүктің кедендік декларациясын оның электрондық көшірмесімен бірге, сондай-ақ кедендік мақсат үшін қажетті құжаттарды кеден органына береді.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38" w:name="SUB3840200"/>
      <w:bookmarkEnd w:id="38"/>
      <w:r>
        <w:rPr>
          <w:rFonts w:ascii="Times New Roman" w:hAnsi="Times New Roman" w:cs="Times New Roman"/>
          <w:color w:val="000000"/>
          <w:sz w:val="28"/>
          <w:szCs w:val="28"/>
          <w:lang w:val="kk-KZ"/>
        </w:rPr>
        <w:t xml:space="preserve">Жүктің кедендік декларациясы мен кедендік мақсат үшін қажетті құжаттарды кеден органының қабылдаған күні мен уақыты кеден ісі мәселелері жөніндегі уәкілетті орган айқындайтын тәртіппен ресімделіп, қоса берілетін құжаттардың тізімдемесінде көрсетіледі және кеден органы лауазымды тұлғасының жеке нөмірлік мөрімен куәландырылады. Куәландырылғаннан кейін тізімдеме декларантқа қайтарылады.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39" w:name="SUB3840300"/>
      <w:bookmarkEnd w:id="39"/>
      <w:r>
        <w:rPr>
          <w:rFonts w:ascii="Times New Roman" w:hAnsi="Times New Roman" w:cs="Times New Roman"/>
          <w:color w:val="000000"/>
          <w:sz w:val="28"/>
          <w:szCs w:val="28"/>
          <w:lang w:val="kk-KZ"/>
        </w:rPr>
        <w:t xml:space="preserve">Кеден органының: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 декларацияны декларант болып табылмайтын тұлға берген;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40" w:name="SUB3840302"/>
      <w:bookmarkEnd w:id="40"/>
      <w:r>
        <w:rPr>
          <w:rFonts w:ascii="Times New Roman" w:hAnsi="Times New Roman" w:cs="Times New Roman"/>
          <w:color w:val="000000"/>
          <w:sz w:val="28"/>
          <w:szCs w:val="28"/>
          <w:lang w:val="kk-KZ"/>
        </w:rPr>
        <w:t xml:space="preserve">2) декларацияда Кодекстің </w:t>
      </w:r>
      <w:bookmarkStart w:id="41" w:name="sub1000253200"/>
      <w:r w:rsidR="00AA1F9F">
        <w:fldChar w:fldCharType="begin"/>
      </w:r>
      <w:r w:rsidRPr="0059701D">
        <w:rPr>
          <w:lang w:val="kk-KZ"/>
        </w:rPr>
        <w:instrText xml:space="preserve"> HYPERLINK "jl:51038630.3790400%20" </w:instrText>
      </w:r>
      <w:r w:rsidR="00AA1F9F">
        <w:fldChar w:fldCharType="separate"/>
      </w:r>
      <w:r>
        <w:rPr>
          <w:rStyle w:val="a3"/>
          <w:bCs/>
          <w:szCs w:val="28"/>
          <w:lang w:val="kk-KZ"/>
        </w:rPr>
        <w:t>379-бабының 4-тармағында</w:t>
      </w:r>
      <w:r w:rsidR="00AA1F9F">
        <w:fldChar w:fldCharType="end"/>
      </w:r>
      <w:bookmarkEnd w:id="41"/>
      <w:r>
        <w:rPr>
          <w:rFonts w:ascii="Times New Roman" w:hAnsi="Times New Roman" w:cs="Times New Roman"/>
          <w:color w:val="000000"/>
          <w:sz w:val="28"/>
          <w:szCs w:val="28"/>
          <w:lang w:val="kk-KZ"/>
        </w:rPr>
        <w:t xml:space="preserve"> белгіленген тәртіпке сәйкес талап етілетін мәліметтер көрсетілмеген;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42" w:name="SUB3840303"/>
      <w:bookmarkEnd w:id="42"/>
      <w:r>
        <w:rPr>
          <w:rFonts w:ascii="Times New Roman" w:hAnsi="Times New Roman" w:cs="Times New Roman"/>
          <w:color w:val="000000"/>
          <w:sz w:val="28"/>
          <w:szCs w:val="28"/>
          <w:lang w:val="kk-KZ"/>
        </w:rPr>
        <w:lastRenderedPageBreak/>
        <w:t xml:space="preserve">3) декларацияға қол қойылмаған не тиісінше куәландырылмаған немесе белгіленген нысан бойынша жасалмаған;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43" w:name="SUB3840304"/>
      <w:bookmarkEnd w:id="43"/>
      <w:r>
        <w:rPr>
          <w:rFonts w:ascii="Times New Roman" w:hAnsi="Times New Roman" w:cs="Times New Roman"/>
          <w:color w:val="000000"/>
          <w:sz w:val="28"/>
          <w:szCs w:val="28"/>
          <w:lang w:val="kk-KZ"/>
        </w:rPr>
        <w:t xml:space="preserve">4) декларацияланатын тауарларға қатысты алдын ала декларациялау рәсiмi қолданылған,  кедендік баждар және салықтарды төлеу мерзімін ұзарту немесе мәулеттік төлеу мерзімін беру, сондай-ақ есепке алу әдісімен қосылған құн салығын төлеу кезіндегі жағдайларды қоспағанда, кедендік төлемдер және салықтар төленбеген не олардың төленуі қамтамасыз етілмеген;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44" w:name="SUB3840305"/>
      <w:bookmarkEnd w:id="44"/>
      <w:r>
        <w:rPr>
          <w:rFonts w:ascii="Times New Roman" w:hAnsi="Times New Roman" w:cs="Times New Roman"/>
          <w:color w:val="000000"/>
          <w:sz w:val="28"/>
          <w:szCs w:val="28"/>
          <w:lang w:val="kk-KZ"/>
        </w:rPr>
        <w:t xml:space="preserve">5) олар туралы мәліметтер жүктің кедендік декларациясының арнаулы бағанында көрсетілетін құжаттар түгел берілмеген жағдайларды қоспағанда, жүктің кедендік декларациясын тіркеуден бас тартуға құқығы жоқ.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45" w:name="SUB3840400"/>
      <w:bookmarkEnd w:id="45"/>
      <w:r>
        <w:rPr>
          <w:rFonts w:ascii="Times New Roman" w:hAnsi="Times New Roman" w:cs="Times New Roman"/>
          <w:color w:val="000000"/>
          <w:sz w:val="28"/>
          <w:szCs w:val="28"/>
          <w:lang w:val="kk-KZ"/>
        </w:rPr>
        <w:t xml:space="preserve">Жүктің кедендік декларациясын тіркеу немесе тіркеуден бас тарту жүктің кедендік декларациясын қабылдаған кезден бастап екі сағаттан аспайтын мерзімде жүргізіледі.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46" w:name="SUB3840500"/>
      <w:bookmarkEnd w:id="46"/>
      <w:r>
        <w:rPr>
          <w:rFonts w:ascii="Times New Roman" w:hAnsi="Times New Roman" w:cs="Times New Roman"/>
          <w:color w:val="000000"/>
          <w:sz w:val="28"/>
          <w:szCs w:val="28"/>
          <w:lang w:val="kk-KZ"/>
        </w:rPr>
        <w:t xml:space="preserve">Жүктің кедендік декларациясын тіркеуден бас тартқан жағдайда кеден органының лауазымды адамы жүктің кедендік декларациясын тіркеуден бас тарту парағын толтырады және берілген құжаттармен бірге, көрсетілген бас тарту парағын жүктің кедендік декларациясын берген тұлғаға тапсырады. Жүктің кедендік декларациясын тіркеуден бас тарту парағын ресімдеу нысаны мен тәртібін кеден ісі мәселелері жөніндегі уәкілетті орган белгілейді.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47" w:name="SUB3840600"/>
      <w:bookmarkEnd w:id="47"/>
      <w:r>
        <w:rPr>
          <w:rFonts w:ascii="Times New Roman" w:hAnsi="Times New Roman" w:cs="Times New Roman"/>
          <w:color w:val="000000"/>
          <w:sz w:val="28"/>
          <w:szCs w:val="28"/>
          <w:lang w:val="kk-KZ"/>
        </w:rPr>
        <w:t>Қабылданған жүктің кедендік декларациясы тіркелген уақыттан бастап заңды күші бар құжат болып табылады.</w:t>
      </w:r>
      <w:bookmarkStart w:id="48" w:name="SUB3850000"/>
      <w:bookmarkEnd w:id="48"/>
      <w:r>
        <w:rPr>
          <w:rFonts w:ascii="Times New Roman" w:hAnsi="Times New Roman" w:cs="Times New Roman"/>
          <w:color w:val="000000"/>
          <w:sz w:val="28"/>
          <w:szCs w:val="28"/>
          <w:lang w:val="kk-KZ"/>
        </w:rPr>
        <w:t xml:space="preserve">Жүктің кедендік декларациясында мәлімделген мәліметтерді өзгерту, толықтыру және жүктің кедендік декларациясын қайтарып алу Кеден органының рұқсатымен және декларанттың дәлелді жазбаша өтініші бойынша жүктің кедендік декларациясында мәлімделген мәліметтер өзгертілуі немесе толықтырылуы мүмкін, ал кеден органы қабылдаған жүктің кедендік декларациясы қайтарып алынуы мүмкін. </w:t>
      </w:r>
      <w:bookmarkStart w:id="49" w:name="SUB3850200"/>
      <w:bookmarkEnd w:id="49"/>
      <w:r>
        <w:rPr>
          <w:rFonts w:ascii="Times New Roman" w:hAnsi="Times New Roman" w:cs="Times New Roman"/>
          <w:color w:val="000000"/>
          <w:sz w:val="28"/>
          <w:szCs w:val="28"/>
          <w:lang w:val="kk-KZ"/>
        </w:rPr>
        <w:t xml:space="preserve">Кеден органы декларанттың өтінішін алған кезде жүктің кедендік декларациясын тексеруді аяқтамаған немесе тауарларды қарауды бастамаған жағдайда жүктің кедендік декларациясында мәлімделген мәліметтерді өзгертуге және толықтыруға рұқсат етеді.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50" w:name="SUB3850300"/>
      <w:bookmarkEnd w:id="50"/>
      <w:r>
        <w:rPr>
          <w:rFonts w:ascii="Times New Roman" w:hAnsi="Times New Roman" w:cs="Times New Roman"/>
          <w:color w:val="000000"/>
          <w:sz w:val="28"/>
          <w:szCs w:val="28"/>
          <w:lang w:val="kk-KZ"/>
        </w:rPr>
        <w:t xml:space="preserve">Жүктің кедендік декларациясын өзгерту немесе толықтыру оның қолданылу саласын кеңейте немесе қысқарта алмайды, кеден органы қабылдаған жүктің кедендік декларациясында көрсетілген тауарлар туралы мәліметтерден басқа мәліметтерді беруге әкеп соқпайды.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51" w:name="SUB3850400"/>
      <w:bookmarkEnd w:id="51"/>
      <w:r>
        <w:rPr>
          <w:rFonts w:ascii="Times New Roman" w:hAnsi="Times New Roman" w:cs="Times New Roman"/>
          <w:color w:val="000000"/>
          <w:sz w:val="28"/>
          <w:szCs w:val="28"/>
          <w:lang w:val="kk-KZ"/>
        </w:rPr>
        <w:t xml:space="preserve">Декларанттың ауызша өтініші бойынша жүктің кедендік декларациясындағы кеден органдарының кедендік ресімдеу кезінде шешімдер қабылдауына әсер ететін негізгі деректерді өзгертпейтін қате жазуларды, техникалық немесе грамматикалық қателерді (үш жағдайдан аспайтын) қате деректерді сызу немесе тиісті мәліметтерді үстінен жазуын түзетуге жол беріледі. Әрбір мұндай түзету уәкілетті тұлғаның қол қоюымен және декларанттың мөрімен куәландырылады.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52" w:name="SUB3850500"/>
      <w:bookmarkEnd w:id="52"/>
      <w:r>
        <w:rPr>
          <w:rFonts w:ascii="Times New Roman" w:hAnsi="Times New Roman" w:cs="Times New Roman"/>
          <w:color w:val="000000"/>
          <w:sz w:val="28"/>
          <w:szCs w:val="28"/>
          <w:lang w:val="kk-KZ"/>
        </w:rPr>
        <w:t xml:space="preserve">Кеден органдарының құзыретіне жататын мәліметтерді жүктің кедендік декларациясына енгізуді қоспағанда, кеден органдары лауазымды </w:t>
      </w:r>
      <w:r>
        <w:rPr>
          <w:rFonts w:ascii="Times New Roman" w:hAnsi="Times New Roman" w:cs="Times New Roman"/>
          <w:color w:val="000000"/>
          <w:sz w:val="28"/>
          <w:szCs w:val="28"/>
          <w:lang w:val="kk-KZ"/>
        </w:rPr>
        <w:lastRenderedPageBreak/>
        <w:t xml:space="preserve">адамдарының өз бастамасы, тұлғаның тапсырмасы немесе өтініші бойынша жүктің кедендік декларациясын толтыруға, жүктің кедендік декларациясында көрсетілген мәліметтерді өзгертуге немесе толықтыруға құқығы жоқ.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53" w:name="SUB3850600"/>
      <w:bookmarkEnd w:id="53"/>
      <w:r>
        <w:rPr>
          <w:rFonts w:ascii="Times New Roman" w:hAnsi="Times New Roman" w:cs="Times New Roman"/>
          <w:color w:val="000000"/>
          <w:sz w:val="28"/>
          <w:szCs w:val="28"/>
          <w:lang w:val="kk-KZ"/>
        </w:rPr>
        <w:t>Декларанттың дәлелді өтініші бойынша жүктің кедендік декларациясы тауар шығарылғанға дейін қайтарып алынуы мүмкін. Кеден органы жүктің кедендік декларациясы қайтарылатын кезде жүктің жаңа кедендік декларациясын беру үшін мерзім белгілейді, тауарларды уақытша, алдын ала, мерзімдік декларациялау рәсімін пайдалану жағдайларын қоспағанда, ол қайтарып алуға рұқсат берілген күннен бастап күнтізбелік он бес күннен аспауға тиіс. Жүктің кедендік декларациясын қайтарып алу кедендік баждарды және салықтарды төлеу мерзімдерін ұзартпайды.  Бұл ретте керi қайтарып алынған жүктiң кедендiк декларациясы кеден iсi мәселелерi жөнiндегі уәкiлеттi орган айқындайтын тәртiппен жойылуға тиiс.</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54" w:name="SUB3850700"/>
      <w:bookmarkEnd w:id="54"/>
      <w:r>
        <w:rPr>
          <w:rFonts w:ascii="Times New Roman" w:hAnsi="Times New Roman" w:cs="Times New Roman"/>
          <w:color w:val="000000"/>
          <w:sz w:val="28"/>
          <w:szCs w:val="28"/>
          <w:lang w:val="kk-KZ"/>
        </w:rPr>
        <w:t xml:space="preserve">Қайтарып алынатын жүктің кедендік декларациясы тауарларды Қазақстан Республикасының кедендік аумағынан тысқары жерлерге әкету мақсаты үшін оларға берілген жағдайда, жүктің кедендік декларациясы тауарларды Қазақстан Республикасының кедендік шекарасынан тысқары жерлерге нақты әкеткенге дейін қайтарып алынуы мүмкін. Осы тауарларға жүктің жаңа кедендік декларациясын беру үшін мерзім белгіленбейді. Бұл орайда, қайтарып алынған жүктің кедендік декларациясы жойылуға тиіс. </w:t>
      </w:r>
    </w:p>
    <w:p w:rsidR="0059701D" w:rsidRDefault="0059701D" w:rsidP="00144FE1">
      <w:pPr>
        <w:pStyle w:val="aa"/>
        <w:spacing w:after="0" w:line="240" w:lineRule="auto"/>
        <w:jc w:val="both"/>
        <w:rPr>
          <w:rFonts w:ascii="Times New Roman" w:hAnsi="Times New Roman" w:cs="Times New Roman"/>
          <w:b/>
          <w:sz w:val="28"/>
          <w:szCs w:val="28"/>
          <w:lang w:val="kk-KZ"/>
        </w:rPr>
      </w:pPr>
    </w:p>
    <w:p w:rsidR="00A758ED" w:rsidRPr="00A758ED" w:rsidRDefault="0059701D" w:rsidP="00144FE1">
      <w:pPr>
        <w:pStyle w:val="aa"/>
        <w:spacing w:after="0" w:line="240" w:lineRule="auto"/>
        <w:jc w:val="both"/>
        <w:rPr>
          <w:rFonts w:ascii="Kz Times New Roman" w:hAnsi="Kz Times New Roman" w:cs="Kz Times New Roman"/>
          <w:b/>
          <w:noProof/>
          <w:color w:val="000000"/>
          <w:sz w:val="28"/>
          <w:szCs w:val="28"/>
          <w:lang w:val="kk-KZ"/>
        </w:rPr>
      </w:pPr>
      <w:r>
        <w:rPr>
          <w:rFonts w:ascii="Times New Roman" w:hAnsi="Times New Roman" w:cs="Times New Roman"/>
          <w:b/>
          <w:sz w:val="28"/>
          <w:szCs w:val="28"/>
          <w:lang w:val="kk-KZ"/>
        </w:rPr>
        <w:t xml:space="preserve">4-тақырып. </w:t>
      </w:r>
      <w:r w:rsidR="00A758ED" w:rsidRPr="00AD4C70">
        <w:rPr>
          <w:rFonts w:ascii="Times New Roman" w:hAnsi="Times New Roman"/>
          <w:b/>
          <w:sz w:val="28"/>
          <w:szCs w:val="28"/>
          <w:lang w:val="kk-KZ"/>
        </w:rPr>
        <w:t>Тауарлардың кедендік режимі</w:t>
      </w:r>
      <w:r w:rsidR="00A758ED" w:rsidRPr="00A758ED">
        <w:rPr>
          <w:rFonts w:ascii="Kz Times New Roman" w:hAnsi="Kz Times New Roman" w:cs="Kz Times New Roman"/>
          <w:b/>
          <w:noProof/>
          <w:color w:val="000000"/>
          <w:sz w:val="28"/>
          <w:szCs w:val="28"/>
          <w:lang w:val="kk-KZ"/>
        </w:rPr>
        <w:t xml:space="preserve"> </w:t>
      </w:r>
    </w:p>
    <w:p w:rsidR="0059701D" w:rsidRDefault="0059701D" w:rsidP="00144FE1">
      <w:pPr>
        <w:pStyle w:val="aa"/>
        <w:spacing w:after="0" w:line="240" w:lineRule="auto"/>
        <w:jc w:val="both"/>
        <w:rPr>
          <w:rFonts w:ascii="Kz Times New Roman" w:hAnsi="Kz Times New Roman" w:cs="Kz Times New Roman"/>
          <w:sz w:val="28"/>
          <w:lang w:val="kk-KZ"/>
        </w:rPr>
      </w:pPr>
      <w:r>
        <w:rPr>
          <w:rFonts w:ascii="Kz Times New Roman" w:hAnsi="Kz Times New Roman" w:cs="Kz Times New Roman"/>
          <w:noProof/>
          <w:color w:val="000000"/>
          <w:sz w:val="28"/>
          <w:szCs w:val="18"/>
          <w:lang w:val="kk-KZ"/>
        </w:rPr>
        <w:t>Қазақстан Республикасының кеден кодесіне сәйкес тауарлардың кедендік режимі дегеніміз, Қазақстан Республикасының кедендік аумағында не одан тыс жерлерде өткізу, пайдалану мақсаттарына қарай тауарлар мен көлік құралдарын Қазақстан Республикасының кедендік аумағы арқылы өткізу кезіндегі олардың кеден ісі саласындағы мәртебесін айқындайтын, кеден кодексінде белгіленген нормалардың жиынтығы[8].  Қазіргі таңда елімізде Қазақстан Республикасының кеден заңдарын қолдану мақсатында кедендік режимдердің мынадай түрлері белгіленген:</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тауарларды еркін айналыс үшін шығару;</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rPr>
      </w:pPr>
      <w:r>
        <w:rPr>
          <w:rFonts w:ascii="Kz Times New Roman" w:hAnsi="Kz Times New Roman" w:cs="Kz Times New Roman"/>
          <w:noProof/>
          <w:color w:val="000000"/>
          <w:sz w:val="28"/>
          <w:szCs w:val="18"/>
        </w:rPr>
        <w:t>тауарлардың кері импорты;</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rPr>
      </w:pPr>
      <w:r>
        <w:rPr>
          <w:rFonts w:ascii="Kz Times New Roman" w:hAnsi="Kz Times New Roman" w:cs="Kz Times New Roman"/>
          <w:noProof/>
          <w:color w:val="000000"/>
          <w:sz w:val="28"/>
          <w:szCs w:val="18"/>
        </w:rPr>
        <w:t>кеден қоймасы;</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rPr>
        <w:t>бажсыз сауда дүкені;</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тауарларды кедендік аумақта қайта өңдеу;</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тауарларды еркін айналыс үшін қайта өңдеу;</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тауарларды кедендік аумақтан тыс жерлерде қайта өңдеу;</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тауарлар мен көлік құралдарын уақытша әкелу;</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тауарлар мен көлік құралдарын уақытша әкету;</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тауарлардың экспорты;</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тауарлардың кері экспорты;</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тауарлар транзиті;</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rPr>
      </w:pPr>
      <w:r>
        <w:rPr>
          <w:rFonts w:ascii="Kz Times New Roman" w:hAnsi="Kz Times New Roman" w:cs="Kz Times New Roman"/>
          <w:noProof/>
          <w:color w:val="000000"/>
          <w:sz w:val="28"/>
          <w:szCs w:val="18"/>
          <w:lang w:val="kk-KZ"/>
        </w:rPr>
        <w:t>тауарларды жою;</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rPr>
        <w:t>мемлекет пайдасына тауардан бас тарту;</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еркін кеден аймағы;</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lastRenderedPageBreak/>
        <w:t>еркін қойма;</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арнайы кедендік режим</w:t>
      </w:r>
      <w:r>
        <w:rPr>
          <w:rFonts w:ascii="Kz Times New Roman" w:hAnsi="Kz Times New Roman" w:cs="Kz Times New Roman"/>
          <w:noProof/>
          <w:color w:val="000000"/>
          <w:sz w:val="28"/>
          <w:szCs w:val="18"/>
          <w:lang w:val="en-US"/>
        </w:rPr>
        <w:t>[9]</w:t>
      </w:r>
      <w:r>
        <w:rPr>
          <w:rFonts w:ascii="Kz Times New Roman" w:hAnsi="Kz Times New Roman" w:cs="Kz Times New Roman"/>
          <w:noProof/>
          <w:color w:val="000000"/>
          <w:sz w:val="28"/>
          <w:szCs w:val="18"/>
          <w:lang w:val="kk-KZ"/>
        </w:rPr>
        <w:t>.</w:t>
      </w:r>
    </w:p>
    <w:p w:rsidR="0059701D" w:rsidRDefault="0059701D" w:rsidP="00144FE1">
      <w:pPr>
        <w:shd w:val="clear" w:color="auto" w:fill="FFFFFF"/>
        <w:tabs>
          <w:tab w:val="left" w:pos="960"/>
        </w:tabs>
        <w:spacing w:after="0" w:line="240" w:lineRule="auto"/>
        <w:ind w:firstLine="567"/>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Кеден органы кеден декларациясын тіркеген күн тауарларды белгілі бір кедендік режимде мәлімдеген күн болып есептеледі.</w:t>
      </w:r>
      <w:r>
        <w:rPr>
          <w:rFonts w:ascii="Kz Times New Roman" w:hAnsi="Kz Times New Roman" w:cs="Kz Times New Roman"/>
          <w:sz w:val="28"/>
          <w:lang w:val="kk-KZ"/>
        </w:rPr>
        <w:t xml:space="preserve"> </w:t>
      </w:r>
      <w:r>
        <w:rPr>
          <w:rFonts w:ascii="Kz Times New Roman" w:hAnsi="Kz Times New Roman" w:cs="Kz Times New Roman"/>
          <w:noProof/>
          <w:color w:val="000000"/>
          <w:sz w:val="28"/>
          <w:szCs w:val="18"/>
          <w:lang w:val="kk-KZ"/>
        </w:rPr>
        <w:t>Кеден Кодексінде белгіленген тәртіппен кеден органының тауарларды шығарған күні тауарларды кедендік режимде орналастырған күн болып есептеледі.</w:t>
      </w:r>
    </w:p>
    <w:p w:rsidR="0059701D" w:rsidRDefault="0059701D" w:rsidP="00144FE1">
      <w:pPr>
        <w:shd w:val="clear" w:color="auto" w:fill="FFFFFF"/>
        <w:spacing w:after="0" w:line="240" w:lineRule="auto"/>
        <w:ind w:firstLine="567"/>
        <w:jc w:val="both"/>
        <w:rPr>
          <w:rFonts w:ascii="Kz Times New Roman" w:hAnsi="Kz Times New Roman" w:cs="Kz Times New Roman"/>
          <w:sz w:val="28"/>
          <w:lang w:val="kk-KZ"/>
        </w:rPr>
      </w:pPr>
      <w:r>
        <w:rPr>
          <w:rFonts w:ascii="Kz Times New Roman" w:hAnsi="Kz Times New Roman" w:cs="Kz Times New Roman"/>
          <w:noProof/>
          <w:color w:val="000000"/>
          <w:sz w:val="28"/>
          <w:szCs w:val="18"/>
          <w:lang w:val="kk-KZ"/>
        </w:rPr>
        <w:t>Декларант кедендік рвежимнің кеден кодексінде белгіленген шарттары мен талаптарын сақтамағандығы үшін Қазақстан Республикасының заңдарына сәйкес жауапты болады.</w:t>
      </w:r>
    </w:p>
    <w:p w:rsidR="0059701D" w:rsidRDefault="0059701D" w:rsidP="00144FE1">
      <w:pPr>
        <w:shd w:val="clear" w:color="auto" w:fill="FFFFFF"/>
        <w:spacing w:after="0" w:line="240" w:lineRule="auto"/>
        <w:ind w:firstLine="567"/>
        <w:jc w:val="both"/>
        <w:rPr>
          <w:rFonts w:ascii="Kz Times New Roman" w:hAnsi="Kz Times New Roman" w:cs="Kz Times New Roman"/>
          <w:sz w:val="28"/>
          <w:lang w:val="kk-KZ"/>
        </w:rPr>
      </w:pPr>
      <w:r>
        <w:rPr>
          <w:rFonts w:ascii="Kz Times New Roman" w:hAnsi="Kz Times New Roman" w:cs="Kz Times New Roman"/>
          <w:noProof/>
          <w:color w:val="000000"/>
          <w:sz w:val="28"/>
          <w:szCs w:val="18"/>
          <w:lang w:val="kk-KZ"/>
        </w:rPr>
        <w:t>Тұлғалар кедендік режимнің шарттары мен талаптары кедендік бақылау-дағы тауарлардың олар еркін айналысқа шығарылғанға дейін не олар Қазақстан Республикасының кедендік аумағынан тыс жерлерге іс-жүзінде әкетілгенге дейін</w:t>
      </w:r>
      <w:r>
        <w:rPr>
          <w:rFonts w:ascii="Kz Times New Roman" w:hAnsi="Kz Times New Roman" w:cs="Kz Times New Roman"/>
          <w:b/>
          <w:bCs/>
          <w:noProof/>
          <w:color w:val="000000"/>
          <w:sz w:val="28"/>
          <w:szCs w:val="18"/>
          <w:lang w:val="kk-KZ"/>
        </w:rPr>
        <w:t xml:space="preserve"> </w:t>
      </w:r>
      <w:r>
        <w:rPr>
          <w:rFonts w:ascii="Kz Times New Roman" w:hAnsi="Kz Times New Roman" w:cs="Kz Times New Roman"/>
          <w:noProof/>
          <w:color w:val="000000"/>
          <w:sz w:val="28"/>
          <w:szCs w:val="18"/>
          <w:lang w:val="kk-KZ"/>
        </w:rPr>
        <w:t>апаттың не ырық бермес күштің әсері салдарынан біржола жоғалуы, зақымдануы немесе жойылуы себепті сақталмайтын, сондай-ақ тауарлардың саны немесе жай-күйі тасымалдаудың, көлікпен тасудың, сақтаудың және пайдаланудың (қолданудың) қалыпты жағдайлары кезінде тауарлардың табиғи тозуының немесе табиғи кемуінің салдарынан өзгерген жағдайларда жауапты болмайды.</w:t>
      </w:r>
    </w:p>
    <w:p w:rsidR="0059701D" w:rsidRPr="001E4FCF" w:rsidRDefault="0059701D" w:rsidP="001E4FCF">
      <w:pPr>
        <w:pStyle w:val="ac"/>
        <w:spacing w:after="0" w:line="240" w:lineRule="auto"/>
        <w:jc w:val="both"/>
        <w:rPr>
          <w:rFonts w:ascii="Times New Roman" w:hAnsi="Times New Roman" w:cs="Times New Roman"/>
          <w:sz w:val="28"/>
          <w:szCs w:val="28"/>
          <w:lang w:val="kk-KZ"/>
        </w:rPr>
      </w:pPr>
      <w:r w:rsidRPr="001E4FCF">
        <w:rPr>
          <w:rFonts w:ascii="Times New Roman" w:hAnsi="Times New Roman" w:cs="Times New Roman"/>
          <w:sz w:val="28"/>
          <w:szCs w:val="28"/>
          <w:lang w:val="kk-KZ"/>
        </w:rPr>
        <w:t>Тұлғалар Қазақстан Республикасының кедендік аумағынан тысқ</w:t>
      </w:r>
      <w:r w:rsidR="001E4FCF">
        <w:rPr>
          <w:rFonts w:ascii="Times New Roman" w:hAnsi="Times New Roman" w:cs="Times New Roman"/>
          <w:sz w:val="28"/>
          <w:szCs w:val="28"/>
          <w:lang w:val="kk-KZ"/>
        </w:rPr>
        <w:t>ары</w:t>
      </w:r>
      <w:r w:rsidRPr="001E4FCF">
        <w:rPr>
          <w:rFonts w:ascii="Times New Roman" w:hAnsi="Times New Roman" w:cs="Times New Roman"/>
          <w:sz w:val="28"/>
          <w:szCs w:val="28"/>
          <w:lang w:val="kk-KZ"/>
        </w:rPr>
        <w:t>жерлерге қайта өңдеу үшін әкетілген тауарларға немесе олардың қайта өңделген өнімдеріне қатысты мынадай мән-жайларда жауаптылықта болмайды, егер: тауарлардың немесе олардың қайта өңделген өнімдерінің апаттың не-</w:t>
      </w:r>
      <w:r w:rsidRPr="001E4FCF">
        <w:rPr>
          <w:rFonts w:ascii="Times New Roman" w:hAnsi="Times New Roman" w:cs="Times New Roman"/>
          <w:sz w:val="28"/>
          <w:szCs w:val="28"/>
          <w:lang w:val="kk-KZ"/>
        </w:rPr>
        <w:br/>
        <w:t>месе ырық бермес күштің әрекеті салдарынан біржола жоғалуы немесе жойылуы себепті қайтарылмауы; тауарлардың немесе олардың қайта өңделген өнімдері санының тасы-</w:t>
      </w:r>
      <w:r w:rsidRPr="001E4FCF">
        <w:rPr>
          <w:rFonts w:ascii="Times New Roman" w:hAnsi="Times New Roman" w:cs="Times New Roman"/>
          <w:sz w:val="28"/>
          <w:szCs w:val="28"/>
          <w:lang w:val="kk-KZ"/>
        </w:rPr>
        <w:br/>
        <w:t>малдаудың, сақтаудың және пайдаланудың (қолданудың) қалыпты жағдай-</w:t>
      </w:r>
      <w:r w:rsidRPr="001E4FCF">
        <w:rPr>
          <w:rFonts w:ascii="Times New Roman" w:hAnsi="Times New Roman" w:cs="Times New Roman"/>
          <w:sz w:val="28"/>
          <w:szCs w:val="28"/>
          <w:lang w:val="kk-KZ"/>
        </w:rPr>
        <w:br/>
        <w:t>лары кезінде олардың табиғи тозуының немесе табиғи кемуінің салдарынан</w:t>
      </w:r>
      <w:r w:rsidRPr="001E4FCF">
        <w:rPr>
          <w:rFonts w:ascii="Times New Roman" w:hAnsi="Times New Roman" w:cs="Times New Roman"/>
          <w:sz w:val="28"/>
          <w:szCs w:val="28"/>
          <w:lang w:val="kk-KZ"/>
        </w:rPr>
        <w:br/>
        <w:t>өзгеруі; тауарлардың немесе олардың қайта өңделген өнімдерінің шетел мемлекеті мемлекеттік органдарының немесе лауазымды адамдарының іс-әрекеттері салдарынан иеліктен шығуынан болса[10].</w:t>
      </w:r>
    </w:p>
    <w:p w:rsidR="0059701D" w:rsidRDefault="0059701D" w:rsidP="00144FE1">
      <w:pPr>
        <w:shd w:val="clear" w:color="auto" w:fill="FFFFFF"/>
        <w:tabs>
          <w:tab w:val="left" w:pos="851"/>
        </w:tabs>
        <w:spacing w:after="0" w:line="240" w:lineRule="auto"/>
        <w:ind w:firstLine="567"/>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Тауарлардың біржола жоғалуына, бүлінуіне немесе жойылуына, олар-</w:t>
      </w:r>
      <w:r>
        <w:rPr>
          <w:rFonts w:ascii="Kz Times New Roman" w:hAnsi="Kz Times New Roman" w:cs="Kz Times New Roman"/>
          <w:noProof/>
          <w:color w:val="000000"/>
          <w:sz w:val="28"/>
          <w:szCs w:val="18"/>
          <w:lang w:val="kk-KZ"/>
        </w:rPr>
        <w:br/>
        <w:t>дың саны мен жай-күйінің өзгеруіне әкеп соқтырған мән-жайларды растау</w:t>
      </w:r>
      <w:r>
        <w:rPr>
          <w:rFonts w:ascii="Kz Times New Roman" w:hAnsi="Kz Times New Roman" w:cs="Kz Times New Roman"/>
          <w:noProof/>
          <w:color w:val="000000"/>
          <w:sz w:val="28"/>
          <w:szCs w:val="18"/>
          <w:lang w:val="kk-KZ"/>
        </w:rPr>
        <w:br/>
        <w:t>міндеті осы бөлімде айқындалған тұлғаларға жүктеледі. Шет мемлекеттердің</w:t>
      </w:r>
      <w:r>
        <w:rPr>
          <w:rFonts w:ascii="Kz Times New Roman" w:hAnsi="Kz Times New Roman" w:cs="Kz Times New Roman"/>
          <w:noProof/>
          <w:color w:val="000000"/>
          <w:sz w:val="28"/>
          <w:szCs w:val="18"/>
          <w:lang w:val="kk-KZ"/>
        </w:rPr>
        <w:br/>
        <w:t>аумағында болған мән-жайларды Қазақстан Республикасының шетелдердегі</w:t>
      </w:r>
      <w:r>
        <w:rPr>
          <w:rFonts w:ascii="Kz Times New Roman" w:hAnsi="Kz Times New Roman" w:cs="Kz Times New Roman"/>
          <w:noProof/>
          <w:color w:val="000000"/>
          <w:sz w:val="28"/>
          <w:szCs w:val="18"/>
          <w:lang w:val="kk-KZ"/>
        </w:rPr>
        <w:br/>
        <w:t>консулдық мекемелері немесе жоғарыда аталған мән-жайлар болған мемле-</w:t>
      </w:r>
      <w:r>
        <w:rPr>
          <w:rFonts w:ascii="Kz Times New Roman" w:hAnsi="Kz Times New Roman" w:cs="Kz Times New Roman"/>
          <w:noProof/>
          <w:color w:val="000000"/>
          <w:sz w:val="28"/>
          <w:szCs w:val="18"/>
          <w:lang w:val="kk-KZ"/>
        </w:rPr>
        <w:br/>
        <w:t xml:space="preserve">кеттің құзыретті органдары растайды. </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Арнайы кедендік режим - экспорттық бақылау саласындағы талаптарды қоспағанда,</w:t>
      </w:r>
      <w:r>
        <w:rPr>
          <w:rFonts w:ascii="Kz Times New Roman" w:hAnsi="Kz Times New Roman"/>
          <w:b/>
          <w:i/>
          <w:noProof/>
          <w:color w:val="000000"/>
          <w:sz w:val="28"/>
          <w:lang w:val="kk-KZ"/>
        </w:rPr>
        <w:t xml:space="preserve"> </w:t>
      </w:r>
      <w:r>
        <w:rPr>
          <w:rFonts w:ascii="Kz Times New Roman" w:hAnsi="Kz Times New Roman"/>
          <w:noProof/>
          <w:color w:val="000000"/>
          <w:sz w:val="28"/>
          <w:lang w:val="kk-KZ"/>
        </w:rPr>
        <w:t>тауарлардың жекелеген санаттары кедендік баждар және салықтар алынбастан және тарифтік емес реттеу шаралары қолданылмастан Қазақстан Республикасының кедендік шекарасы арқылы өткізілетін кедендік режим.</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 xml:space="preserve">Кеден істері мәселелері жөніндегі уәкілетті орган белгілеген тәртіппен Қазақстан Республикасының кедендік шекарасы арқылы өткізілетін мынадай </w:t>
      </w:r>
      <w:r>
        <w:rPr>
          <w:rFonts w:ascii="Kz Times New Roman" w:hAnsi="Kz Times New Roman"/>
          <w:noProof/>
          <w:color w:val="000000"/>
          <w:sz w:val="28"/>
          <w:lang w:val="kk-KZ"/>
        </w:rPr>
        <w:lastRenderedPageBreak/>
        <w:t>тауарлар арнайы кедендік режимге орналастыруға жатады:</w:t>
      </w:r>
      <w:r>
        <w:rPr>
          <w:rFonts w:ascii="Kz Times New Roman" w:hAnsi="Kz Times New Roman"/>
          <w:sz w:val="28"/>
          <w:lang w:val="kk-KZ"/>
        </w:rPr>
        <w:t xml:space="preserve"> </w:t>
      </w:r>
      <w:r>
        <w:rPr>
          <w:rFonts w:ascii="Kz Times New Roman" w:hAnsi="Kz Times New Roman"/>
          <w:noProof/>
          <w:color w:val="000000"/>
          <w:sz w:val="28"/>
          <w:lang w:val="kk-KZ"/>
        </w:rPr>
        <w:t>Қазақстан Республикасының кедендік аумағынан тысқары жерлерге әкетілетін және Қазақстан Республикасының шетелдердегі мекемелерінің және өзге де ресми өкілдіктерінің жұмысын қамтамасыз етуге арналған тауарлар;</w:t>
      </w:r>
      <w:r>
        <w:rPr>
          <w:rFonts w:ascii="Kz Times New Roman" w:hAnsi="Kz Times New Roman"/>
          <w:sz w:val="28"/>
          <w:lang w:val="kk-KZ"/>
        </w:rPr>
        <w:t xml:space="preserve">  </w:t>
      </w:r>
      <w:r>
        <w:rPr>
          <w:rFonts w:ascii="Kz Times New Roman" w:hAnsi="Kz Times New Roman"/>
          <w:noProof/>
          <w:color w:val="000000"/>
          <w:sz w:val="28"/>
          <w:lang w:val="kk-KZ"/>
        </w:rPr>
        <w:t>Қазақстан Республикасының кедендік аумағында және одан тысқары</w:t>
      </w:r>
      <w:r>
        <w:rPr>
          <w:rFonts w:ascii="Kz Times New Roman" w:hAnsi="Kz Times New Roman"/>
          <w:noProof/>
          <w:color w:val="000000"/>
          <w:sz w:val="28"/>
          <w:lang w:val="kk-KZ"/>
        </w:rPr>
        <w:br/>
        <w:t>жерлерде орналасқан Қазақстан Республикасының әскери мекемелерінің ара-</w:t>
      </w:r>
      <w:r>
        <w:rPr>
          <w:rFonts w:ascii="Kz Times New Roman" w:hAnsi="Kz Times New Roman"/>
          <w:noProof/>
          <w:color w:val="000000"/>
          <w:sz w:val="28"/>
          <w:lang w:val="kk-KZ"/>
        </w:rPr>
        <w:br/>
        <w:t>сындағы</w:t>
      </w:r>
      <w:r>
        <w:rPr>
          <w:rFonts w:ascii="Kz Times New Roman" w:hAnsi="Kz Times New Roman"/>
          <w:b/>
          <w:noProof/>
          <w:color w:val="000000"/>
          <w:sz w:val="28"/>
          <w:lang w:val="kk-KZ"/>
        </w:rPr>
        <w:t xml:space="preserve"> </w:t>
      </w:r>
      <w:r>
        <w:rPr>
          <w:rFonts w:ascii="Kz Times New Roman" w:hAnsi="Kz Times New Roman"/>
          <w:noProof/>
          <w:color w:val="000000"/>
          <w:sz w:val="28"/>
          <w:lang w:val="kk-KZ"/>
        </w:rPr>
        <w:t>кедендік шекара арқылы өткізілетін тауарлар;</w:t>
      </w:r>
      <w:r>
        <w:rPr>
          <w:rFonts w:ascii="Kz Times New Roman" w:hAnsi="Kz Times New Roman"/>
          <w:sz w:val="28"/>
          <w:lang w:val="kk-KZ"/>
        </w:rPr>
        <w:t xml:space="preserve"> </w:t>
      </w:r>
      <w:r>
        <w:rPr>
          <w:rFonts w:ascii="Kz Times New Roman" w:hAnsi="Kz Times New Roman"/>
          <w:noProof/>
          <w:color w:val="000000"/>
          <w:sz w:val="28"/>
          <w:lang w:val="kk-KZ"/>
        </w:rPr>
        <w:t>теңіз, әуе және темір жол көлігі түрлерімен өткізілетін аталған көлік құралдарының қалыпты жұмыс істеуі мен оларға техникалық қызмет керсетілуін қамтамасыз етуге, олардың экипажы мен жолаушыларының тіршілік қызметін қамтамасыз етуге арналған борттық запастар мен кеме қорлары;</w:t>
      </w:r>
      <w:r>
        <w:rPr>
          <w:rFonts w:ascii="Kz Times New Roman" w:hAnsi="Kz Times New Roman"/>
          <w:sz w:val="28"/>
          <w:lang w:val="kk-KZ"/>
        </w:rPr>
        <w:t xml:space="preserve"> </w:t>
      </w:r>
      <w:r>
        <w:rPr>
          <w:rFonts w:ascii="Kz Times New Roman" w:hAnsi="Kz Times New Roman"/>
          <w:noProof/>
          <w:color w:val="000000"/>
          <w:sz w:val="28"/>
          <w:lang w:val="kk-KZ"/>
        </w:rPr>
        <w:t>кедендік шекара арқылы өткізілетін, табиғи және техногендік сипаттағы төтенше жағдайлардың алдын алуға және жоюға арналған тауарлар, оның ішінде төтенше оқиғалардың нәтижесінде зардап шеккен адамдарға тегін тарату үшін, не осы мақсаттарда коммерциялық емес қайырымдылық ұйымдарына беруге арналған тауарлар; құтқару, авариялық-қалпына келтіру және басқа да шұғыл жұмыстарды жүргізуге қажетті тауарлар және табиғи және техногендік сипаттағы төтенше жағдайлардың алдын алу жөніндегі іс-шараларға қатысатын азаматтық қорғаныс күштерінің тауарлары;</w:t>
      </w:r>
      <w:r>
        <w:rPr>
          <w:rFonts w:ascii="Kz Times New Roman" w:hAnsi="Kz Times New Roman"/>
          <w:sz w:val="28"/>
          <w:lang w:val="kk-KZ"/>
        </w:rPr>
        <w:t xml:space="preserve"> </w:t>
      </w:r>
      <w:r>
        <w:rPr>
          <w:rFonts w:ascii="Kz Times New Roman" w:hAnsi="Kz Times New Roman"/>
          <w:noProof/>
          <w:color w:val="000000"/>
          <w:sz w:val="28"/>
          <w:lang w:val="kk-KZ"/>
        </w:rPr>
        <w:t>шикізаттың не өнеркәсіп өнімінің ықтимал сұранысын айқындау мақсатында зерттеулер (сертификаттау) жүргізу үшін Қазақстан Республика-сының кедендік шекарасы арқылы өткізілетін сол шикізаттың не өнеркәсіп өнімдерінің үлгілері. Бұл ретте мұндай зерттеулерді жүргізу үшін жеткілікті, коммерциялық құндылығы жоқ, шикізаттың не өнеркәсіп өнімінің ең аз саны үлгі деп ұғынылады.</w:t>
      </w:r>
    </w:p>
    <w:p w:rsidR="00A758ED" w:rsidRPr="00A758ED" w:rsidRDefault="0059701D" w:rsidP="00144FE1">
      <w:pPr>
        <w:pStyle w:val="aa"/>
        <w:spacing w:after="0" w:line="240" w:lineRule="auto"/>
        <w:jc w:val="both"/>
        <w:rPr>
          <w:rFonts w:ascii="Times New Roman" w:hAnsi="Times New Roman"/>
          <w:sz w:val="24"/>
          <w:szCs w:val="24"/>
          <w:lang w:val="kk-KZ"/>
        </w:rPr>
      </w:pPr>
      <w:r>
        <w:rPr>
          <w:rFonts w:ascii="Times New Roman" w:hAnsi="Times New Roman" w:cs="Times New Roman"/>
          <w:b/>
          <w:bCs/>
          <w:sz w:val="28"/>
          <w:szCs w:val="28"/>
          <w:lang w:val="kk-KZ"/>
        </w:rPr>
        <w:t xml:space="preserve">5-тақырып. </w:t>
      </w:r>
      <w:r w:rsidR="00A758ED" w:rsidRPr="00A758ED">
        <w:rPr>
          <w:rFonts w:ascii="Times New Roman" w:hAnsi="Times New Roman"/>
          <w:b/>
          <w:sz w:val="28"/>
          <w:szCs w:val="28"/>
          <w:lang w:val="kk-KZ"/>
        </w:rPr>
        <w:t>Кедендік төлемдер және салықтар</w:t>
      </w:r>
    </w:p>
    <w:p w:rsidR="0059701D" w:rsidRDefault="0059701D" w:rsidP="00144FE1">
      <w:pPr>
        <w:pStyle w:val="aa"/>
        <w:spacing w:after="0" w:line="240" w:lineRule="auto"/>
        <w:jc w:val="both"/>
        <w:rPr>
          <w:rFonts w:ascii="Kz Times New Roman" w:hAnsi="Kz Times New Roman"/>
          <w:sz w:val="28"/>
          <w:lang w:val="kk-KZ"/>
        </w:rPr>
      </w:pPr>
      <w:r>
        <w:rPr>
          <w:rFonts w:ascii="Kz Times New Roman" w:hAnsi="Kz Times New Roman"/>
          <w:noProof/>
          <w:color w:val="000000"/>
          <w:sz w:val="28"/>
          <w:lang w:val="kk-KZ"/>
        </w:rPr>
        <w:t>Тауарлар мен көлік құралдарын уақытша әкету кезінде салық салу ерекшеліктері</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Тауарлар мен келік құралдарын уақытша әкелу - шетелдік тауарлар мен көлік құралдары Қазақстан Республикасының кедендік аумағында, тауарлар қауіпсіздігі жөніндегі талаптарды қоспағанда, тарифтік емес реттеу шараларын қолданбастан, кедендік әкелу баждарын және салықтарды төлеуден толық немесе ішінара босатыла отырып пайдаланылатын, тауарлар мен көлік құралдары кейіннен Қазақстан Республикасының кедендік аумағынан тыс жерлерге әкетілетін кездегі кедендік режим.</w:t>
      </w:r>
    </w:p>
    <w:p w:rsidR="0059701D" w:rsidRDefault="0059701D" w:rsidP="00144FE1">
      <w:pPr>
        <w:shd w:val="clear" w:color="auto" w:fill="FFFFFF"/>
        <w:spacing w:after="0" w:line="240" w:lineRule="auto"/>
        <w:ind w:firstLine="567"/>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Тауарлар мен көлік құралдарын уақытша әкелудің кедендік режиміне тауарлар мен көлік құралдарын орналастыру кезінде төмендегідей талаптар сақталуы тиіс:</w:t>
      </w:r>
    </w:p>
    <w:p w:rsidR="0059701D" w:rsidRDefault="0059701D" w:rsidP="00144FE1">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 Тауарлар мен көлік құралдарын уақытша әкелудің кедендік режиміне</w:t>
      </w:r>
      <w:r>
        <w:rPr>
          <w:rFonts w:ascii="Times New Roman" w:hAnsi="Times New Roman" w:cs="Times New Roman"/>
          <w:sz w:val="28"/>
          <w:szCs w:val="28"/>
          <w:lang w:val="kk-KZ"/>
        </w:rPr>
        <w:br/>
        <w:t>тауарлар мен көлік құралдары:</w:t>
      </w:r>
    </w:p>
    <w:p w:rsidR="0059701D" w:rsidRDefault="0059701D" w:rsidP="00144FE1">
      <w:pPr>
        <w:numPr>
          <w:ilvl w:val="0"/>
          <w:numId w:val="12"/>
        </w:numPr>
        <w:shd w:val="clear" w:color="auto" w:fill="FFFFFF"/>
        <w:tabs>
          <w:tab w:val="left" w:pos="504"/>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тауарлар мен көлік құралдарын бірдейлендіру қамтамасыз етілген;</w:t>
      </w:r>
    </w:p>
    <w:p w:rsidR="0059701D" w:rsidRDefault="0059701D" w:rsidP="00144FE1">
      <w:pPr>
        <w:numPr>
          <w:ilvl w:val="0"/>
          <w:numId w:val="13"/>
        </w:numPr>
        <w:shd w:val="clear" w:color="auto" w:fill="FFFFFF"/>
        <w:tabs>
          <w:tab w:val="left" w:pos="504"/>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кеден ісі мәселелері жөніндегі уәкілетті орган белгілейтін нысан бойынша тауарлар мен көлік құралдарын белгіленген мерзімдерде Қазақстан Республикасынан тысқары жерлерге әкету туралы міндеттеме берілген;</w:t>
      </w:r>
    </w:p>
    <w:p w:rsidR="0059701D" w:rsidRDefault="0059701D" w:rsidP="00144FE1">
      <w:pPr>
        <w:numPr>
          <w:ilvl w:val="0"/>
          <w:numId w:val="13"/>
        </w:numPr>
        <w:shd w:val="clear" w:color="auto" w:fill="FFFFFF"/>
        <w:tabs>
          <w:tab w:val="left" w:pos="504"/>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Кеден Кодексінің 191-бабына сәйкес кедендік баждар және салықтар төленген жағдайларда орналастырылады.</w:t>
      </w:r>
    </w:p>
    <w:p w:rsidR="0059701D" w:rsidRDefault="0059701D" w:rsidP="00144FE1">
      <w:pPr>
        <w:shd w:val="clear" w:color="auto" w:fill="FFFFFF"/>
        <w:tabs>
          <w:tab w:val="left" w:pos="518"/>
        </w:tabs>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lastRenderedPageBreak/>
        <w:t>2. Тауарлар мен көлік құралдарын уақытша әкелудің кедендік режиміне:</w:t>
      </w:r>
    </w:p>
    <w:p w:rsidR="0059701D" w:rsidRDefault="0059701D" w:rsidP="00144FE1">
      <w:pPr>
        <w:shd w:val="clear" w:color="auto" w:fill="FFFFFF"/>
        <w:tabs>
          <w:tab w:val="left" w:pos="490"/>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 xml:space="preserve"> жекелеген даналарын жарнама және (немесе) керсету мақсатында уақытша әкелуді қоспағанда, қосалқы бөлшектер мен жинақтаушы заттарды (олар уақытша әкелінген көлік құралдарына арналмаған жағдайда), шығыс материалдарын және үлгілерді, шикізатты, жартылай фабрикаттарды;</w:t>
      </w:r>
    </w:p>
    <w:p w:rsidR="0059701D" w:rsidRDefault="0059701D" w:rsidP="00144FE1">
      <w:pPr>
        <w:shd w:val="clear" w:color="auto" w:fill="FFFFFF"/>
        <w:tabs>
          <w:tab w:val="left" w:pos="490"/>
        </w:tabs>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 xml:space="preserve"> жекелеген даналарын жарнама және (немесе) көрсету мақсатында уақытша әкелуді қоспағанда, алкоголь, темекі өнімдерін қоса алғанда, тамақ өнімдерін, сусындарды;</w:t>
      </w:r>
    </w:p>
    <w:p w:rsidR="0059701D" w:rsidRDefault="0059701D" w:rsidP="00144FE1">
      <w:pPr>
        <w:numPr>
          <w:ilvl w:val="0"/>
          <w:numId w:val="14"/>
        </w:numPr>
        <w:shd w:val="clear" w:color="auto" w:fill="FFFFFF"/>
        <w:tabs>
          <w:tab w:val="left" w:pos="557"/>
        </w:tabs>
        <w:spacing w:after="0" w:line="240" w:lineRule="auto"/>
        <w:ind w:firstLine="567"/>
        <w:jc w:val="both"/>
        <w:rPr>
          <w:rFonts w:ascii="Kz Times New Roman" w:hAnsi="Kz Times New Roman"/>
          <w:noProof/>
          <w:color w:val="000000"/>
          <w:sz w:val="28"/>
        </w:rPr>
      </w:pPr>
      <w:r>
        <w:rPr>
          <w:rFonts w:ascii="Kz Times New Roman" w:hAnsi="Kz Times New Roman"/>
          <w:noProof/>
          <w:color w:val="000000"/>
          <w:sz w:val="28"/>
        </w:rPr>
        <w:t>өндіріс қалдықтарын;</w:t>
      </w:r>
    </w:p>
    <w:p w:rsidR="0059701D" w:rsidRDefault="0059701D" w:rsidP="00144FE1">
      <w:pPr>
        <w:numPr>
          <w:ilvl w:val="0"/>
          <w:numId w:val="15"/>
        </w:numPr>
        <w:shd w:val="clear" w:color="auto" w:fill="FFFFFF"/>
        <w:tabs>
          <w:tab w:val="left" w:pos="557"/>
        </w:tabs>
        <w:spacing w:after="0" w:line="240" w:lineRule="auto"/>
        <w:ind w:firstLine="567"/>
        <w:jc w:val="both"/>
        <w:rPr>
          <w:rFonts w:ascii="Kz Times New Roman" w:hAnsi="Kz Times New Roman"/>
          <w:noProof/>
          <w:color w:val="000000"/>
          <w:sz w:val="28"/>
        </w:rPr>
      </w:pPr>
      <w:r>
        <w:rPr>
          <w:rFonts w:ascii="Kz Times New Roman" w:hAnsi="Kz Times New Roman"/>
          <w:noProof/>
          <w:color w:val="000000"/>
          <w:sz w:val="28"/>
        </w:rPr>
        <w:t>Қазақстан Республикасының кедендік аумағына әкелуге тыйым салынған тауарларды орналастыруға жол берілмейді.</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rPr>
        <w:t>Уақытша әкелінген тауарларды пайдалану және оларға билік ету жөніндегі шектеулер</w:t>
      </w:r>
      <w:r>
        <w:rPr>
          <w:rFonts w:ascii="Kz Times New Roman" w:hAnsi="Kz Times New Roman"/>
          <w:noProof/>
          <w:color w:val="000000"/>
          <w:sz w:val="28"/>
          <w:lang w:val="kk-KZ"/>
        </w:rPr>
        <w:t>:</w:t>
      </w:r>
    </w:p>
    <w:p w:rsidR="0059701D" w:rsidRDefault="0059701D" w:rsidP="00144FE1">
      <w:pPr>
        <w:numPr>
          <w:ilvl w:val="0"/>
          <w:numId w:val="16"/>
        </w:numPr>
        <w:shd w:val="clear" w:color="auto" w:fill="FFFFFF"/>
        <w:tabs>
          <w:tab w:val="left" w:pos="523"/>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Тауарлар мен келік құралдарын уақытша әкелудің кедендік режимі аяқталғанға дейін Қазақстан Республикасының кедендік аумағында уақытша әкелінген тауарды басқа тұлғаға пайдалану және (немесе) оған билік ету құқығын беруге не иеліктен шығаруға бұл тұлға кедендік режимді мәлімдеген тұлғаның міндеттемелерін өзіне қабылдаған жағдайда жол беріледі.</w:t>
      </w:r>
    </w:p>
    <w:p w:rsidR="0059701D" w:rsidRDefault="0059701D" w:rsidP="00144FE1">
      <w:pPr>
        <w:numPr>
          <w:ilvl w:val="0"/>
          <w:numId w:val="16"/>
        </w:numPr>
        <w:shd w:val="clear" w:color="auto" w:fill="FFFFFF"/>
        <w:tabs>
          <w:tab w:val="left" w:pos="523"/>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Уақытша әкелінген тауарлар, тасудың (тасымалдаудың), сақтаудың немесе пайдаланудың (қолданудың) қалыпты жағдайларында табиғи тозу немесе табиғи кему салдарынан өзгеруін қоспағанда, өзгеріссіз қалпында қалуға тиіс. Тауарларды кері әкету кезінде кеден органы оларды бірдейлендіруді қамтамасыз еткен жағдайда, ұсақ жөндеу операцияларын, техникалық қызмет көрсетуді және тауарларды қалыпты жағдайда ұстау үшін қажетті басқа да операцияларды қоса алғанда, олардың сақталуын қамтамасыз ету үшін қажетті операцияларды жасауға жол беріледі.</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Тауарларды уақытша әкелу кезінде кедендік баждарды және салықтарды  қолдану:</w:t>
      </w:r>
    </w:p>
    <w:p w:rsidR="0059701D" w:rsidRDefault="0059701D" w:rsidP="00144FE1">
      <w:pPr>
        <w:numPr>
          <w:ilvl w:val="0"/>
          <w:numId w:val="17"/>
        </w:numPr>
        <w:shd w:val="clear" w:color="auto" w:fill="FFFFFF"/>
        <w:tabs>
          <w:tab w:val="left" w:pos="499"/>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Кедендік баждар және салықгар төлеуден толық босатыла отырып уақытша әкелінетін тауарлардың тізбесін Қазақстан Республикасының Үкіметі белгілейді.</w:t>
      </w:r>
    </w:p>
    <w:p w:rsidR="0059701D" w:rsidRDefault="0059701D" w:rsidP="00144FE1">
      <w:pPr>
        <w:numPr>
          <w:ilvl w:val="0"/>
          <w:numId w:val="17"/>
        </w:numPr>
        <w:shd w:val="clear" w:color="auto" w:fill="FFFFFF"/>
        <w:tabs>
          <w:tab w:val="left" w:pos="499"/>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Қазақстан Республикасының Үкіметі бекіткен тізбеге енгізілген лизинг нысаналары Қазақстан Республикасының қаржы лизингі туралы заңдарының талаптары сақталған жағдайда кедендік баждарды және салықтарды төлеуден толық босатылады.</w:t>
      </w:r>
    </w:p>
    <w:p w:rsidR="0059701D" w:rsidRDefault="0059701D" w:rsidP="00144FE1">
      <w:pPr>
        <w:numPr>
          <w:ilvl w:val="0"/>
          <w:numId w:val="17"/>
        </w:numPr>
        <w:shd w:val="clear" w:color="auto" w:fill="FFFFFF"/>
        <w:tabs>
          <w:tab w:val="left" w:pos="499"/>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Кеден кодексінің 190-бабының 1 және 2-тармақтарында көзделген тізбелерге енгізіл-меген тауарларға қатысты кедендік баждарды және салықтарды төлеуден ішінара босату қолданылады. Тауарлардың Қазақстан Республикасының кедендік аумағында болуының әрбір толық және толық емес күнтізбелік айы үшін кедендік баждарды және салықтарды төлеуден ішінара босату кезінде тауарлар еркін айналыс үшін шығарылғандағы төленуге тиіс соманың үш проценті теленеді.</w:t>
      </w:r>
    </w:p>
    <w:p w:rsidR="0059701D" w:rsidRDefault="0059701D" w:rsidP="00144FE1">
      <w:pPr>
        <w:numPr>
          <w:ilvl w:val="0"/>
          <w:numId w:val="17"/>
        </w:numPr>
        <w:shd w:val="clear" w:color="auto" w:fill="FFFFFF"/>
        <w:tabs>
          <w:tab w:val="left" w:pos="499"/>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Ішінара босату кезінде төлеуге жататын кедендік баждардың және са-</w:t>
      </w:r>
      <w:r>
        <w:rPr>
          <w:rFonts w:ascii="Kz Times New Roman" w:hAnsi="Kz Times New Roman"/>
          <w:noProof/>
          <w:color w:val="000000"/>
          <w:sz w:val="28"/>
          <w:lang w:val="kk-KZ"/>
        </w:rPr>
        <w:br/>
        <w:t>лықтардың сомасын есептеу кеден декларациясын тіркеу күніне орайлас</w:t>
      </w:r>
      <w:r>
        <w:rPr>
          <w:rFonts w:ascii="Kz Times New Roman" w:hAnsi="Kz Times New Roman"/>
          <w:noProof/>
          <w:color w:val="000000"/>
          <w:sz w:val="28"/>
          <w:lang w:val="kk-KZ"/>
        </w:rPr>
        <w:br/>
      </w:r>
      <w:r>
        <w:rPr>
          <w:rFonts w:ascii="Kz Times New Roman" w:hAnsi="Kz Times New Roman"/>
          <w:noProof/>
          <w:color w:val="000000"/>
          <w:sz w:val="28"/>
          <w:lang w:val="kk-KZ"/>
        </w:rPr>
        <w:lastRenderedPageBreak/>
        <w:t>келісім-шарт валютасымен жүргізіледі. Кедендік баждардың және салықтар-</w:t>
      </w:r>
      <w:r>
        <w:rPr>
          <w:rFonts w:ascii="Kz Times New Roman" w:hAnsi="Kz Times New Roman"/>
          <w:noProof/>
          <w:color w:val="000000"/>
          <w:sz w:val="28"/>
          <w:lang w:val="kk-KZ"/>
        </w:rPr>
        <w:br/>
        <w:t>дың сомасын төлеу кезеңділігін декларант белгілейді. Бұл ретте кедендік баждар және салықтар сомасын төлеудің нақты мерзімдері бұл соманы төлеудің тиісті кезеңі басталғанға дейін жүргізілуге тиіс екендігіне орай белгіленеді.</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 xml:space="preserve"> Уақытша әкелінген тауарлар еркін айналыс үшін тауарлар шығарудың</w:t>
      </w:r>
      <w:r>
        <w:rPr>
          <w:rFonts w:ascii="Kz Times New Roman" w:hAnsi="Kz Times New Roman"/>
          <w:noProof/>
          <w:color w:val="000000"/>
          <w:sz w:val="28"/>
          <w:lang w:val="kk-KZ"/>
        </w:rPr>
        <w:br/>
        <w:t>кедендік режиміне орналастырылған жағдайда кедендік баждарды және са-</w:t>
      </w:r>
      <w:r>
        <w:rPr>
          <w:rFonts w:ascii="Kz Times New Roman" w:hAnsi="Kz Times New Roman"/>
          <w:noProof/>
          <w:color w:val="000000"/>
          <w:sz w:val="28"/>
          <w:lang w:val="kk-KZ"/>
        </w:rPr>
        <w:br/>
        <w:t>лықтарды төлеуден ішінара босату кезінде төленген кедендік баждардың және салықтардың сомасы еркін айналыс үшін тауарлар шығарудың кедендік режиміне сәйкес төленуге жататын кедендік баждардың және салықтардың сомасына есепке жатқызылады.</w:t>
      </w:r>
    </w:p>
    <w:p w:rsidR="0059701D" w:rsidRDefault="0059701D" w:rsidP="00144FE1">
      <w:pPr>
        <w:numPr>
          <w:ilvl w:val="0"/>
          <w:numId w:val="18"/>
        </w:numPr>
        <w:shd w:val="clear" w:color="auto" w:fill="FFFFFF"/>
        <w:tabs>
          <w:tab w:val="left" w:pos="547"/>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кеден кодексінің 190-бабының 1-тармағында көзделген жағдайда осы баптың 3-тармағына сәйкес төленген кедендік баждардың және салықтардың сомасын уақытша әкелінген тауарларға қатысты құқықтық мирасқор болып табылатын тұлға төлеген болып саналады.</w:t>
      </w:r>
    </w:p>
    <w:p w:rsidR="0059701D" w:rsidRDefault="0059701D" w:rsidP="00144FE1">
      <w:pPr>
        <w:numPr>
          <w:ilvl w:val="0"/>
          <w:numId w:val="18"/>
        </w:numPr>
        <w:shd w:val="clear" w:color="auto" w:fill="FFFFFF"/>
        <w:tabs>
          <w:tab w:val="left" w:pos="547"/>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Кедендік баждарды және салықтарды төлеуден ішінара босата отырып, тауарларды уақытша әкелу кезінде алынатын кедендік баждардың және салықтардың жалпы сомасы тауарлар мен көлік құралдарын уақытша әкелудің кедендік режиміне орналастырған кезде тауарлар еркін айналыс үшін шығарылғандағы төленуге тиіс кедендік баждардың және салықтардың сомасынан аспауға тиіс.</w:t>
      </w:r>
    </w:p>
    <w:p w:rsidR="0059701D" w:rsidRDefault="0059701D" w:rsidP="00144FE1">
      <w:pPr>
        <w:numPr>
          <w:ilvl w:val="0"/>
          <w:numId w:val="18"/>
        </w:numPr>
        <w:shd w:val="clear" w:color="auto" w:fill="FFFFFF"/>
        <w:tabs>
          <w:tab w:val="left" w:pos="547"/>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Тауарларды өзге кедендік режимдерге орналастырған жағдайда кедендік баждарды және салықтарды төлеуден ішінара босату кезінде төленген кедендік баждардың және салықтардың сомасы қайтарылуға жатпайды.</w:t>
      </w:r>
    </w:p>
    <w:p w:rsidR="0059701D" w:rsidRDefault="0059701D" w:rsidP="00144FE1">
      <w:pPr>
        <w:shd w:val="clear" w:color="auto" w:fill="FFFFFF"/>
        <w:tabs>
          <w:tab w:val="left" w:pos="509"/>
        </w:tabs>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Тауарды уақытша әкелу мерзімдерін декларант мұндай әкелудің мақсаттары мен мән-жайларына сәйкес белгілейді, бірақ оны осы бапта көзделген жағдайларды қоспағанда, тауарларды уақытша әкелудің кедендік режиміне орналастыру</w:t>
      </w:r>
      <w:r>
        <w:rPr>
          <w:rFonts w:ascii="Kz Times New Roman" w:hAnsi="Kz Times New Roman"/>
          <w:b/>
          <w:i/>
          <w:noProof/>
          <w:color w:val="000000"/>
          <w:sz w:val="28"/>
          <w:lang w:val="kk-KZ"/>
        </w:rPr>
        <w:t xml:space="preserve"> </w:t>
      </w:r>
      <w:r>
        <w:rPr>
          <w:rFonts w:ascii="Kz Times New Roman" w:hAnsi="Kz Times New Roman"/>
          <w:noProof/>
          <w:color w:val="000000"/>
          <w:sz w:val="28"/>
          <w:lang w:val="kk-KZ"/>
        </w:rPr>
        <w:t>күнінен бастап үш жылдан асыруға болмайды.</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Декларанттың дәлелді өтініші бойынша тауарларды уақытша әкелу мерзімдерін кеден органы ұзартуы мүмкін. Декларант тауарларды уақытша әкелу мерзімдерін ұзарту туралы мәселені шешу үшін аталған мерзімдердің аяқталуына дейін он бес жұмыс күнінен</w:t>
      </w:r>
      <w:r>
        <w:rPr>
          <w:rFonts w:ascii="Kz Times New Roman" w:hAnsi="Kz Times New Roman"/>
          <w:b/>
          <w:i/>
          <w:noProof/>
          <w:color w:val="000000"/>
          <w:sz w:val="28"/>
          <w:lang w:val="kk-KZ"/>
        </w:rPr>
        <w:t xml:space="preserve"> </w:t>
      </w:r>
      <w:r>
        <w:rPr>
          <w:rFonts w:ascii="Kz Times New Roman" w:hAnsi="Kz Times New Roman"/>
          <w:noProof/>
          <w:color w:val="000000"/>
          <w:sz w:val="28"/>
          <w:lang w:val="kk-KZ"/>
        </w:rPr>
        <w:t>кешіктірмей кеден органына растаушы құжаттарын қоса тіркеп, мұндай ұзартудың қажеттілігі туралы өтініш табыс етеді. Тауарларды уақытша әкелу мерзімін ұзарту туралы өтінішті қарау мерзімі өтініш алынған күннен бастап он жұмыс күнінен аспауға тиіс.</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Тауарларды уақытша әкелудің мерзімдерін ұзарту кезінде кедендік ресімдеу үшін кедендік алымдар алынбайды, кедендік декларация берілмейді.</w:t>
      </w:r>
    </w:p>
    <w:p w:rsidR="0059701D" w:rsidRDefault="0059701D" w:rsidP="00144FE1">
      <w:pPr>
        <w:shd w:val="clear" w:color="auto" w:fill="FFFFFF"/>
        <w:tabs>
          <w:tab w:val="left" w:pos="509"/>
        </w:tabs>
        <w:spacing w:after="0" w:line="240" w:lineRule="auto"/>
        <w:jc w:val="both"/>
        <w:rPr>
          <w:rFonts w:ascii="Kz Times New Roman" w:hAnsi="Kz Times New Roman"/>
          <w:noProof/>
          <w:color w:val="000000"/>
          <w:sz w:val="28"/>
          <w:lang w:val="kk-KZ"/>
        </w:rPr>
      </w:pPr>
      <w:r>
        <w:rPr>
          <w:rFonts w:ascii="Kz Times New Roman" w:hAnsi="Kz Times New Roman"/>
          <w:noProof/>
          <w:color w:val="000000"/>
          <w:sz w:val="28"/>
          <w:lang w:val="kk-KZ"/>
        </w:rPr>
        <w:tab/>
        <w:t>Кеден кодексінің 190-бабының 1-тармағында көзделген жағдайда уақытша әкелу мерзімі Қазақстан Республикасының кедендік аумағына тауарларды нақты әкелу кезінен бастап есептеледі. Уақытша әкелу мерзім-дерін үш жылдан аса уақытқа өзгерту 190- баптың 1-тармағының екінші бөлігіне сәйкес жүзеге асырылады.</w:t>
      </w:r>
    </w:p>
    <w:p w:rsidR="0059701D" w:rsidRDefault="0059701D" w:rsidP="00144FE1">
      <w:pPr>
        <w:shd w:val="clear" w:color="auto" w:fill="FFFFFF"/>
        <w:tabs>
          <w:tab w:val="left" w:pos="509"/>
        </w:tabs>
        <w:spacing w:after="0" w:line="240" w:lineRule="auto"/>
        <w:jc w:val="both"/>
        <w:rPr>
          <w:rFonts w:ascii="Kz Times New Roman" w:hAnsi="Kz Times New Roman"/>
          <w:noProof/>
          <w:color w:val="000000"/>
          <w:sz w:val="28"/>
          <w:lang w:val="kk-KZ"/>
        </w:rPr>
      </w:pPr>
      <w:r>
        <w:rPr>
          <w:rFonts w:ascii="Kz Times New Roman" w:hAnsi="Kz Times New Roman"/>
          <w:noProof/>
          <w:color w:val="000000"/>
          <w:sz w:val="28"/>
          <w:lang w:val="kk-KZ"/>
        </w:rPr>
        <w:lastRenderedPageBreak/>
        <w:tab/>
        <w:t>Кеден кодексінің 191-бабында аталған тізбеге енгізілген лизинг нысаналары үшін тауарларды уақытша әкелу мерзімдері лизинг шартының талаптарына сәйкес белгіленеді. Аталған лизинг нысаналары үшін уақытша әкелу мерзімдерін кеден органдары Қазақстан Республикасының қаржы лизингі туралы заңдарының талаптары сақталған жағдайда лизинг шартына ұсынылып, енгізілген өзгерістер негізінде лизинг нысанасын уақытша әкелген тұлға жүгінген жағдайда өзгертеді.</w:t>
      </w:r>
    </w:p>
    <w:p w:rsidR="0059701D" w:rsidRDefault="0059701D" w:rsidP="00144FE1">
      <w:pPr>
        <w:numPr>
          <w:ilvl w:val="0"/>
          <w:numId w:val="19"/>
        </w:numPr>
        <w:shd w:val="clear" w:color="auto" w:fill="FFFFFF"/>
        <w:tabs>
          <w:tab w:val="left" w:pos="509"/>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Шетелдік дипломатиялық және опарға теңестірілген өкілдіктердің, сондай-ақ бірге тұратын отбасы мүшелерін қоса алғанда, олардың қызмет-керлерінің ресми және жеке пайдалануы үшін әкелінетін тауарларды олардың Қазақстан Республикасында аккредиттелуінің бүкіл мерзіміне Қазақстан Республикасына уақытша әкелуге жол беріледі.</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Уақытша әкелінген тауарларды кедеңдік бақылаудың ерек-шеліктеріне тоқталып өтсек:</w:t>
      </w:r>
      <w:r>
        <w:rPr>
          <w:rFonts w:ascii="Kz Times New Roman" w:hAnsi="Kz Times New Roman"/>
          <w:sz w:val="28"/>
          <w:lang w:val="kk-KZ"/>
        </w:rPr>
        <w:t xml:space="preserve"> </w:t>
      </w:r>
      <w:r>
        <w:rPr>
          <w:rFonts w:ascii="Kz Times New Roman" w:hAnsi="Kz Times New Roman"/>
          <w:noProof/>
          <w:color w:val="000000"/>
          <w:sz w:val="28"/>
          <w:lang w:val="kk-KZ"/>
        </w:rPr>
        <w:t>Уақытша әкелінген тауарларды кедендік бақылауды уақытша әкелінген тауарлардың кедендік ресімделуін жүргізген кеден органы жүзеге асырады.</w:t>
      </w:r>
      <w:r>
        <w:rPr>
          <w:rFonts w:ascii="Kz Times New Roman" w:hAnsi="Kz Times New Roman"/>
          <w:sz w:val="28"/>
          <w:lang w:val="kk-KZ"/>
        </w:rPr>
        <w:t xml:space="preserve"> </w:t>
      </w:r>
      <w:r>
        <w:rPr>
          <w:rFonts w:ascii="Kz Times New Roman" w:hAnsi="Kz Times New Roman"/>
          <w:noProof/>
          <w:color w:val="000000"/>
          <w:sz w:val="28"/>
          <w:lang w:val="kk-KZ"/>
        </w:rPr>
        <w:t>Уақытша әкелінген тауарларды уақытша әкелінген тауарлардың кедендік ресімделуін жүзеге асырған кеден органы қызметінің аймағынан басқа кеден органы қызметінің аймағына үш айға және одан астам мерзімге өткізу жағдайында тауарды уақытша әкелген тұлға уақытша әкелінген тауарлардың кедендік ресімделуін жүзеге асырған кеден органын басқа кеден органы қызметінің аймағына оны әкету ниеті туралы хабардар етуге тиіс.</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Хабарлама тауарлардың межелі орнын және уақытша әкелінген тауарлардың кедендік ресімделуін жүзеге асырған кеден органының қызмет аймағынан тыс жерде орналасу мерзімін көрсете отырып еркін нысанда жазбаша жүргізіледі. Ұқсас хабарлама өз қызметі аймағына уақытша әкелінген тауарлардың өткізілуі жүргізілетін кеден органына беріледі.</w:t>
      </w:r>
    </w:p>
    <w:p w:rsidR="0059701D" w:rsidRDefault="0059701D" w:rsidP="00144FE1">
      <w:pPr>
        <w:shd w:val="clear" w:color="auto" w:fill="FFFFFF"/>
        <w:tabs>
          <w:tab w:val="left" w:pos="518"/>
        </w:tabs>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Тауарлар Қазақстан Республикасынан тысқары жерлерге кері әкетілген жағдайда уақытша әкелінген тауарлардың кедендік ресімделуін жүзеге асырған кеден органының қызмет аймағынан тыс кедендік ресімдеу уақытша әкелінген тауарларды кедендік бақылауды жүзеге асырған кеден органының уақытша әкелінген тауарларға қатысты кедендік баждар және салықтар бойынша берешегі жоқтығы туралы растауы болған жағдайда жүргізіледі.</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Тауарларды кедендік ресімдеу аяқталғаннан кейін және оларды Қазақстан Республикасынан тысқары жерлерге нақты әкеткеннен кейін кедендік ресімдеуді жүзеге асырушы кеден органы уақытша әкелінген тауарлардың кедендік ресімделуін жүзеге асырған кеден органын бұл туралы хабардар етеді.</w:t>
      </w:r>
    </w:p>
    <w:p w:rsidR="0059701D" w:rsidRDefault="0059701D" w:rsidP="00144FE1">
      <w:pPr>
        <w:shd w:val="clear" w:color="auto" w:fill="FFFFFF"/>
        <w:tabs>
          <w:tab w:val="left" w:pos="518"/>
        </w:tabs>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 xml:space="preserve">Кеден кодексінің 190-бабының 1-тармағында көзделген жағдайда жаңа кедендік декларацияны ресімдеуді ресімдеу кезінде қызметі аймағына тауарлар орналасқан кеден органында, уақытша әкелінген тауарларға қатысты   құқықтық мирасқор болып табылатын тұлға жүргізеді. Уақытша әкелінген тауарларды кедендік ресімдеуді жүзеге асырған кеден органының уақытша әкелінген тауарларға қатысты кедендік баждар және салықтар </w:t>
      </w:r>
      <w:r>
        <w:rPr>
          <w:rFonts w:ascii="Kz Times New Roman" w:hAnsi="Kz Times New Roman"/>
          <w:noProof/>
          <w:color w:val="000000"/>
          <w:sz w:val="28"/>
          <w:lang w:val="kk-KZ"/>
        </w:rPr>
        <w:lastRenderedPageBreak/>
        <w:t>бойынша берешегі жоқтығы туралы растауы мундай ресімдеудің міндетті шарты болып табылады.</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Жаңа кедендік декларацияны ресімдеу жүргізілген кеден органы уақытша әкелінген тауарларды кедендік ресімдеуді жүзеге асырған кеден органына оның көшірмесін бақылаудан алып тастау үшін жібереді және одан кейін мұндай  бақылауды өз бетімен жүзеге асырады.</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Тауарлар мен келік құралдарын уақытша әкелудің кедендік режимін қолдануды аяқтау және тоқтата тұру</w:t>
      </w:r>
      <w:r>
        <w:rPr>
          <w:rFonts w:ascii="Kz Times New Roman" w:hAnsi="Kz Times New Roman"/>
          <w:sz w:val="28"/>
          <w:lang w:val="kk-KZ"/>
        </w:rPr>
        <w:t xml:space="preserve">. </w:t>
      </w:r>
      <w:r>
        <w:rPr>
          <w:rFonts w:ascii="Kz Times New Roman" w:hAnsi="Kz Times New Roman"/>
          <w:noProof/>
          <w:color w:val="000000"/>
          <w:sz w:val="28"/>
          <w:lang w:val="kk-KZ"/>
        </w:rPr>
        <w:t>Декларант белгілеген тауарлар мен көлік құралдарын уақытша әкелу мерзімінің өтуінен кешіктірмей тауарлар мен көлік құралдары Қазақстан Рес-публикасының кедендік аумағынан тыс әкетілуге не кеден кодексіне сәйкес өзге кедендік режимге мәлімделуге тиіс. Уақытша әкелінген тауарлар мен көлік құралдарының кері әкетілуі не бір немесе бірнеше лекпен өзге кедендік режимге мәлімделуі мүмкін.</w:t>
      </w:r>
      <w:r>
        <w:rPr>
          <w:rFonts w:ascii="Kz Times New Roman" w:hAnsi="Kz Times New Roman"/>
          <w:sz w:val="28"/>
          <w:lang w:val="kk-KZ"/>
        </w:rPr>
        <w:t xml:space="preserve"> </w:t>
      </w:r>
      <w:r>
        <w:rPr>
          <w:rFonts w:ascii="Kz Times New Roman" w:hAnsi="Kz Times New Roman"/>
          <w:noProof/>
          <w:color w:val="000000"/>
          <w:sz w:val="28"/>
          <w:lang w:val="kk-KZ"/>
        </w:rPr>
        <w:t>Тауарлар мен көлік құралдарын уақытша әкелудің кедендік режимі уақытша әкелінген тауарларды әкету жолымен аяқталған жағдайда, уақытша әкелінген тауарлардың Қазақстан Республикасының кедендік аумағынан тысқары жерлерге нақты әкетілгенін растайтын тауарларды жеткізуді бақылау құжаты мұндай аяқтауды растау болып табылады.</w:t>
      </w:r>
      <w:r>
        <w:rPr>
          <w:rFonts w:ascii="Kz Times New Roman" w:hAnsi="Kz Times New Roman"/>
          <w:sz w:val="28"/>
          <w:lang w:val="kk-KZ"/>
        </w:rPr>
        <w:t xml:space="preserve"> </w:t>
      </w:r>
      <w:r>
        <w:rPr>
          <w:rFonts w:ascii="Kz Times New Roman" w:hAnsi="Kz Times New Roman"/>
          <w:noProof/>
          <w:color w:val="000000"/>
          <w:sz w:val="28"/>
          <w:lang w:val="kk-KZ"/>
        </w:rPr>
        <w:t>Тауарлар мен көлік құралдарын уақытша әкелудің кедендік режимі еркін айналыс үшін тауарларды шығарудың кедендік режиміне тауарларды орналастырумен аяқталуы мүмкін. Бұл ретте кедендік баждардың және салықтардың сомасын есептеу келісім-шарт валютасында жүргізіледі. Еркін айналыс үшін тауарларды шығару кезінде тауарларды уақытша әкелудің кедендік режиміне тауарлар мәлімделген күнгі тауарлардың кедендік құны мен саны, ал кедендік баждардың және салықтардың ставкалары - еркін айналыс үшін тауарларды шығарудың кедендік режимінің талаптарына сәйкес кедендік декларацияны тіркеу күніне қолданылады.</w:t>
      </w:r>
    </w:p>
    <w:p w:rsidR="0059701D" w:rsidRDefault="0059701D" w:rsidP="00144FE1">
      <w:pPr>
        <w:shd w:val="clear" w:color="auto" w:fill="FFFFFF"/>
        <w:tabs>
          <w:tab w:val="left" w:pos="538"/>
        </w:tabs>
        <w:spacing w:after="0" w:line="240" w:lineRule="auto"/>
        <w:jc w:val="both"/>
        <w:rPr>
          <w:rFonts w:ascii="Kz Times New Roman" w:hAnsi="Kz Times New Roman"/>
          <w:noProof/>
          <w:color w:val="000000"/>
          <w:sz w:val="28"/>
          <w:lang w:val="kk-KZ"/>
        </w:rPr>
      </w:pPr>
      <w:r>
        <w:rPr>
          <w:rFonts w:ascii="Kz Times New Roman" w:hAnsi="Kz Times New Roman"/>
          <w:noProof/>
          <w:color w:val="000000"/>
          <w:sz w:val="28"/>
          <w:lang w:val="kk-KZ"/>
        </w:rPr>
        <w:tab/>
        <w:t>Тауарлар мен көлік құралдарын уақытша әкелудің кедендік режимінің қолданылуы:</w:t>
      </w:r>
    </w:p>
    <w:p w:rsidR="0059701D" w:rsidRDefault="0059701D" w:rsidP="00144FE1">
      <w:pPr>
        <w:shd w:val="clear" w:color="auto" w:fill="FFFFFF"/>
        <w:tabs>
          <w:tab w:val="left" w:pos="514"/>
        </w:tabs>
        <w:spacing w:after="0" w:line="240" w:lineRule="auto"/>
        <w:jc w:val="both"/>
        <w:rPr>
          <w:rFonts w:ascii="Kz Times New Roman" w:hAnsi="Kz Times New Roman"/>
          <w:noProof/>
          <w:color w:val="000000"/>
          <w:sz w:val="28"/>
          <w:lang w:val="kk-KZ"/>
        </w:rPr>
      </w:pPr>
      <w:r>
        <w:rPr>
          <w:rFonts w:ascii="Kz Times New Roman" w:hAnsi="Kz Times New Roman"/>
          <w:noProof/>
          <w:color w:val="000000"/>
          <w:sz w:val="28"/>
          <w:lang w:val="kk-KZ"/>
        </w:rPr>
        <w:tab/>
        <w:t>Қазақстан Республикасының заң актілеріне сәйкес уақытша әкелінген тауарлар мен көлік құралдарына тыйым салу немесе оларды алып қою кезінде; декларанттың өтініші бойынша уақытша әкелінген тауарларды кеден қоймасының кедендік режимінің шарттарына сәйкес кеден қоймасына орналастыру кезінде тоқтатыла тұрады.</w:t>
      </w:r>
    </w:p>
    <w:p w:rsidR="0059701D" w:rsidRDefault="0059701D" w:rsidP="00144FE1">
      <w:pPr>
        <w:shd w:val="clear" w:color="auto" w:fill="FFFFFF"/>
        <w:tabs>
          <w:tab w:val="left" w:pos="538"/>
        </w:tabs>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Бұрын тауарларды уақытша әкелудің кедендік режиміне орналас-тырылған тауарларды оларды осы режимге сәйкес Қазақстан Республи-касының кедендік аумағында одан әрі пайдалану мақсатымен кеден қоймасынан шығару кезінде уақытша әкелу мерзімінің өту ағымы жаңартылады.</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 xml:space="preserve">Көлік құралдарын тауарлар мен көлік құралдарын уақытша әкелудің кедендік режиміне орналастырудың ерекшеліктерін қарастырып өтсек. Көлік құралдарын тауарлар мен көлік қүралдарын уақытша әкелудің ке-дендік режиміне орналастырудың ерекшеліктері, уақытша әкелінген көлік құралдарын пайдалану және оларға билік ету жөніндегі шектеулер, кедендік баждарды кдпдану, уақытша әкелудің мерзімдері, көлік құралдарын кедендік </w:t>
      </w:r>
      <w:r>
        <w:rPr>
          <w:rFonts w:ascii="Kz Times New Roman" w:hAnsi="Kz Times New Roman"/>
          <w:noProof/>
          <w:color w:val="000000"/>
          <w:sz w:val="28"/>
          <w:lang w:val="kk-KZ"/>
        </w:rPr>
        <w:lastRenderedPageBreak/>
        <w:t>бақылау мен кедендік ресімдеудің ерекшеліктері, сондай-ақ кедендік режимді аяқтау Кеден кодексінің 33-тарауында белгіленеді.</w:t>
      </w:r>
    </w:p>
    <w:p w:rsidR="0059701D" w:rsidRDefault="0059701D" w:rsidP="00144FE1">
      <w:pPr>
        <w:shd w:val="clear" w:color="auto" w:fill="FFFFFF"/>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Уақытша әкелінген тауарлар мен көлік құралдарын белгіленген мерзім-дерде әкетпеу тауарлар мен көлік құралдары аварияның немесе ырық бермес күш әсерінің салдарынан жойылған немесе қайтарымсыз жоғалған не Қазақстан Республикасы мемлекеттік органдарының немесе олардың лауазымды адамдарының заңсыз іс-әрекеттерінің салдарынан иеліктен шыққан жағдайда ғана мүмкін болады. Бұл фактілер бойынша декларант тиісті уәкілетті мемлекеттік орган берген растау құжатын табыс етуге тиіс</w:t>
      </w:r>
      <w:r>
        <w:rPr>
          <w:rFonts w:ascii="Kz Times New Roman" w:hAnsi="Kz Times New Roman"/>
          <w:noProof/>
          <w:color w:val="000000"/>
          <w:sz w:val="28"/>
          <w:szCs w:val="28"/>
          <w:lang w:val="kk-KZ"/>
        </w:rPr>
        <w:t>[9]</w:t>
      </w:r>
      <w:r>
        <w:rPr>
          <w:rFonts w:ascii="Kz Times New Roman" w:hAnsi="Kz Times New Roman"/>
          <w:noProof/>
          <w:color w:val="000000"/>
          <w:sz w:val="28"/>
          <w:lang w:val="kk-KZ"/>
        </w:rPr>
        <w:t>.</w:t>
      </w:r>
    </w:p>
    <w:p w:rsidR="0059701D" w:rsidRDefault="0059701D" w:rsidP="00144FE1">
      <w:pPr>
        <w:shd w:val="clear" w:color="auto" w:fill="FFFFFF"/>
        <w:spacing w:after="0" w:line="240" w:lineRule="auto"/>
        <w:ind w:firstLine="567"/>
        <w:jc w:val="both"/>
        <w:rPr>
          <w:rFonts w:ascii="Kz Times New Roman" w:hAnsi="Kz Times New Roman"/>
          <w:b/>
          <w:noProof/>
          <w:color w:val="000000"/>
          <w:sz w:val="28"/>
          <w:lang w:val="kk-KZ"/>
        </w:rPr>
      </w:pPr>
    </w:p>
    <w:p w:rsidR="0059701D" w:rsidRDefault="0059701D" w:rsidP="00144FE1">
      <w:pPr>
        <w:pStyle w:val="1"/>
        <w:rPr>
          <w:i/>
          <w:lang w:val="kk-KZ"/>
        </w:rPr>
      </w:pPr>
      <w:r>
        <w:rPr>
          <w:lang w:val="kk-KZ"/>
        </w:rPr>
        <w:t>ТАУАРЛАР МЕН КӨЛІК ҚҰРАЛДАРЫН УАҚЫТША ӘКЕТУ КЕЗІНДЕ САЛЫҚ САЛУ ЕРЕКШЕЛІКТЕРІ</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bCs/>
          <w:noProof/>
          <w:color w:val="000000"/>
          <w:sz w:val="28"/>
          <w:lang w:val="kk-KZ"/>
        </w:rPr>
        <w:t>Тауарлар мен көлік құралдарын уақытша әкетудің кедендік режимін тағайындау: т</w:t>
      </w:r>
      <w:r>
        <w:rPr>
          <w:rFonts w:ascii="Kz Times New Roman" w:hAnsi="Kz Times New Roman"/>
          <w:noProof/>
          <w:color w:val="000000"/>
          <w:sz w:val="28"/>
          <w:lang w:val="kk-KZ"/>
        </w:rPr>
        <w:t>ауарлар мен көлік құралдарын уақытша әкету - қазақстандық тауарлар мен көлік құралдары кедендік әкету баждарын төлеуден толық немесе ішінара босатыла отырып, тарифтік емес реттеу шараларын қолданбастан, Қазақстан Республикасының кедендік аумағына тауарлар мен көлік құралдарын кейіннен әкеле отырып Қазақстан Республикасының кедендік шекарасынан тыс жерлерде пайдаланылатын кедендік режим[10].</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Тауарлар мен келік құралдарын тауарлар мен көлік құралдарын уақытша әкетудің кедендік режиміне орналастыру жағдайлары:</w:t>
      </w:r>
    </w:p>
    <w:p w:rsidR="0059701D" w:rsidRDefault="0059701D" w:rsidP="00144FE1">
      <w:pPr>
        <w:pStyle w:val="ac"/>
        <w:widowControl w:val="0"/>
        <w:numPr>
          <w:ilvl w:val="0"/>
          <w:numId w:val="20"/>
        </w:numPr>
        <w:shd w:val="clear" w:color="auto" w:fill="FFFFFF"/>
        <w:tabs>
          <w:tab w:val="left" w:pos="514"/>
          <w:tab w:val="left" w:pos="851"/>
        </w:tabs>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тауарлар мен көлік құралдарын кеден ісі мәселелері жөніндегі уәкілетті орган бекіткен нысан бойынша қайта әкелу туралы міндеттеме берілген; Кеден  Кодексінің 200-бабына сәйкес кедендік баждар төленген жағдайда</w:t>
      </w:r>
      <w:r>
        <w:rPr>
          <w:rFonts w:ascii="Times New Roman" w:hAnsi="Times New Roman" w:cs="Times New Roman"/>
          <w:sz w:val="28"/>
          <w:szCs w:val="28"/>
          <w:lang w:val="kk-KZ"/>
        </w:rPr>
        <w:br/>
        <w:t>орналастырылады. Тауарлар мен көлік құралдарын уақытша әкетудің кедендік режиміне:</w:t>
      </w:r>
    </w:p>
    <w:p w:rsidR="0059701D" w:rsidRDefault="0059701D" w:rsidP="00144FE1">
      <w:pPr>
        <w:numPr>
          <w:ilvl w:val="0"/>
          <w:numId w:val="21"/>
        </w:numPr>
        <w:shd w:val="clear" w:color="auto" w:fill="FFFFFF"/>
        <w:tabs>
          <w:tab w:val="left" w:pos="504"/>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жекелеген даналарын жарнама және (немесе) көрсету мақсатында уақытша әкетуді қоспағанда, қосалқы бөлшектер мен жинақтаушы бұйым-дарды (олар уақытша әкетілген көлік құралдарына арналмаған жағдайда), шығыс материалдары мен үлгілерін, шикізатты, жартылай фабрикаттарды;</w:t>
      </w:r>
    </w:p>
    <w:p w:rsidR="0059701D" w:rsidRDefault="0059701D" w:rsidP="00144FE1">
      <w:pPr>
        <w:numPr>
          <w:ilvl w:val="0"/>
          <w:numId w:val="21"/>
        </w:numPr>
        <w:shd w:val="clear" w:color="auto" w:fill="FFFFFF"/>
        <w:tabs>
          <w:tab w:val="left" w:pos="504"/>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жекелеген даналарын жарнама және (немесе) көрсету мақсатында уақытша әкетуді қоспағанда, алкоголь, темекі өнімдерін қоса алғанда, тамақ өнімдерін, сусындарды;</w:t>
      </w:r>
    </w:p>
    <w:p w:rsidR="0059701D" w:rsidRDefault="0059701D" w:rsidP="00144FE1">
      <w:pPr>
        <w:numPr>
          <w:ilvl w:val="0"/>
          <w:numId w:val="21"/>
        </w:numPr>
        <w:shd w:val="clear" w:color="auto" w:fill="FFFFFF"/>
        <w:tabs>
          <w:tab w:val="left" w:pos="504"/>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Қазақстан Республикасының кедендік аумағынан тысқары жерлерге әкетуге тыйым салынған тауарларды орналастыруға жол берілмейді.</w:t>
      </w:r>
    </w:p>
    <w:p w:rsidR="0059701D" w:rsidRDefault="0059701D" w:rsidP="00144FE1">
      <w:pPr>
        <w:shd w:val="clear" w:color="auto" w:fill="FFFFFF"/>
        <w:tabs>
          <w:tab w:val="left" w:pos="514"/>
        </w:tabs>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3. Кеден кодексінің 200-баптың 2-тармағының 1) тармақшасының ережелері олардың жай-күйінің өзгермеуін анықтау үшін тиісті уәкілетті мемлекеттік орган растайтын баламалылықты сақтау өлшемдері қолданылуға тиіс бастапқы және бөлінетін радиоактивті материалдарды уақытша әкету жағдайларына қолданылмайды.</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Уақытша әкетілген тауарларды пайдалану және оларға билік ету жөніндегі шектеулер қойылады:</w:t>
      </w:r>
    </w:p>
    <w:p w:rsidR="0059701D" w:rsidRDefault="0059701D" w:rsidP="00144FE1">
      <w:pPr>
        <w:numPr>
          <w:ilvl w:val="0"/>
          <w:numId w:val="22"/>
        </w:numPr>
        <w:shd w:val="clear" w:color="auto" w:fill="FFFFFF"/>
        <w:tabs>
          <w:tab w:val="left" w:pos="475"/>
        </w:tabs>
        <w:spacing w:after="0" w:line="240" w:lineRule="auto"/>
        <w:ind w:firstLine="567"/>
        <w:jc w:val="both"/>
        <w:rPr>
          <w:rFonts w:ascii="Kz Times New Roman" w:hAnsi="Kz Times New Roman"/>
          <w:b/>
          <w:noProof/>
          <w:color w:val="000000"/>
          <w:sz w:val="28"/>
          <w:lang w:val="kk-KZ"/>
        </w:rPr>
      </w:pPr>
      <w:r>
        <w:rPr>
          <w:rFonts w:ascii="Kz Times New Roman" w:hAnsi="Kz Times New Roman"/>
          <w:noProof/>
          <w:color w:val="000000"/>
          <w:sz w:val="28"/>
          <w:lang w:val="kk-KZ"/>
        </w:rPr>
        <w:t>Тауарлар мен көлік құралдарын уақытша әкетудің режимі аяқталғанға</w:t>
      </w:r>
      <w:r>
        <w:rPr>
          <w:rFonts w:ascii="Kz Times New Roman" w:hAnsi="Kz Times New Roman"/>
          <w:noProof/>
          <w:color w:val="000000"/>
          <w:sz w:val="28"/>
          <w:lang w:val="kk-KZ"/>
        </w:rPr>
        <w:br/>
        <w:t>дейін басқа тұлғаға уақытша әкетілген тауарларды пайдалану және (немесе)</w:t>
      </w:r>
      <w:r>
        <w:rPr>
          <w:rFonts w:ascii="Kz Times New Roman" w:hAnsi="Kz Times New Roman"/>
          <w:noProof/>
          <w:color w:val="000000"/>
          <w:sz w:val="28"/>
          <w:lang w:val="kk-KZ"/>
        </w:rPr>
        <w:br/>
        <w:t xml:space="preserve">оларға билік ету құқығын беруге не иеліктен шығаруға бұл тұлға тауарлар </w:t>
      </w:r>
      <w:r>
        <w:rPr>
          <w:rFonts w:ascii="Kz Times New Roman" w:hAnsi="Kz Times New Roman"/>
          <w:noProof/>
          <w:color w:val="000000"/>
          <w:sz w:val="28"/>
          <w:lang w:val="kk-KZ"/>
        </w:rPr>
        <w:lastRenderedPageBreak/>
        <w:t>мен көлік құралдарын уақытша әкетудің кедендік режимін мәлімдеген тұлғаның міндеттемелерін өзіне қабылдаған жағдайда жол беріледі.</w:t>
      </w:r>
    </w:p>
    <w:p w:rsidR="0059701D" w:rsidRDefault="0059701D" w:rsidP="00144FE1">
      <w:pPr>
        <w:numPr>
          <w:ilvl w:val="0"/>
          <w:numId w:val="22"/>
        </w:numPr>
        <w:shd w:val="clear" w:color="auto" w:fill="FFFFFF"/>
        <w:tabs>
          <w:tab w:val="left" w:pos="475"/>
        </w:tabs>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Уақытша әкетілген тауарлар тасудың (тасымалдаудың), сақтаудың немесе пайдаланудың (қолданудың) қалыпты жағдайлары кезіндегі табиғи тозу немесе табиғи кему салдарынан болатын өзгерістерді қоспағанда, өзгеріссіз қалпында қалуға тиіс.</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b/>
          <w:noProof/>
          <w:color w:val="000000"/>
          <w:sz w:val="28"/>
          <w:lang w:val="kk-KZ"/>
        </w:rPr>
        <w:t>Тауарларды уақытша әкету кезінде кедендік баждарды қолдану</w:t>
      </w:r>
    </w:p>
    <w:p w:rsidR="0059701D" w:rsidRDefault="0059701D" w:rsidP="00144FE1">
      <w:pPr>
        <w:shd w:val="clear" w:color="auto" w:fill="FFFFFF"/>
        <w:tabs>
          <w:tab w:val="left" w:pos="547"/>
        </w:tabs>
        <w:spacing w:after="0" w:line="240" w:lineRule="auto"/>
        <w:jc w:val="both"/>
        <w:rPr>
          <w:rFonts w:ascii="Kz Times New Roman" w:hAnsi="Kz Times New Roman"/>
          <w:noProof/>
          <w:color w:val="000000"/>
          <w:sz w:val="28"/>
          <w:lang w:val="kk-KZ"/>
        </w:rPr>
      </w:pPr>
      <w:r>
        <w:rPr>
          <w:rFonts w:ascii="Kz Times New Roman" w:hAnsi="Kz Times New Roman"/>
          <w:noProof/>
          <w:color w:val="000000"/>
          <w:sz w:val="28"/>
          <w:lang w:val="kk-KZ"/>
        </w:rPr>
        <w:tab/>
        <w:t>Кедендік баждарды телеуден толық босатыла отырып уақытша әкетілетін тауарлар санаттарының тізбесін Қазақстан Республикасының Үкіметі белгілейді.</w:t>
      </w:r>
    </w:p>
    <w:p w:rsidR="0059701D" w:rsidRDefault="0059701D" w:rsidP="00144FE1">
      <w:pPr>
        <w:shd w:val="clear" w:color="auto" w:fill="FFFFFF"/>
        <w:tabs>
          <w:tab w:val="left" w:pos="547"/>
        </w:tabs>
        <w:spacing w:after="0" w:line="240" w:lineRule="auto"/>
        <w:jc w:val="both"/>
        <w:rPr>
          <w:rFonts w:ascii="Kz Times New Roman" w:hAnsi="Kz Times New Roman"/>
          <w:noProof/>
          <w:color w:val="000000"/>
          <w:sz w:val="28"/>
          <w:lang w:val="kk-KZ"/>
        </w:rPr>
      </w:pPr>
      <w:r>
        <w:rPr>
          <w:rFonts w:ascii="Kz Times New Roman" w:hAnsi="Kz Times New Roman"/>
          <w:noProof/>
          <w:color w:val="000000"/>
          <w:sz w:val="28"/>
          <w:lang w:val="kk-KZ"/>
        </w:rPr>
        <w:tab/>
        <w:t>Кеден кодексінің 230-баптың 1-тармағымен кезделмеген тауарлар санаттарына қатысты, сондай-ақ кедендік баждарды төлеуден толық босату жағдайлары сақталмаған кезде кедендік баждарды телеуден ішінара босату қолданылады. Кедендік баждарды төлеуден ішінара босату кезінде тауарлардың Қазақстан Республикасының кедендік аумағынан тысқары жерлерде болуының әрбір толық және толық емес күнтізбелік айы үшін егер тауарлар экспортталар болса төленуге тиіс соманың үш проценті төленеді.</w:t>
      </w:r>
    </w:p>
    <w:p w:rsidR="0059701D" w:rsidRDefault="0059701D" w:rsidP="00144FE1">
      <w:pPr>
        <w:shd w:val="clear" w:color="auto" w:fill="FFFFFF"/>
        <w:tabs>
          <w:tab w:val="left" w:pos="547"/>
        </w:tabs>
        <w:spacing w:after="0" w:line="240" w:lineRule="auto"/>
        <w:jc w:val="both"/>
        <w:rPr>
          <w:rFonts w:ascii="Kz Times New Roman" w:hAnsi="Kz Times New Roman"/>
          <w:noProof/>
          <w:color w:val="000000"/>
          <w:sz w:val="28"/>
          <w:lang w:val="kk-KZ"/>
        </w:rPr>
      </w:pPr>
      <w:r>
        <w:rPr>
          <w:rFonts w:ascii="Kz Times New Roman" w:hAnsi="Kz Times New Roman"/>
          <w:noProof/>
          <w:color w:val="000000"/>
          <w:sz w:val="28"/>
          <w:lang w:val="kk-KZ"/>
        </w:rPr>
        <w:tab/>
        <w:t>Ішінара босату кезінде төлеуге жататын кедендік баждардың сомасын</w:t>
      </w:r>
      <w:r>
        <w:rPr>
          <w:rFonts w:ascii="Kz Times New Roman" w:hAnsi="Kz Times New Roman"/>
          <w:noProof/>
          <w:color w:val="000000"/>
          <w:sz w:val="28"/>
          <w:lang w:val="kk-KZ"/>
        </w:rPr>
        <w:br/>
        <w:t>есептеу келісім-шарт валютасында жүргізіледі. Кедендік баждардың сомала-</w:t>
      </w:r>
      <w:r>
        <w:rPr>
          <w:rFonts w:ascii="Kz Times New Roman" w:hAnsi="Kz Times New Roman"/>
          <w:noProof/>
          <w:color w:val="000000"/>
          <w:sz w:val="28"/>
          <w:lang w:val="kk-KZ"/>
        </w:rPr>
        <w:br/>
        <w:t>ры тауарларды тауарлар мен көлік құралдарын уақытша әкетудің кедендік</w:t>
      </w:r>
      <w:r>
        <w:rPr>
          <w:rFonts w:ascii="Kz Times New Roman" w:hAnsi="Kz Times New Roman"/>
          <w:noProof/>
          <w:color w:val="000000"/>
          <w:sz w:val="28"/>
          <w:lang w:val="kk-KZ"/>
        </w:rPr>
        <w:br/>
        <w:t>режиміне орналастырған кезде немесе декларанттың таңдауы бойынша ке-</w:t>
      </w:r>
      <w:r>
        <w:rPr>
          <w:rFonts w:ascii="Kz Times New Roman" w:hAnsi="Kz Times New Roman"/>
          <w:noProof/>
          <w:color w:val="000000"/>
          <w:sz w:val="28"/>
          <w:lang w:val="kk-KZ"/>
        </w:rPr>
        <w:br/>
        <w:t>зең-кезеңмен төленеді. Бұл ретте кедендік баждардың сомаларын төлеудің</w:t>
      </w:r>
      <w:r>
        <w:rPr>
          <w:rFonts w:ascii="Kz Times New Roman" w:hAnsi="Kz Times New Roman"/>
          <w:noProof/>
          <w:color w:val="000000"/>
          <w:sz w:val="28"/>
          <w:lang w:val="kk-KZ"/>
        </w:rPr>
        <w:br/>
        <w:t>нақты мерзімдері бұл сомаларды төлеу тиісті кезеңнің басталуына дейін</w:t>
      </w:r>
      <w:r>
        <w:rPr>
          <w:rFonts w:ascii="Kz Times New Roman" w:hAnsi="Kz Times New Roman"/>
          <w:noProof/>
          <w:color w:val="000000"/>
          <w:sz w:val="28"/>
          <w:lang w:val="kk-KZ"/>
        </w:rPr>
        <w:br/>
        <w:t>жүргізілуге тиіс екендігіне орай белгіленеді.</w:t>
      </w:r>
    </w:p>
    <w:p w:rsidR="0059701D" w:rsidRDefault="0059701D" w:rsidP="00144FE1">
      <w:pPr>
        <w:shd w:val="clear" w:color="auto" w:fill="FFFFFF"/>
        <w:tabs>
          <w:tab w:val="left" w:pos="547"/>
        </w:tabs>
        <w:spacing w:after="0" w:line="240" w:lineRule="auto"/>
        <w:jc w:val="both"/>
        <w:rPr>
          <w:rFonts w:ascii="Kz Times New Roman" w:hAnsi="Kz Times New Roman"/>
          <w:noProof/>
          <w:color w:val="000000"/>
          <w:sz w:val="28"/>
          <w:lang w:val="kk-KZ"/>
        </w:rPr>
      </w:pPr>
      <w:r>
        <w:rPr>
          <w:rFonts w:ascii="Kz Times New Roman" w:hAnsi="Kz Times New Roman"/>
          <w:noProof/>
          <w:color w:val="000000"/>
          <w:sz w:val="28"/>
          <w:lang w:val="kk-KZ"/>
        </w:rPr>
        <w:tab/>
        <w:t>Уақытша әкетілген тауарларды тауарлар экспортының кедендік режиміне орналастырған жағдайда, кедендік баждар төлеуден ішінара босатылған кезде төленген кедендік баждардың сомасы тауарлар экспорты-ның кедендік режиміне сәйкес төленуге жататын кедендік баждардың сомасына есепке жатқызылады.</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Кеден кодексінің 199-бабының 1-тармағында көзделген жағдайда, осы баптың 3-тармағына сәйкес төленген кедендік баждардың сомаларын уақытша әкетілген тауарларға құқықтық мирасқор болып табылатын тұлға телеген болып саналады.</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Тауарларды уақытша әкету кезінде кедендік баждарды төлеуден ішінара босатыла отырып алынатын кедендік баждардың жалпы сомасы, егер тауар-лар экспортталар болса, тауарлар мен көлік құралдарын уақытша әкетудің кедендік режиміне орналастыру кезінде төленуге тиіс кедендік баждардың сомасынан аспауға тиіс.</w:t>
      </w:r>
    </w:p>
    <w:p w:rsidR="0059701D" w:rsidRDefault="0059701D" w:rsidP="00144FE1">
      <w:pPr>
        <w:pStyle w:val="ac"/>
        <w:tabs>
          <w:tab w:val="left" w:pos="708"/>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Тауарларды уақытша әкету мерзімдерін мұндай әкетудің мақсаттары мен мән-жағдайларына сәйкес декларант белгілейді, бірақ оны тауарларды Қазақстан Республикасының кедендік аумағынан тыс жерлерге әкетілу күнінен бастап үш жылдан асыруға болмайды.</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 xml:space="preserve">Декларанттың дәлелді өтініші бойынша уақытша әкету мерзімдерін кеден органы ұзартуы мүмкін. Декларант тауарларды уақытша әкетудің мерзімдерін ұзарту туралы мәселені шешу үшін, аталған мерзімдердің </w:t>
      </w:r>
      <w:r>
        <w:rPr>
          <w:rFonts w:ascii="Kz Times New Roman" w:hAnsi="Kz Times New Roman"/>
          <w:noProof/>
          <w:color w:val="000000"/>
          <w:sz w:val="28"/>
          <w:lang w:val="kk-KZ"/>
        </w:rPr>
        <w:lastRenderedPageBreak/>
        <w:t>аяқталуына дейін он бес жұмыс күнінен</w:t>
      </w:r>
      <w:r>
        <w:rPr>
          <w:rFonts w:ascii="Kz Times New Roman" w:hAnsi="Kz Times New Roman"/>
          <w:b/>
          <w:i/>
          <w:noProof/>
          <w:color w:val="000000"/>
          <w:sz w:val="28"/>
          <w:lang w:val="kk-KZ"/>
        </w:rPr>
        <w:t xml:space="preserve"> </w:t>
      </w:r>
      <w:r>
        <w:rPr>
          <w:rFonts w:ascii="Kz Times New Roman" w:hAnsi="Kz Times New Roman"/>
          <w:noProof/>
          <w:color w:val="000000"/>
          <w:sz w:val="28"/>
          <w:lang w:val="kk-KZ"/>
        </w:rPr>
        <w:t>кешіктірмей кеден органына растау құжаттарын қоса тіркеп,</w:t>
      </w:r>
      <w:r>
        <w:rPr>
          <w:rFonts w:ascii="Kz Times New Roman" w:hAnsi="Kz Times New Roman"/>
          <w:sz w:val="28"/>
          <w:lang w:val="kk-KZ"/>
        </w:rPr>
        <w:t xml:space="preserve"> </w:t>
      </w:r>
      <w:r>
        <w:rPr>
          <w:rFonts w:ascii="Kz Times New Roman" w:hAnsi="Kz Times New Roman"/>
          <w:noProof/>
          <w:color w:val="000000"/>
          <w:sz w:val="28"/>
          <w:lang w:val="kk-KZ"/>
        </w:rPr>
        <w:t>осындай ұзартудың қажеттілігі туралы өтініш табыс етеді. Тауарларды уақытша әкету мерзімін ұзарту туралы өтінішті қарау мерзімі өтініш алынған күннен бастап он жұмыс күнінен аспауга</w:t>
      </w:r>
      <w:r>
        <w:rPr>
          <w:rFonts w:ascii="Kz Times New Roman" w:hAnsi="Kz Times New Roman"/>
          <w:b/>
          <w:i/>
          <w:noProof/>
          <w:color w:val="000000"/>
          <w:sz w:val="28"/>
          <w:lang w:val="kk-KZ"/>
        </w:rPr>
        <w:t xml:space="preserve"> </w:t>
      </w:r>
      <w:r>
        <w:rPr>
          <w:rFonts w:ascii="Kz Times New Roman" w:hAnsi="Kz Times New Roman"/>
          <w:noProof/>
          <w:color w:val="000000"/>
          <w:sz w:val="28"/>
          <w:lang w:val="kk-KZ"/>
        </w:rPr>
        <w:t>тиіс.</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Тауарларды уақытша әкетудің мерзімдерін ұзарту кезінде кедендік ресімдеу үшін кедендік алымдар алынбайды, кедендік декларация берілмейді. Тауарларды уақытша әкету мерзімдерін үш жылдан аса уақытқа өзгерту осы баптың екінші бөлігіне сәйкес жүзеге асырылады.</w:t>
      </w:r>
    </w:p>
    <w:p w:rsidR="0059701D" w:rsidRDefault="0059701D" w:rsidP="00144FE1">
      <w:pPr>
        <w:shd w:val="clear" w:color="auto" w:fill="FFFFFF"/>
        <w:tabs>
          <w:tab w:val="left" w:pos="504"/>
        </w:tabs>
        <w:spacing w:after="0" w:line="240" w:lineRule="auto"/>
        <w:jc w:val="both"/>
        <w:rPr>
          <w:rFonts w:ascii="Kz Times New Roman" w:hAnsi="Kz Times New Roman"/>
          <w:noProof/>
          <w:color w:val="000000"/>
          <w:sz w:val="28"/>
          <w:lang w:val="kk-KZ"/>
        </w:rPr>
      </w:pPr>
      <w:r>
        <w:rPr>
          <w:rFonts w:ascii="Kz Times New Roman" w:hAnsi="Kz Times New Roman"/>
          <w:noProof/>
          <w:color w:val="000000"/>
          <w:sz w:val="28"/>
          <w:lang w:val="kk-KZ"/>
        </w:rPr>
        <w:tab/>
        <w:t>Уақытша әкетілген тауарлар мен көлік құралдары Қазақстан Республикасының кедендік аумағына қайта әкелуге жатады не мәлімделген уақытша әкету мерзімінің аяқталуынан кешіктірілмей өзге кедендік режимге мәлімделуге тиіс.</w:t>
      </w:r>
    </w:p>
    <w:p w:rsidR="0059701D" w:rsidRDefault="0059701D" w:rsidP="00144FE1">
      <w:pPr>
        <w:shd w:val="clear" w:color="auto" w:fill="FFFFFF"/>
        <w:tabs>
          <w:tab w:val="left" w:pos="504"/>
        </w:tabs>
        <w:spacing w:after="0" w:line="240" w:lineRule="auto"/>
        <w:jc w:val="both"/>
        <w:rPr>
          <w:rFonts w:ascii="Kz Times New Roman" w:hAnsi="Kz Times New Roman"/>
          <w:noProof/>
          <w:color w:val="000000"/>
          <w:sz w:val="28"/>
          <w:lang w:val="kk-KZ"/>
        </w:rPr>
      </w:pPr>
      <w:r>
        <w:rPr>
          <w:rFonts w:ascii="Kz Times New Roman" w:hAnsi="Kz Times New Roman"/>
          <w:noProof/>
          <w:color w:val="000000"/>
          <w:sz w:val="28"/>
          <w:lang w:val="kk-KZ"/>
        </w:rPr>
        <w:tab/>
        <w:t>Уақытша әкетілген тауарларға меншік құқығын шетелдік тұлғаға берген жағдайда, уақытша әкетілген тауарлар Қазақстан Республикасының заңдарына сәйкес міндетті түрде қайта әкелуге жататын жағдайларды қоспағанда, тауарларды уақытша әкетуді жүзеге асырған тұлға тауарлар мен көлік құралдарын уақытша әкетудің кедендік режимін осы Кодексте белгіленген тәртіппен тауарлар экспортының кедендік режиміне өзгертуге міндетті.</w:t>
      </w:r>
    </w:p>
    <w:p w:rsidR="0059701D" w:rsidRDefault="0059701D" w:rsidP="00144FE1">
      <w:pPr>
        <w:shd w:val="clear" w:color="auto" w:fill="FFFFFF"/>
        <w:tabs>
          <w:tab w:val="left" w:pos="504"/>
        </w:tabs>
        <w:spacing w:after="0" w:line="240" w:lineRule="auto"/>
        <w:jc w:val="both"/>
        <w:rPr>
          <w:rFonts w:ascii="Kz Times New Roman" w:hAnsi="Kz Times New Roman"/>
          <w:noProof/>
          <w:color w:val="000000"/>
          <w:sz w:val="28"/>
          <w:lang w:val="kk-KZ"/>
        </w:rPr>
      </w:pPr>
      <w:r>
        <w:rPr>
          <w:rFonts w:ascii="Kz Times New Roman" w:hAnsi="Kz Times New Roman"/>
          <w:noProof/>
          <w:color w:val="000000"/>
          <w:sz w:val="28"/>
          <w:lang w:val="kk-KZ"/>
        </w:rPr>
        <w:tab/>
        <w:t>Тауарлар мен көлік қүралдарын уақытша әкетудің кедендік режимін тауарлар экспортының кедендік режиміне өзгерту кезінде кедендік баждардың сомаларын есептеу келісім-шарттың валютасында жүргізіледі. Экспорт кезінде тауарлардың кедендік құны мен саны - тауарларды тауарлар мен көлік құралдарын уақытша әкетудің кедендік режиміне орналастыру күніне орай, ал кедендік баждардың ставкалары - тауарлар экспортының кедендік режимінің талаптарына сәйкес кедендік декларацияны тіркеу күніне орай анықталады.</w:t>
      </w:r>
    </w:p>
    <w:p w:rsidR="0059701D" w:rsidRDefault="0059701D" w:rsidP="00144FE1">
      <w:pPr>
        <w:shd w:val="clear" w:color="auto" w:fill="FFFFFF"/>
        <w:tabs>
          <w:tab w:val="left" w:pos="504"/>
        </w:tabs>
        <w:spacing w:after="0" w:line="240" w:lineRule="auto"/>
        <w:jc w:val="both"/>
        <w:rPr>
          <w:rFonts w:ascii="Kz Times New Roman" w:hAnsi="Kz Times New Roman"/>
          <w:noProof/>
          <w:color w:val="000000"/>
          <w:sz w:val="28"/>
          <w:lang w:val="kk-KZ"/>
        </w:rPr>
      </w:pPr>
      <w:r>
        <w:rPr>
          <w:rFonts w:ascii="Kz Times New Roman" w:hAnsi="Kz Times New Roman"/>
          <w:noProof/>
          <w:color w:val="000000"/>
          <w:sz w:val="28"/>
          <w:lang w:val="kk-KZ"/>
        </w:rPr>
        <w:tab/>
        <w:t>Тауарлар мен көлік құралдарын уақытша әкетудің кедендік режимін тауарлар экспортының кедендік режиміне өзгертуге тауарларды кеден органына нақты табыс етпестен жол беріледі.</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Көлік құралдарын тауарлар мен көлік құралдарын уақытша әкетудің кедендік режиміне орналастырудың ерекшеліктері</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Көлік құралдарын тауарлар мен көлік құралдарын уақытша әкетудің ке-дендік режиміне орналастырудың ерекшеліктері, уақытша әкетілген келік құралдарын пайдалану және оларға билік ету жөніндегі шектеулер, кедендік баждарды қолдану, уақытша әкетудің мерзімдері, көлік құралдарын кедендік бақылау мен кедендік ресімдеудің ерекшеліктері, сондай-ақ кедендік режимді аяқтау кеден кодексінің 33-тарауында белгіленеді.</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Уақытша әкетілген тауарлар мен көлік құралдарын белгіленген мерзімдерде қайтармау:</w:t>
      </w:r>
    </w:p>
    <w:p w:rsidR="0059701D" w:rsidRDefault="0059701D" w:rsidP="00144FE1">
      <w:pPr>
        <w:shd w:val="clear" w:color="auto" w:fill="FFFFFF"/>
        <w:tabs>
          <w:tab w:val="left" w:pos="552"/>
        </w:tabs>
        <w:spacing w:after="0" w:line="240" w:lineRule="auto"/>
        <w:jc w:val="both"/>
        <w:rPr>
          <w:rFonts w:ascii="Kz Times New Roman" w:hAnsi="Kz Times New Roman"/>
          <w:noProof/>
          <w:color w:val="000000"/>
          <w:sz w:val="28"/>
          <w:lang w:val="kk-KZ"/>
        </w:rPr>
      </w:pPr>
      <w:r>
        <w:rPr>
          <w:rFonts w:ascii="Kz Times New Roman" w:hAnsi="Kz Times New Roman"/>
          <w:noProof/>
          <w:color w:val="000000"/>
          <w:sz w:val="28"/>
          <w:lang w:val="kk-KZ"/>
        </w:rPr>
        <w:t>-тауарлар мен көлік құралдары аварияның немесе ырық бермес күш</w:t>
      </w:r>
      <w:r>
        <w:rPr>
          <w:rFonts w:ascii="Kz Times New Roman" w:hAnsi="Kz Times New Roman"/>
          <w:noProof/>
          <w:color w:val="000000"/>
          <w:sz w:val="28"/>
          <w:lang w:val="kk-KZ"/>
        </w:rPr>
        <w:br/>
        <w:t>әсерінің салдарынан жойылған немесе қайтарымсыз жоғалған;</w:t>
      </w:r>
    </w:p>
    <w:p w:rsidR="0059701D" w:rsidRDefault="0059701D" w:rsidP="00144FE1">
      <w:pPr>
        <w:shd w:val="clear" w:color="auto" w:fill="FFFFFF"/>
        <w:tabs>
          <w:tab w:val="left" w:pos="552"/>
        </w:tabs>
        <w:spacing w:after="0" w:line="240" w:lineRule="auto"/>
        <w:jc w:val="both"/>
        <w:rPr>
          <w:rFonts w:ascii="Kz Times New Roman" w:hAnsi="Kz Times New Roman"/>
          <w:noProof/>
          <w:color w:val="000000"/>
          <w:sz w:val="28"/>
          <w:lang w:val="kk-KZ"/>
        </w:rPr>
      </w:pPr>
      <w:r>
        <w:rPr>
          <w:rFonts w:ascii="Kz Times New Roman" w:hAnsi="Kz Times New Roman"/>
          <w:noProof/>
          <w:color w:val="000000"/>
          <w:sz w:val="28"/>
          <w:lang w:val="kk-KZ"/>
        </w:rPr>
        <w:t>-тауарлар мен көлік құралдары болған мемлекеттің мемлекеттік органдарының немесе лауазымды адамдарының іс-әрекеттері салдарынан иеліктен шыққан жағдайларда ғана мүмкін болады.</w:t>
      </w:r>
    </w:p>
    <w:p w:rsidR="0059701D" w:rsidRDefault="0059701D" w:rsidP="00144FE1">
      <w:pPr>
        <w:shd w:val="clear" w:color="auto" w:fill="FFFFFF"/>
        <w:spacing w:after="0" w:line="240" w:lineRule="auto"/>
        <w:ind w:firstLine="567"/>
        <w:jc w:val="both"/>
        <w:rPr>
          <w:rFonts w:ascii="Kz Times New Roman" w:hAnsi="Kz Times New Roman"/>
          <w:noProof/>
          <w:color w:val="000000"/>
          <w:sz w:val="28"/>
          <w:lang w:val="kk-KZ"/>
        </w:rPr>
      </w:pPr>
    </w:p>
    <w:p w:rsidR="0059701D" w:rsidRDefault="0059701D" w:rsidP="00144FE1">
      <w:pPr>
        <w:pStyle w:val="1"/>
        <w:rPr>
          <w:rFonts w:ascii="Times New Roman" w:hAnsi="Times New Roman"/>
          <w:lang w:val="kk-KZ"/>
        </w:rPr>
      </w:pPr>
      <w:r>
        <w:rPr>
          <w:rFonts w:ascii="Times New Roman" w:hAnsi="Times New Roman"/>
          <w:lang w:val="kk-KZ"/>
        </w:rPr>
        <w:t>ТАУАРЛАР ЭКСПОРТЫ КЕЗІНДЕ САЛЫҚ САЛУ ЕРЕКШЕЛІКТЕРІ</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Тауарлар экспорты - Қазақстан Республикасының кедендік аумағынан тысқары жерлерге осы аумақтан тыс жерде тұрақты болу немесе тұтынылу мақсатында тауарлар әкетілетін кедендік режим[11].</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Тауарларды тауарлар экспортының кедендік режиміне орналас-тыру жағдайлары</w:t>
      </w:r>
    </w:p>
    <w:p w:rsidR="0059701D" w:rsidRDefault="0059701D" w:rsidP="00144FE1">
      <w:pPr>
        <w:shd w:val="clear" w:color="auto" w:fill="FFFFFF"/>
        <w:spacing w:after="0" w:line="240" w:lineRule="auto"/>
        <w:ind w:firstLine="567"/>
        <w:jc w:val="both"/>
        <w:rPr>
          <w:rFonts w:ascii="Kz Times New Roman" w:hAnsi="Kz Times New Roman"/>
          <w:sz w:val="28"/>
        </w:rPr>
      </w:pPr>
      <w:r>
        <w:rPr>
          <w:rFonts w:ascii="Kz Times New Roman" w:hAnsi="Kz Times New Roman"/>
          <w:noProof/>
          <w:color w:val="000000"/>
          <w:sz w:val="28"/>
        </w:rPr>
        <w:t>Тауарлар экспорты:</w:t>
      </w:r>
    </w:p>
    <w:p w:rsidR="0059701D" w:rsidRDefault="0059701D" w:rsidP="00144FE1">
      <w:pPr>
        <w:numPr>
          <w:ilvl w:val="0"/>
          <w:numId w:val="23"/>
        </w:numPr>
        <w:shd w:val="clear" w:color="auto" w:fill="FFFFFF"/>
        <w:tabs>
          <w:tab w:val="left" w:pos="523"/>
        </w:tabs>
        <w:spacing w:after="0" w:line="240" w:lineRule="auto"/>
        <w:ind w:firstLine="567"/>
        <w:jc w:val="both"/>
        <w:rPr>
          <w:rFonts w:ascii="Kz Times New Roman" w:hAnsi="Kz Times New Roman"/>
          <w:noProof/>
          <w:color w:val="000000"/>
          <w:sz w:val="28"/>
        </w:rPr>
      </w:pPr>
      <w:r>
        <w:rPr>
          <w:rFonts w:ascii="Kz Times New Roman" w:hAnsi="Kz Times New Roman"/>
          <w:noProof/>
          <w:color w:val="000000"/>
          <w:sz w:val="28"/>
        </w:rPr>
        <w:t>кедендік әкету баждары төленген;</w:t>
      </w:r>
    </w:p>
    <w:p w:rsidR="0059701D" w:rsidRDefault="0059701D" w:rsidP="00144FE1">
      <w:pPr>
        <w:numPr>
          <w:ilvl w:val="0"/>
          <w:numId w:val="23"/>
        </w:numPr>
        <w:shd w:val="clear" w:color="auto" w:fill="FFFFFF"/>
        <w:tabs>
          <w:tab w:val="left" w:pos="523"/>
        </w:tabs>
        <w:spacing w:after="0" w:line="240" w:lineRule="auto"/>
        <w:ind w:firstLine="567"/>
        <w:jc w:val="both"/>
        <w:rPr>
          <w:rFonts w:ascii="Kz Times New Roman" w:hAnsi="Kz Times New Roman"/>
          <w:noProof/>
          <w:color w:val="000000"/>
          <w:sz w:val="28"/>
        </w:rPr>
      </w:pPr>
      <w:r>
        <w:rPr>
          <w:rFonts w:ascii="Kz Times New Roman" w:hAnsi="Kz Times New Roman"/>
          <w:noProof/>
          <w:color w:val="000000"/>
          <w:sz w:val="28"/>
        </w:rPr>
        <w:t>тарифтік емес реттеу шаралары сақталған;</w:t>
      </w:r>
    </w:p>
    <w:p w:rsidR="0059701D" w:rsidRPr="0045539A" w:rsidRDefault="0059701D" w:rsidP="00144FE1">
      <w:pPr>
        <w:numPr>
          <w:ilvl w:val="0"/>
          <w:numId w:val="23"/>
        </w:numPr>
        <w:shd w:val="clear" w:color="auto" w:fill="FFFFFF"/>
        <w:tabs>
          <w:tab w:val="left" w:pos="523"/>
        </w:tabs>
        <w:spacing w:after="0" w:line="240" w:lineRule="auto"/>
        <w:ind w:firstLine="567"/>
        <w:jc w:val="both"/>
        <w:rPr>
          <w:rFonts w:ascii="Kz Times New Roman" w:hAnsi="Kz Times New Roman"/>
          <w:noProof/>
          <w:color w:val="000000"/>
          <w:sz w:val="28"/>
        </w:rPr>
      </w:pPr>
      <w:r>
        <w:rPr>
          <w:rFonts w:ascii="Kz Times New Roman" w:hAnsi="Kz Times New Roman"/>
          <w:noProof/>
          <w:color w:val="000000"/>
          <w:sz w:val="28"/>
        </w:rPr>
        <w:t>Қазақстан Республикасының заңдарында белгіленген талаптар мен жағдайлар орындалған жағдайда жүзеге асырылады.</w:t>
      </w:r>
    </w:p>
    <w:p w:rsidR="0045539A" w:rsidRDefault="0045539A" w:rsidP="00144FE1">
      <w:pPr>
        <w:shd w:val="clear" w:color="auto" w:fill="FFFFFF"/>
        <w:tabs>
          <w:tab w:val="left" w:pos="523"/>
        </w:tabs>
        <w:spacing w:after="0" w:line="240" w:lineRule="auto"/>
        <w:ind w:left="567"/>
        <w:jc w:val="both"/>
        <w:rPr>
          <w:rFonts w:ascii="Kz Times New Roman" w:hAnsi="Kz Times New Roman"/>
          <w:noProof/>
          <w:color w:val="000000"/>
          <w:sz w:val="28"/>
        </w:rPr>
      </w:pPr>
    </w:p>
    <w:p w:rsidR="0059701D" w:rsidRDefault="0059701D" w:rsidP="00144FE1">
      <w:pPr>
        <w:pStyle w:val="aa"/>
        <w:spacing w:after="0" w:line="240" w:lineRule="auto"/>
        <w:jc w:val="both"/>
        <w:rPr>
          <w:rFonts w:ascii="Times New Roman" w:hAnsi="Times New Roman" w:cs="Times New Roman"/>
          <w:noProof/>
          <w:color w:val="000000"/>
          <w:sz w:val="28"/>
          <w:szCs w:val="28"/>
          <w:lang w:val="kk-KZ"/>
        </w:rPr>
      </w:pPr>
      <w:r>
        <w:rPr>
          <w:rFonts w:ascii="Times New Roman" w:hAnsi="Times New Roman" w:cs="Times New Roman"/>
          <w:b/>
          <w:bCs/>
          <w:sz w:val="28"/>
          <w:szCs w:val="28"/>
          <w:lang w:val="kk-KZ"/>
        </w:rPr>
        <w:t xml:space="preserve">6-тақырып. </w:t>
      </w:r>
      <w:r w:rsidR="00A758ED" w:rsidRPr="0045539A">
        <w:rPr>
          <w:rFonts w:ascii="Times New Roman" w:hAnsi="Times New Roman"/>
          <w:b/>
          <w:sz w:val="28"/>
          <w:szCs w:val="28"/>
          <w:lang w:val="kk-KZ"/>
        </w:rPr>
        <w:t>Кеден шекарасы арқылы тауарлар және көлік құралдарын өткізу тәртібі</w:t>
      </w:r>
      <w:r w:rsidR="00A758ED">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lang w:val="kk-KZ"/>
        </w:rPr>
        <w:t xml:space="preserve">Бұл тарауды қарастырмас бұрын ескере кететін маңызды жайт, Қазақстан Республикасына тауарлардың кері импорты кезінде кедендік салықтар мен баждар салынбайды. Кеден Кодексінде және Қазақстан Республикасының өзге де заң актілері көзделген басқа да талаптар орындалған; </w:t>
      </w:r>
      <w:r>
        <w:rPr>
          <w:rFonts w:ascii="Times New Roman" w:hAnsi="Times New Roman" w:cs="Times New Roman"/>
          <w:noProof/>
          <w:sz w:val="28"/>
          <w:szCs w:val="28"/>
          <w:lang w:val="kk-KZ"/>
        </w:rPr>
        <w:t xml:space="preserve">кедендік ресімдеу аяқталған жағдайларда жүзеге асырылады. </w:t>
      </w:r>
    </w:p>
    <w:p w:rsidR="0059701D" w:rsidRDefault="0059701D" w:rsidP="00144FE1">
      <w:pPr>
        <w:shd w:val="clear" w:color="auto" w:fill="FFFFFF"/>
        <w:tabs>
          <w:tab w:val="left" w:pos="494"/>
        </w:tabs>
        <w:spacing w:after="0" w:line="240" w:lineRule="auto"/>
        <w:jc w:val="both"/>
        <w:rPr>
          <w:rFonts w:ascii="Times New Roman" w:hAnsi="Times New Roman" w:cs="Times New Roman"/>
          <w:sz w:val="28"/>
          <w:szCs w:val="28"/>
          <w:lang w:val="kk-KZ"/>
        </w:rPr>
      </w:pPr>
      <w:r>
        <w:rPr>
          <w:rFonts w:ascii="Times New Roman" w:hAnsi="Times New Roman" w:cs="Times New Roman"/>
          <w:b/>
          <w:bCs/>
          <w:noProof/>
          <w:color w:val="000000"/>
          <w:sz w:val="28"/>
          <w:szCs w:val="28"/>
          <w:lang w:val="kk-KZ"/>
        </w:rPr>
        <w:t xml:space="preserve"> </w:t>
      </w:r>
      <w:r>
        <w:rPr>
          <w:rFonts w:ascii="Times New Roman" w:hAnsi="Times New Roman" w:cs="Times New Roman"/>
          <w:b/>
          <w:bCs/>
          <w:noProof/>
          <w:color w:val="000000"/>
          <w:sz w:val="28"/>
          <w:szCs w:val="28"/>
          <w:lang w:val="kk-KZ"/>
        </w:rPr>
        <w:tab/>
      </w:r>
      <w:r>
        <w:rPr>
          <w:rFonts w:ascii="Times New Roman" w:hAnsi="Times New Roman" w:cs="Times New Roman"/>
          <w:sz w:val="28"/>
          <w:szCs w:val="28"/>
          <w:lang w:val="kk-KZ"/>
        </w:rPr>
        <w:t>Тауарлардың кері импортына кедендік режимді тағайындау:</w:t>
      </w:r>
      <w:r>
        <w:rPr>
          <w:rFonts w:ascii="Times New Roman" w:hAnsi="Times New Roman" w:cs="Times New Roman"/>
          <w:b/>
          <w:bCs/>
          <w:sz w:val="28"/>
          <w:szCs w:val="28"/>
          <w:lang w:val="kk-KZ"/>
        </w:rPr>
        <w:t xml:space="preserve"> </w:t>
      </w:r>
      <w:r>
        <w:rPr>
          <w:rFonts w:ascii="Times New Roman" w:hAnsi="Times New Roman" w:cs="Times New Roman"/>
          <w:noProof/>
          <w:color w:val="000000"/>
          <w:sz w:val="28"/>
          <w:szCs w:val="28"/>
          <w:lang w:val="kk-KZ"/>
        </w:rPr>
        <w:t>Тауарлардың кері импорты - бұрын Қазақстан Республикасының кедендік нынан тауарлар экспортының кедендік режиміне сәйкес әкетілген тауарлар кеден кодексінің 122-бабында белгіленген мерзімдерде, тарифтік емес реттеу шараларын қолданбай, тауарлардың қауіпсіздігі жөніндегі талаптарды және экспорттық бақылау саласындағы шараларды қоспағанда, кедендік баждардан салықтардан босатыла отырып, кері әкелінетін кездегі кедендік режим.</w:t>
      </w:r>
    </w:p>
    <w:p w:rsidR="0059701D" w:rsidRDefault="0059701D" w:rsidP="00144FE1">
      <w:pPr>
        <w:pStyle w:val="ac"/>
        <w:tabs>
          <w:tab w:val="left" w:pos="708"/>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Тауарлардың кері импортының кедендік режиміне тауарларды орналастырудың шарттары:</w:t>
      </w:r>
    </w:p>
    <w:p w:rsidR="0059701D" w:rsidRDefault="0059701D" w:rsidP="00144FE1">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noProof/>
          <w:color w:val="000000"/>
          <w:sz w:val="28"/>
          <w:szCs w:val="28"/>
          <w:lang w:val="kk-KZ"/>
        </w:rPr>
        <w:t>1.</w:t>
      </w:r>
      <w:r>
        <w:rPr>
          <w:rFonts w:ascii="Times New Roman" w:hAnsi="Times New Roman" w:cs="Times New Roman"/>
          <w:i/>
          <w:iCs/>
          <w:noProof/>
          <w:color w:val="000000"/>
          <w:sz w:val="28"/>
          <w:szCs w:val="28"/>
          <w:lang w:val="kk-KZ"/>
        </w:rPr>
        <w:t xml:space="preserve"> </w:t>
      </w:r>
      <w:r>
        <w:rPr>
          <w:rFonts w:ascii="Times New Roman" w:hAnsi="Times New Roman" w:cs="Times New Roman"/>
          <w:noProof/>
          <w:color w:val="000000"/>
          <w:sz w:val="28"/>
          <w:szCs w:val="28"/>
          <w:lang w:val="kk-KZ"/>
        </w:rPr>
        <w:t>Тауарлардың кері импортының кедендік режиміне тауарларды орналастыру</w:t>
      </w:r>
      <w:r>
        <w:rPr>
          <w:rFonts w:ascii="Times New Roman" w:hAnsi="Times New Roman" w:cs="Times New Roman"/>
          <w:b/>
          <w:bCs/>
          <w:noProof/>
          <w:color w:val="000000"/>
          <w:sz w:val="28"/>
          <w:szCs w:val="28"/>
          <w:lang w:val="kk-KZ"/>
        </w:rPr>
        <w:t xml:space="preserve"> </w:t>
      </w:r>
      <w:r>
        <w:rPr>
          <w:rFonts w:ascii="Times New Roman" w:hAnsi="Times New Roman" w:cs="Times New Roman"/>
          <w:noProof/>
          <w:color w:val="000000"/>
          <w:sz w:val="28"/>
          <w:szCs w:val="28"/>
          <w:lang w:val="kk-KZ"/>
        </w:rPr>
        <w:t>үшін тауарлардың:</w:t>
      </w:r>
    </w:p>
    <w:p w:rsidR="0059701D" w:rsidRDefault="0059701D" w:rsidP="00144FE1">
      <w:pPr>
        <w:numPr>
          <w:ilvl w:val="0"/>
          <w:numId w:val="24"/>
        </w:numPr>
        <w:shd w:val="clear" w:color="auto" w:fill="FFFFFF"/>
        <w:tabs>
          <w:tab w:val="left" w:pos="456"/>
        </w:tabs>
        <w:spacing w:after="0" w:line="240" w:lineRule="auto"/>
        <w:ind w:firstLine="567"/>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Қазақстан Республикасының кедендік аумағынан әкетілуі кезінде қазақ;ық тауарлар мәртебесі болуы;</w:t>
      </w:r>
    </w:p>
    <w:p w:rsidR="0059701D" w:rsidRDefault="0059701D" w:rsidP="00144FE1">
      <w:pPr>
        <w:numPr>
          <w:ilvl w:val="0"/>
          <w:numId w:val="24"/>
        </w:numPr>
        <w:shd w:val="clear" w:color="auto" w:fill="FFFFFF"/>
        <w:tabs>
          <w:tab w:val="left" w:pos="456"/>
        </w:tabs>
        <w:spacing w:after="0" w:line="240" w:lineRule="auto"/>
        <w:ind w:firstLine="567"/>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әкету сәтінен бастап үш жылдың ішінде тауарлардың кері импортының кедендік режиміне мәлімделуі;</w:t>
      </w:r>
    </w:p>
    <w:p w:rsidR="0059701D" w:rsidRDefault="0059701D" w:rsidP="00144FE1">
      <w:pPr>
        <w:numPr>
          <w:ilvl w:val="0"/>
          <w:numId w:val="24"/>
        </w:numPr>
        <w:shd w:val="clear" w:color="auto" w:fill="FFFFFF"/>
        <w:tabs>
          <w:tab w:val="left" w:pos="45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noProof/>
          <w:color w:val="000000"/>
          <w:sz w:val="28"/>
          <w:szCs w:val="28"/>
          <w:lang w:val="kk-KZ"/>
        </w:rPr>
        <w:t>тасымалдаудың, сақтаудың немесе пайдаланудың (қолданудың) қалыпты жағдайлары кезінде табиғи тозудың немесе табиғи кемудің салдарынан өзгеруді қоспағанда, олар өзгеріссіз жағдайда болуы;</w:t>
      </w:r>
    </w:p>
    <w:p w:rsidR="0059701D" w:rsidRDefault="0059701D" w:rsidP="00144FE1">
      <w:pPr>
        <w:shd w:val="clear" w:color="auto" w:fill="FFFFFF"/>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noProof/>
          <w:color w:val="000000"/>
          <w:sz w:val="28"/>
          <w:szCs w:val="28"/>
        </w:rPr>
        <w:t>4)</w:t>
      </w:r>
      <w:r>
        <w:rPr>
          <w:rFonts w:ascii="Times New Roman" w:hAnsi="Times New Roman" w:cs="Times New Roman"/>
          <w:i/>
          <w:iCs/>
          <w:noProof/>
          <w:color w:val="000000"/>
          <w:sz w:val="28"/>
          <w:szCs w:val="28"/>
        </w:rPr>
        <w:tab/>
      </w:r>
      <w:r>
        <w:rPr>
          <w:rFonts w:ascii="Times New Roman" w:hAnsi="Times New Roman" w:cs="Times New Roman"/>
          <w:noProof/>
          <w:color w:val="000000"/>
          <w:sz w:val="28"/>
          <w:szCs w:val="28"/>
        </w:rPr>
        <w:t>кеден органдары тарапынан бірдейлендірілген болуы тиіс.</w:t>
      </w:r>
    </w:p>
    <w:p w:rsidR="0059701D" w:rsidRDefault="0059701D" w:rsidP="00144FE1">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noProof/>
          <w:color w:val="000000"/>
          <w:sz w:val="28"/>
          <w:szCs w:val="28"/>
          <w:lang w:val="kk-KZ"/>
        </w:rPr>
        <w:t xml:space="preserve"> Тауарларды Қазақстан Республикасынан тысқары жерлерде кәсіпкерлік мақсаттарға пайдалану, сондай-ақ олармен ұсақ жөндеу операцияларын, техникалық</w:t>
      </w:r>
      <w:r>
        <w:rPr>
          <w:rFonts w:ascii="Times New Roman" w:hAnsi="Times New Roman" w:cs="Times New Roman"/>
          <w:b/>
          <w:bCs/>
          <w:noProof/>
          <w:color w:val="000000"/>
          <w:sz w:val="28"/>
          <w:szCs w:val="28"/>
          <w:lang w:val="kk-KZ"/>
        </w:rPr>
        <w:t xml:space="preserve"> </w:t>
      </w:r>
      <w:r>
        <w:rPr>
          <w:rFonts w:ascii="Times New Roman" w:hAnsi="Times New Roman" w:cs="Times New Roman"/>
          <w:noProof/>
          <w:color w:val="000000"/>
          <w:sz w:val="28"/>
          <w:szCs w:val="28"/>
          <w:lang w:val="kk-KZ"/>
        </w:rPr>
        <w:t>қызмет көрсету және тауарларды қалыпты ұстау үшін қажетті басқа да операцияларды</w:t>
      </w:r>
      <w:r>
        <w:rPr>
          <w:rFonts w:ascii="Times New Roman" w:hAnsi="Times New Roman" w:cs="Times New Roman"/>
          <w:b/>
          <w:bCs/>
          <w:noProof/>
          <w:color w:val="000000"/>
          <w:sz w:val="28"/>
          <w:szCs w:val="28"/>
          <w:lang w:val="kk-KZ"/>
        </w:rPr>
        <w:t xml:space="preserve"> </w:t>
      </w:r>
      <w:r>
        <w:rPr>
          <w:rFonts w:ascii="Times New Roman" w:hAnsi="Times New Roman" w:cs="Times New Roman"/>
          <w:noProof/>
          <w:color w:val="000000"/>
          <w:sz w:val="28"/>
          <w:szCs w:val="28"/>
          <w:lang w:val="kk-KZ"/>
        </w:rPr>
        <w:t xml:space="preserve">қоса алғанда, олардың сақталуын қамтамасыз ету үшін қажетті операциялар жасау, жөндеуге байланысты операциялар олардың әкетілген сәттегі құнымен салыстырғанда тауарлар құнының өсуіне </w:t>
      </w:r>
      <w:r>
        <w:rPr>
          <w:rFonts w:ascii="Times New Roman" w:hAnsi="Times New Roman" w:cs="Times New Roman"/>
          <w:noProof/>
          <w:color w:val="000000"/>
          <w:sz w:val="28"/>
          <w:szCs w:val="28"/>
          <w:lang w:val="kk-KZ"/>
        </w:rPr>
        <w:lastRenderedPageBreak/>
        <w:t>әкелетін жағдайларды қоспағанда,</w:t>
      </w:r>
      <w:r>
        <w:rPr>
          <w:rFonts w:ascii="Times New Roman" w:hAnsi="Times New Roman" w:cs="Times New Roman"/>
          <w:b/>
          <w:bCs/>
          <w:noProof/>
          <w:color w:val="000000"/>
          <w:sz w:val="28"/>
          <w:szCs w:val="28"/>
          <w:lang w:val="kk-KZ"/>
        </w:rPr>
        <w:t xml:space="preserve"> </w:t>
      </w:r>
      <w:r>
        <w:rPr>
          <w:rFonts w:ascii="Times New Roman" w:hAnsi="Times New Roman" w:cs="Times New Roman"/>
          <w:noProof/>
          <w:color w:val="000000"/>
          <w:sz w:val="28"/>
          <w:szCs w:val="28"/>
          <w:lang w:val="kk-KZ"/>
        </w:rPr>
        <w:t>тауарларды тауарлардың кері импортының кедендік режиміне орналастыруға кедергі келтірмейді. Бұл ретте әкетілген күнгі құн мен әкелінген күнгі құнның арақатынасы тауарлардың кедендік декларациясында көрсетілетін статистикалық құнының негізінде айқындалады.</w:t>
      </w:r>
    </w:p>
    <w:p w:rsidR="0059701D" w:rsidRDefault="0059701D" w:rsidP="00144FE1">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noProof/>
          <w:color w:val="000000"/>
          <w:sz w:val="28"/>
          <w:szCs w:val="28"/>
          <w:lang w:val="kk-KZ"/>
        </w:rPr>
        <w:t>Тауарлар экспортының кедендік режиміне сәйкес әкетілген, тауарлардың кері импортының кедендік режиміне орналастырылатын тауарлар жағдайының тұрақтылығы, олардың әкетілу фактісі, әкетілген күні құжаттамамен расталуы тиіс.</w:t>
      </w:r>
    </w:p>
    <w:p w:rsidR="0059701D" w:rsidRDefault="0059701D" w:rsidP="00144FE1">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noProof/>
          <w:color w:val="000000"/>
          <w:sz w:val="28"/>
          <w:szCs w:val="28"/>
          <w:lang w:val="kk-KZ"/>
        </w:rPr>
        <w:t>Тауарлардың кері импортының кедендік режиміне тауарларды орналастыруға кеден кодексінің 56-бабының 1-тармағының талаптары сақталған кезде және, егер әкетілген тауарлардың бөлігі ғана кері әкелінетін жағдайда да жол беріледі.</w:t>
      </w:r>
    </w:p>
    <w:p w:rsidR="0059701D" w:rsidRDefault="0059701D" w:rsidP="00144FE1">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noProof/>
          <w:color w:val="000000"/>
          <w:sz w:val="28"/>
          <w:szCs w:val="28"/>
          <w:lang w:val="kk-KZ"/>
        </w:rPr>
        <w:t>Тауарлардың</w:t>
      </w:r>
      <w:r>
        <w:rPr>
          <w:rFonts w:ascii="Times New Roman" w:hAnsi="Times New Roman" w:cs="Times New Roman"/>
          <w:b/>
          <w:bCs/>
          <w:i/>
          <w:iCs/>
          <w:noProof/>
          <w:color w:val="000000"/>
          <w:sz w:val="28"/>
          <w:szCs w:val="28"/>
          <w:lang w:val="kk-KZ"/>
        </w:rPr>
        <w:t xml:space="preserve"> </w:t>
      </w:r>
      <w:r>
        <w:rPr>
          <w:rFonts w:ascii="Times New Roman" w:hAnsi="Times New Roman" w:cs="Times New Roman"/>
          <w:noProof/>
          <w:color w:val="000000"/>
          <w:sz w:val="28"/>
          <w:szCs w:val="28"/>
          <w:lang w:val="kk-KZ"/>
        </w:rPr>
        <w:t>кері импортын жүзеге асыратын тұлғаға бұрын төленген</w:t>
      </w:r>
      <w:r>
        <w:rPr>
          <w:rFonts w:ascii="Times New Roman" w:hAnsi="Times New Roman" w:cs="Times New Roman"/>
          <w:sz w:val="28"/>
          <w:szCs w:val="28"/>
          <w:lang w:val="kk-KZ"/>
        </w:rPr>
        <w:t xml:space="preserve"> </w:t>
      </w:r>
      <w:r>
        <w:rPr>
          <w:rFonts w:ascii="Times New Roman" w:hAnsi="Times New Roman" w:cs="Times New Roman"/>
          <w:noProof/>
          <w:color w:val="000000"/>
          <w:sz w:val="28"/>
          <w:szCs w:val="28"/>
          <w:lang w:val="kk-KZ"/>
        </w:rPr>
        <w:t>баждар,</w:t>
      </w:r>
      <w:r>
        <w:rPr>
          <w:rFonts w:ascii="Times New Roman" w:hAnsi="Times New Roman" w:cs="Times New Roman"/>
          <w:b/>
          <w:bCs/>
          <w:i/>
          <w:iCs/>
          <w:noProof/>
          <w:color w:val="000000"/>
          <w:sz w:val="28"/>
          <w:szCs w:val="28"/>
          <w:lang w:val="kk-KZ"/>
        </w:rPr>
        <w:t xml:space="preserve"> </w:t>
      </w:r>
      <w:r>
        <w:rPr>
          <w:rFonts w:ascii="Times New Roman" w:hAnsi="Times New Roman" w:cs="Times New Roman"/>
          <w:noProof/>
          <w:color w:val="000000"/>
          <w:sz w:val="28"/>
          <w:szCs w:val="28"/>
          <w:lang w:val="kk-KZ"/>
        </w:rPr>
        <w:t>егер әкету кезінде кедендік шекарадан өткен сәтте тауарларға олардың ақаулары болса не тұлғаға қатысты емес мән-жайлар бойынша сыртқы экономикалық мәмілелер аяқталмаған жағдайда және осы себептер бойынша тауарлар жеткізушіге не ол атап көрсеткен өзге тұлғаға қайтарылған болса,</w:t>
      </w:r>
      <w:r>
        <w:rPr>
          <w:rFonts w:ascii="Times New Roman" w:hAnsi="Times New Roman" w:cs="Times New Roman"/>
          <w:b/>
          <w:bCs/>
          <w:i/>
          <w:iCs/>
          <w:noProof/>
          <w:color w:val="000000"/>
          <w:sz w:val="28"/>
          <w:szCs w:val="28"/>
          <w:lang w:val="kk-KZ"/>
        </w:rPr>
        <w:t xml:space="preserve"> </w:t>
      </w:r>
      <w:r>
        <w:rPr>
          <w:rFonts w:ascii="Times New Roman" w:hAnsi="Times New Roman" w:cs="Times New Roman"/>
          <w:noProof/>
          <w:color w:val="000000"/>
          <w:sz w:val="28"/>
          <w:szCs w:val="28"/>
          <w:lang w:val="kk-KZ"/>
        </w:rPr>
        <w:t>мынадай:</w:t>
      </w:r>
    </w:p>
    <w:p w:rsidR="0059701D" w:rsidRDefault="0059701D" w:rsidP="00144FE1">
      <w:pPr>
        <w:shd w:val="clear" w:color="auto" w:fill="FFFFFF"/>
        <w:tabs>
          <w:tab w:val="left" w:pos="514"/>
        </w:tabs>
        <w:spacing w:after="0" w:line="240" w:lineRule="auto"/>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ab/>
        <w:t>Қазақстан Республикасының заңцарында белгіленген құқық мирасқорлығы жағдайларын қоспағанда, тауарларды әкеткен адамның өзі тауарларды әкелген;</w:t>
      </w:r>
    </w:p>
    <w:p w:rsidR="0059701D" w:rsidRDefault="0059701D" w:rsidP="00144FE1">
      <w:pPr>
        <w:shd w:val="clear" w:color="auto" w:fill="FFFFFF"/>
        <w:tabs>
          <w:tab w:val="left" w:pos="494"/>
        </w:tabs>
        <w:spacing w:after="0" w:line="240" w:lineRule="auto"/>
        <w:jc w:val="both"/>
        <w:rPr>
          <w:rFonts w:ascii="Times New Roman" w:hAnsi="Times New Roman" w:cs="Times New Roman"/>
          <w:sz w:val="28"/>
          <w:szCs w:val="28"/>
          <w:lang w:val="kk-KZ"/>
        </w:rPr>
      </w:pPr>
      <w:r>
        <w:rPr>
          <w:rFonts w:ascii="Times New Roman" w:hAnsi="Times New Roman" w:cs="Times New Roman"/>
          <w:noProof/>
          <w:color w:val="000000"/>
          <w:sz w:val="28"/>
          <w:szCs w:val="28"/>
          <w:lang w:val="kk-KZ"/>
        </w:rPr>
        <w:t>тауарларды пайдалану ақауларды немесе тауарпарды қайтаруға әкеп</w:t>
      </w:r>
      <w:r>
        <w:rPr>
          <w:rFonts w:ascii="Times New Roman" w:hAnsi="Times New Roman" w:cs="Times New Roman"/>
          <w:noProof/>
          <w:color w:val="000000"/>
          <w:sz w:val="28"/>
          <w:szCs w:val="28"/>
          <w:lang w:val="kk-KZ"/>
        </w:rPr>
        <w:br/>
        <w:t>соққан өзге де мән-жайларды анықтау үшін қажетті жағдайларды қоспағанда, тауарлар Қазақстан Республикасының кедендік аумағынан тыс жерлерде пайдаланылмаған және жөнделмеген; тауарлардың әкетілуі кезінде Қазақстан Республикасының кедендік шекарасынан өткен күннен бастап алты айдың ішінде кері импортталған жағдайлар сақталғанда қайтарылады. Экспортталған тауарлар легінің бір бөлігін тауарлардың кері импортының кедендік режиміне орналастыру кезінде, төленген сомалардың қайтарылуы осы бөліктің экспортталған тауарлардың легіне сандық қатынасы бойынша жүргізіледі. Әкетілімдік кедендік баждарды қайтару кеден кодексінің 44-тарауында белгіленген тәртіппен кері импорттауды жүзеге асырған тұлғаға жүргізіледі.</w:t>
      </w:r>
    </w:p>
    <w:p w:rsidR="0059701D" w:rsidRDefault="0059701D" w:rsidP="00144FE1">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noProof/>
          <w:color w:val="000000"/>
          <w:sz w:val="28"/>
          <w:szCs w:val="28"/>
          <w:lang w:val="kk-KZ"/>
        </w:rPr>
        <w:t>Бажсыз сауда дүкенінің кедендік режимін тағайындау кезіндегі импорттық тауарларға салық салу ерекшеліктері</w:t>
      </w:r>
    </w:p>
    <w:p w:rsidR="0059701D" w:rsidRDefault="0059701D" w:rsidP="00144FE1">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noProof/>
          <w:color w:val="000000"/>
          <w:sz w:val="28"/>
          <w:szCs w:val="28"/>
          <w:lang w:val="kk-KZ"/>
        </w:rPr>
        <w:t>Бажсыз сауда дүкені - тауарлардың кейін Қазақстан Республикасының өзіндік аумағынан әкетілуі жағдайында, тауарлардың қауіпсіздігі жөніндегі талаптарды қоспағанда, тауарлар жеке тұлғаларға кедендік баждар, салықтар алынбай және тарифтік емес реттеу шаралары қолданылмай сатылатын кедендік режим[13].</w:t>
      </w:r>
    </w:p>
    <w:p w:rsidR="0059701D" w:rsidRDefault="0059701D" w:rsidP="00144FE1">
      <w:pPr>
        <w:pStyle w:val="ac"/>
        <w:tabs>
          <w:tab w:val="left" w:pos="708"/>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Тауарларды бажсыз сауда дүкенінің кедендік режиміне орналастырудың талаптары: Бажсыз сауда дүкенінің кедендік режиміне Қазақстан Республикасына әкелінуге және Қазақстан Республикасынан әкетілуге тыйым салынған, Қазақстан Республикасының аумағында азаматтық </w:t>
      </w:r>
      <w:r>
        <w:rPr>
          <w:rFonts w:ascii="Times New Roman" w:hAnsi="Times New Roman" w:cs="Times New Roman"/>
          <w:sz w:val="28"/>
          <w:szCs w:val="28"/>
          <w:lang w:val="kk-KZ"/>
        </w:rPr>
        <w:lastRenderedPageBreak/>
        <w:t>айналымнан алынған тауарлар, сондай-ақ Қазақстан Республикасының Үкіметі белгілеген өзге де тауарларды қоспағанда, кез келген тауарлар орналастырылуы мүмкін. Қазақстан Республикасының аумағында сатылуы шектелген тауарлар</w:t>
      </w:r>
      <w:r>
        <w:rPr>
          <w:rFonts w:ascii="Times New Roman" w:hAnsi="Times New Roman" w:cs="Times New Roman"/>
          <w:sz w:val="28"/>
          <w:szCs w:val="28"/>
          <w:lang w:val="kk-KZ"/>
        </w:rPr>
        <w:br/>
        <w:t>бажсыз</w:t>
      </w:r>
      <w:r>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сауда дүкенінің кедендік режимінде Қазақстан Республикасының заңдарында</w:t>
      </w:r>
      <w:r>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белгіленген талаптар сақталған жағдайда сатылады. Бажсыз сауда дүкенінің жұмыс істеуін қамтамасыз ету үшін пайдаланылатын тауарлар бажсыз сауда дүкенінің кедендік режиміне орналастыруға жатпайды.</w:t>
      </w:r>
    </w:p>
    <w:p w:rsidR="0045539A"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7-тақырып. </w:t>
      </w:r>
      <w:r w:rsidR="0045539A" w:rsidRPr="00287D97">
        <w:rPr>
          <w:rFonts w:ascii="Times New Roman" w:hAnsi="Times New Roman"/>
          <w:b/>
          <w:sz w:val="28"/>
          <w:szCs w:val="28"/>
          <w:lang w:val="kk-KZ"/>
        </w:rPr>
        <w:t>Кедендік және валюталық бақылау</w:t>
      </w:r>
      <w:r w:rsidR="0045539A">
        <w:rPr>
          <w:rFonts w:ascii="Times New Roman" w:hAnsi="Times New Roman" w:cs="Times New Roman"/>
          <w:sz w:val="28"/>
          <w:szCs w:val="28"/>
          <w:lang w:val="kk-KZ"/>
        </w:rPr>
        <w:t xml:space="preserve"> </w:t>
      </w:r>
    </w:p>
    <w:p w:rsidR="0059701D" w:rsidRDefault="0059701D" w:rsidP="00144FE1">
      <w:pPr>
        <w:pStyle w:val="aa"/>
        <w:spacing w:after="0" w:line="240" w:lineRule="auto"/>
        <w:jc w:val="both"/>
        <w:rPr>
          <w:rFonts w:ascii="Times New Roman" w:hAnsi="Times New Roman" w:cs="Times New Roman"/>
          <w:lang w:val="kk-KZ"/>
        </w:rPr>
      </w:pPr>
      <w:r>
        <w:rPr>
          <w:rFonts w:ascii="Times New Roman" w:hAnsi="Times New Roman" w:cs="Times New Roman"/>
          <w:sz w:val="28"/>
          <w:szCs w:val="28"/>
          <w:lang w:val="kk-KZ"/>
        </w:rPr>
        <w:t xml:space="preserve">Кедендік бақылау – Қазақстан Республикасының кедендік және басқа да заңнамаларының орындалуын бақылайтын Қазақстан Республикасы кеден органдарымен жүзеге асырушы шаралардың жиынтығы. </w:t>
      </w:r>
    </w:p>
    <w:p w:rsidR="0059701D" w:rsidRDefault="0059701D" w:rsidP="00144F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Кеден бақылауы кеден органдарының лауазымды тұлғаларымен мыналарға байланысты жүзеге асады: </w:t>
      </w:r>
    </w:p>
    <w:p w:rsidR="0059701D" w:rsidRDefault="0059701D" w:rsidP="00144FE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 кеден шекарасынан өтуші өнімдер және көліктерге; </w:t>
      </w:r>
      <w:r w:rsidR="00AA1F9F">
        <w:fldChar w:fldCharType="begin"/>
      </w:r>
      <w:r w:rsidRPr="0059701D">
        <w:rPr>
          <w:lang w:val="kk-KZ"/>
        </w:rPr>
        <w:instrText xml:space="preserve"> HYPERLINK "http://www.customs.kz/kz/codex/topics/msg00001.html" \t "_blank" </w:instrText>
      </w:r>
      <w:r w:rsidR="00AA1F9F">
        <w:fldChar w:fldCharType="separate"/>
      </w:r>
      <w:r>
        <w:rPr>
          <w:rStyle w:val="a3"/>
          <w:szCs w:val="28"/>
          <w:lang w:val="kk-KZ"/>
        </w:rPr>
        <w:t>Қазақстан Республикасы Кеден Кодексімен</w:t>
      </w:r>
      <w:r w:rsidR="00AA1F9F">
        <w:fldChar w:fldCharType="end"/>
      </w:r>
      <w:r>
        <w:rPr>
          <w:rFonts w:ascii="Times New Roman" w:hAnsi="Times New Roman" w:cs="Times New Roman"/>
          <w:sz w:val="28"/>
          <w:szCs w:val="28"/>
          <w:lang w:val="kk-KZ"/>
        </w:rPr>
        <w:t xml:space="preserve"> қарастырылған тауар және көліктер туралы мәліметтердің және құжаттардың кедендік декларациясына;  кеден брокерлері сипаттас тұлғалардың қызметін, кедендік аудармашылардың,  сонымен қатар жеке кедендік режимдерінің ішінде қызметін жүзеге асырушылардың және уақытша сақтау кедендік қызметін ұсынушылардың қызметін; тауарларды қолдану және басқару құқығына қойылған шектеулерді сақтау; кедендік төлемдерді және салықты төлеу және аударуда</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Кедендік бақылау нысандары: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кедендік декларацияны, құжаттар мен мәліметтерді тексеру;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55" w:name="SUB4410002"/>
      <w:bookmarkEnd w:id="55"/>
      <w:r>
        <w:rPr>
          <w:rFonts w:ascii="Times New Roman" w:hAnsi="Times New Roman" w:cs="Times New Roman"/>
          <w:sz w:val="28"/>
          <w:szCs w:val="28"/>
          <w:lang w:val="kk-KZ"/>
        </w:rPr>
        <w:t xml:space="preserve">2) ауызша пікір сұрау;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56" w:name="SUB4410003"/>
      <w:bookmarkEnd w:id="56"/>
      <w:r>
        <w:rPr>
          <w:rFonts w:ascii="Times New Roman" w:hAnsi="Times New Roman" w:cs="Times New Roman"/>
          <w:sz w:val="28"/>
          <w:szCs w:val="28"/>
          <w:lang w:val="kk-KZ"/>
        </w:rPr>
        <w:t xml:space="preserve">3) түсіндірмелер алу;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57" w:name="SUB4410004"/>
      <w:bookmarkEnd w:id="57"/>
      <w:r>
        <w:rPr>
          <w:rFonts w:ascii="Times New Roman" w:hAnsi="Times New Roman" w:cs="Times New Roman"/>
          <w:sz w:val="28"/>
          <w:szCs w:val="28"/>
          <w:lang w:val="kk-KZ"/>
        </w:rPr>
        <w:t xml:space="preserve">4) кедендік қадағалау;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58" w:name="SUB4410005"/>
      <w:bookmarkEnd w:id="58"/>
      <w:r>
        <w:rPr>
          <w:rFonts w:ascii="Times New Roman" w:hAnsi="Times New Roman" w:cs="Times New Roman"/>
          <w:sz w:val="28"/>
          <w:szCs w:val="28"/>
          <w:lang w:val="kk-KZ"/>
        </w:rPr>
        <w:t xml:space="preserve">5) тауарлар мен көлік құралдарын тексеру;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59" w:name="SUB4410006"/>
      <w:bookmarkEnd w:id="59"/>
      <w:r>
        <w:rPr>
          <w:rFonts w:ascii="Times New Roman" w:hAnsi="Times New Roman" w:cs="Times New Roman"/>
          <w:sz w:val="28"/>
          <w:szCs w:val="28"/>
          <w:lang w:val="kk-KZ"/>
        </w:rPr>
        <w:t xml:space="preserve">6) тауарлар мен көлік құралдарын кедендік тексеріп қарау;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60" w:name="SUB4410007"/>
      <w:bookmarkEnd w:id="60"/>
      <w:r>
        <w:rPr>
          <w:rFonts w:ascii="Times New Roman" w:hAnsi="Times New Roman" w:cs="Times New Roman"/>
          <w:sz w:val="28"/>
          <w:szCs w:val="28"/>
          <w:lang w:val="kk-KZ"/>
        </w:rPr>
        <w:t xml:space="preserve">7) жеке тексеру;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61" w:name="SUB4410008"/>
      <w:bookmarkEnd w:id="61"/>
      <w:r>
        <w:rPr>
          <w:rFonts w:ascii="Times New Roman" w:hAnsi="Times New Roman" w:cs="Times New Roman"/>
          <w:sz w:val="28"/>
          <w:szCs w:val="28"/>
          <w:lang w:val="kk-KZ"/>
        </w:rPr>
        <w:t xml:space="preserve">8) тауарларды арнаулы таңбалармен таңбалау не осы Кодексте және Қазақстан Республикасының салық заңдарында көзделген жағдайларда оларға бірдейлендіру белгілерін соғу;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62" w:name="SUB4410009"/>
      <w:bookmarkEnd w:id="62"/>
      <w:r>
        <w:rPr>
          <w:rFonts w:ascii="Times New Roman" w:hAnsi="Times New Roman" w:cs="Times New Roman"/>
          <w:sz w:val="28"/>
          <w:szCs w:val="28"/>
          <w:lang w:val="kk-KZ"/>
        </w:rPr>
        <w:t xml:space="preserve">9) тауарлар мен көлік құралдарының есебі мен олар бойынша есептілік жүйесін тексеру;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63" w:name="SUB4410010"/>
      <w:bookmarkEnd w:id="63"/>
      <w:r>
        <w:rPr>
          <w:rFonts w:ascii="Times New Roman" w:hAnsi="Times New Roman" w:cs="Times New Roman"/>
          <w:sz w:val="28"/>
          <w:szCs w:val="28"/>
          <w:lang w:val="kk-KZ"/>
        </w:rPr>
        <w:t xml:space="preserve">10) тауарлар мен көлік құралдарын есепке алу; </w:t>
      </w:r>
    </w:p>
    <w:p w:rsidR="0059701D" w:rsidRDefault="0059701D" w:rsidP="00144FE1">
      <w:pPr>
        <w:spacing w:after="0" w:line="240" w:lineRule="auto"/>
        <w:ind w:firstLine="400"/>
        <w:jc w:val="both"/>
        <w:rPr>
          <w:rFonts w:ascii="Times New Roman" w:hAnsi="Times New Roman" w:cs="Times New Roman"/>
          <w:sz w:val="28"/>
          <w:szCs w:val="28"/>
        </w:rPr>
      </w:pPr>
      <w:bookmarkStart w:id="64" w:name="SUB4410011"/>
      <w:bookmarkEnd w:id="64"/>
      <w:r>
        <w:rPr>
          <w:rFonts w:ascii="Times New Roman" w:hAnsi="Times New Roman" w:cs="Times New Roman"/>
          <w:sz w:val="28"/>
          <w:szCs w:val="28"/>
        </w:rPr>
        <w:t xml:space="preserve">11) үй-жайлар мен аумақтарды </w:t>
      </w:r>
      <w:proofErr w:type="spellStart"/>
      <w:r>
        <w:rPr>
          <w:rFonts w:ascii="Times New Roman" w:hAnsi="Times New Roman" w:cs="Times New Roman"/>
          <w:sz w:val="28"/>
          <w:szCs w:val="28"/>
        </w:rPr>
        <w:t>тексеру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табылады</w:t>
      </w:r>
      <w:proofErr w:type="spellEnd"/>
      <w:r>
        <w:rPr>
          <w:rFonts w:ascii="Times New Roman" w:hAnsi="Times New Roman" w:cs="Times New Roman"/>
          <w:sz w:val="28"/>
          <w:szCs w:val="28"/>
          <w:lang w:val="kk-KZ"/>
        </w:rPr>
        <w:t xml:space="preserve"> </w:t>
      </w:r>
      <w:r>
        <w:rPr>
          <w:rFonts w:ascii="Times New Roman" w:hAnsi="Times New Roman" w:cs="Times New Roman"/>
          <w:sz w:val="28"/>
          <w:szCs w:val="28"/>
        </w:rPr>
        <w:t>[9].</w:t>
      </w:r>
    </w:p>
    <w:p w:rsidR="0059701D" w:rsidRDefault="0059701D" w:rsidP="00144FE1">
      <w:pPr>
        <w:spacing w:after="0" w:line="240" w:lineRule="auto"/>
        <w:ind w:firstLine="400"/>
        <w:jc w:val="both"/>
        <w:rPr>
          <w:rFonts w:ascii="Times New Roman" w:hAnsi="Times New Roman" w:cs="Times New Roman"/>
          <w:sz w:val="28"/>
          <w:szCs w:val="28"/>
        </w:rPr>
      </w:pPr>
      <w:bookmarkStart w:id="65" w:name="SUB4420000"/>
      <w:bookmarkEnd w:id="65"/>
      <w:proofErr w:type="spellStart"/>
      <w:r>
        <w:rPr>
          <w:rFonts w:ascii="Times New Roman" w:hAnsi="Times New Roman" w:cs="Times New Roman"/>
          <w:sz w:val="28"/>
          <w:szCs w:val="28"/>
        </w:rPr>
        <w:t>Кеден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органдары</w:t>
      </w:r>
      <w:proofErr w:type="spellEnd"/>
      <w:r>
        <w:rPr>
          <w:rFonts w:ascii="Times New Roman" w:hAnsi="Times New Roman" w:cs="Times New Roman"/>
          <w:sz w:val="28"/>
          <w:szCs w:val="28"/>
        </w:rPr>
        <w:t>, құжаттардың тү</w:t>
      </w:r>
      <w:proofErr w:type="gramStart"/>
      <w:r>
        <w:rPr>
          <w:rFonts w:ascii="Times New Roman" w:hAnsi="Times New Roman" w:cs="Times New Roman"/>
          <w:sz w:val="28"/>
          <w:szCs w:val="28"/>
        </w:rPr>
        <w:t>пн</w:t>
      </w:r>
      <w:proofErr w:type="gramEnd"/>
      <w:r>
        <w:rPr>
          <w:rFonts w:ascii="Times New Roman" w:hAnsi="Times New Roman" w:cs="Times New Roman"/>
          <w:sz w:val="28"/>
          <w:szCs w:val="28"/>
        </w:rPr>
        <w:t xml:space="preserve">ұсқалылығын және мәліметтердің дұрыстығын анықтау мақсатында, </w:t>
      </w:r>
      <w:proofErr w:type="spellStart"/>
      <w:r>
        <w:rPr>
          <w:rFonts w:ascii="Times New Roman" w:hAnsi="Times New Roman" w:cs="Times New Roman"/>
          <w:sz w:val="28"/>
          <w:szCs w:val="28"/>
        </w:rPr>
        <w:t>тауарлар</w:t>
      </w:r>
      <w:proofErr w:type="spellEnd"/>
      <w:r>
        <w:rPr>
          <w:rFonts w:ascii="Times New Roman" w:hAnsi="Times New Roman" w:cs="Times New Roman"/>
          <w:sz w:val="28"/>
          <w:szCs w:val="28"/>
        </w:rPr>
        <w:t xml:space="preserve"> мен көлік құралдарын </w:t>
      </w:r>
      <w:proofErr w:type="spellStart"/>
      <w:r>
        <w:rPr>
          <w:rFonts w:ascii="Times New Roman" w:hAnsi="Times New Roman" w:cs="Times New Roman"/>
          <w:sz w:val="28"/>
          <w:szCs w:val="28"/>
        </w:rPr>
        <w:t>кедендік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ресімдеу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кезінде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берілген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кедендік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декларацияны</w:t>
      </w:r>
      <w:proofErr w:type="spellEnd"/>
      <w:r>
        <w:rPr>
          <w:rFonts w:ascii="Times New Roman" w:hAnsi="Times New Roman" w:cs="Times New Roman"/>
          <w:sz w:val="28"/>
          <w:szCs w:val="28"/>
        </w:rPr>
        <w:t xml:space="preserve">, құжаттарды және мәліметтерді </w:t>
      </w:r>
      <w:proofErr w:type="spellStart"/>
      <w:r>
        <w:rPr>
          <w:rFonts w:ascii="Times New Roman" w:hAnsi="Times New Roman" w:cs="Times New Roman"/>
          <w:sz w:val="28"/>
          <w:szCs w:val="28"/>
        </w:rPr>
        <w:t>тексереді</w:t>
      </w:r>
      <w:proofErr w:type="spellEnd"/>
      <w:r>
        <w:rPr>
          <w:rFonts w:ascii="Times New Roman" w:hAnsi="Times New Roman" w:cs="Times New Roman"/>
          <w:sz w:val="28"/>
          <w:szCs w:val="28"/>
        </w:rPr>
        <w:t xml:space="preserve">. </w:t>
      </w:r>
    </w:p>
    <w:p w:rsidR="0059701D" w:rsidRDefault="0059701D" w:rsidP="00144FE1">
      <w:pPr>
        <w:spacing w:after="0" w:line="240" w:lineRule="auto"/>
        <w:ind w:firstLine="400"/>
        <w:jc w:val="both"/>
        <w:rPr>
          <w:rFonts w:ascii="Times New Roman" w:hAnsi="Times New Roman" w:cs="Times New Roman"/>
          <w:sz w:val="28"/>
          <w:szCs w:val="28"/>
        </w:rPr>
      </w:pPr>
      <w:bookmarkStart w:id="66" w:name="SUB4420200"/>
      <w:bookmarkEnd w:id="66"/>
      <w:proofErr w:type="spellStart"/>
      <w:r>
        <w:rPr>
          <w:rFonts w:ascii="Times New Roman" w:hAnsi="Times New Roman" w:cs="Times New Roman"/>
          <w:sz w:val="28"/>
          <w:szCs w:val="28"/>
        </w:rPr>
        <w:t>Кеден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органдарына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кедендік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ресімдеу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кезінде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берілген</w:t>
      </w:r>
      <w:proofErr w:type="spellEnd"/>
      <w:r>
        <w:rPr>
          <w:rFonts w:ascii="Times New Roman" w:hAnsi="Times New Roman" w:cs="Times New Roman"/>
          <w:sz w:val="28"/>
          <w:szCs w:val="28"/>
        </w:rPr>
        <w:t xml:space="preserve"> мәліметтердің дұрыстығын </w:t>
      </w:r>
      <w:proofErr w:type="spellStart"/>
      <w:r>
        <w:rPr>
          <w:rFonts w:ascii="Times New Roman" w:hAnsi="Times New Roman" w:cs="Times New Roman"/>
          <w:sz w:val="28"/>
          <w:szCs w:val="28"/>
        </w:rPr>
        <w:t>тексеру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оларды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бас</w:t>
      </w:r>
      <w:proofErr w:type="gramEnd"/>
      <w:r>
        <w:rPr>
          <w:rFonts w:ascii="Times New Roman" w:hAnsi="Times New Roman" w:cs="Times New Roman"/>
          <w:sz w:val="28"/>
          <w:szCs w:val="28"/>
        </w:rPr>
        <w:t xml:space="preserve">қа дерек-көздерден алынған ақпаратпен </w:t>
      </w:r>
      <w:proofErr w:type="spellStart"/>
      <w:r>
        <w:rPr>
          <w:rFonts w:ascii="Times New Roman" w:hAnsi="Times New Roman" w:cs="Times New Roman"/>
          <w:sz w:val="28"/>
          <w:szCs w:val="28"/>
        </w:rPr>
        <w:lastRenderedPageBreak/>
        <w:t>салыстыру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арнаулы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кедендік</w:t>
      </w:r>
      <w:proofErr w:type="spellEnd"/>
      <w:r>
        <w:rPr>
          <w:rFonts w:ascii="Times New Roman" w:hAnsi="Times New Roman" w:cs="Times New Roman"/>
          <w:sz w:val="28"/>
          <w:szCs w:val="28"/>
        </w:rPr>
        <w:t xml:space="preserve"> статистиканың мәліметтерін </w:t>
      </w:r>
      <w:proofErr w:type="spellStart"/>
      <w:r>
        <w:rPr>
          <w:rFonts w:ascii="Times New Roman" w:hAnsi="Times New Roman" w:cs="Times New Roman"/>
          <w:sz w:val="28"/>
          <w:szCs w:val="28"/>
        </w:rPr>
        <w:t>талдау</w:t>
      </w:r>
      <w:proofErr w:type="spellEnd"/>
      <w:r>
        <w:rPr>
          <w:rFonts w:ascii="Times New Roman" w:hAnsi="Times New Roman" w:cs="Times New Roman"/>
          <w:sz w:val="28"/>
          <w:szCs w:val="28"/>
        </w:rPr>
        <w:t xml:space="preserve">, ақпараттық </w:t>
      </w:r>
      <w:proofErr w:type="spellStart"/>
      <w:r>
        <w:rPr>
          <w:rFonts w:ascii="Times New Roman" w:hAnsi="Times New Roman" w:cs="Times New Roman"/>
          <w:sz w:val="28"/>
          <w:szCs w:val="28"/>
        </w:rPr>
        <w:t>технологияларды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пайдалана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отырып</w:t>
      </w:r>
      <w:proofErr w:type="spellEnd"/>
      <w:r>
        <w:rPr>
          <w:rFonts w:ascii="Times New Roman" w:hAnsi="Times New Roman" w:cs="Times New Roman"/>
          <w:sz w:val="28"/>
          <w:szCs w:val="28"/>
        </w:rPr>
        <w:t xml:space="preserve"> мәліметтерді өңдеу арқылы, сондай-ақ Қазақстан Республикасының заңдарында </w:t>
      </w:r>
      <w:proofErr w:type="spellStart"/>
      <w:r>
        <w:rPr>
          <w:rFonts w:ascii="Times New Roman" w:hAnsi="Times New Roman" w:cs="Times New Roman"/>
          <w:sz w:val="28"/>
          <w:szCs w:val="28"/>
        </w:rPr>
        <w:t>тыйым</w:t>
      </w:r>
      <w:proofErr w:type="spellEnd"/>
      <w:r>
        <w:rPr>
          <w:rFonts w:ascii="Times New Roman" w:hAnsi="Times New Roman" w:cs="Times New Roman"/>
          <w:sz w:val="28"/>
          <w:szCs w:val="28"/>
        </w:rPr>
        <w:t xml:space="preserve"> салынбаған басқа да тәсілдермен жүзеге </w:t>
      </w:r>
      <w:proofErr w:type="spellStart"/>
      <w:r>
        <w:rPr>
          <w:rFonts w:ascii="Times New Roman" w:hAnsi="Times New Roman" w:cs="Times New Roman"/>
          <w:sz w:val="28"/>
          <w:szCs w:val="28"/>
        </w:rPr>
        <w:t>асырылады</w:t>
      </w:r>
      <w:proofErr w:type="spellEnd"/>
      <w:r>
        <w:rPr>
          <w:rFonts w:ascii="Times New Roman" w:hAnsi="Times New Roman" w:cs="Times New Roman"/>
          <w:sz w:val="28"/>
          <w:szCs w:val="28"/>
        </w:rPr>
        <w:t xml:space="preserve">.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67" w:name="SUB4420300"/>
      <w:bookmarkEnd w:id="67"/>
      <w:proofErr w:type="spellStart"/>
      <w:r>
        <w:rPr>
          <w:rFonts w:ascii="Times New Roman" w:hAnsi="Times New Roman" w:cs="Times New Roman"/>
          <w:sz w:val="28"/>
          <w:szCs w:val="28"/>
        </w:rPr>
        <w:t>Кедендік</w:t>
      </w:r>
      <w:proofErr w:type="spellEnd"/>
      <w:r>
        <w:rPr>
          <w:rFonts w:ascii="Times New Roman" w:hAnsi="Times New Roman" w:cs="Times New Roman"/>
          <w:sz w:val="28"/>
          <w:szCs w:val="28"/>
        </w:rPr>
        <w:t xml:space="preserve"> бақылауды жүзеге </w:t>
      </w:r>
      <w:proofErr w:type="spellStart"/>
      <w:r>
        <w:rPr>
          <w:rFonts w:ascii="Times New Roman" w:hAnsi="Times New Roman" w:cs="Times New Roman"/>
          <w:sz w:val="28"/>
          <w:szCs w:val="28"/>
        </w:rPr>
        <w:t>асыру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кезінде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кеден</w:t>
      </w:r>
      <w:proofErr w:type="spellEnd"/>
      <w:r>
        <w:rPr>
          <w:rFonts w:ascii="Times New Roman" w:hAnsi="Times New Roman" w:cs="Times New Roman"/>
          <w:sz w:val="28"/>
          <w:szCs w:val="28"/>
        </w:rPr>
        <w:t xml:space="preserve"> органы </w:t>
      </w:r>
      <w:proofErr w:type="spellStart"/>
      <w:r>
        <w:rPr>
          <w:rFonts w:ascii="Times New Roman" w:hAnsi="Times New Roman" w:cs="Times New Roman"/>
          <w:sz w:val="28"/>
          <w:szCs w:val="28"/>
        </w:rPr>
        <w:t>кедендік</w:t>
      </w:r>
      <w:proofErr w:type="spellEnd"/>
      <w:r>
        <w:rPr>
          <w:rFonts w:ascii="Times New Roman" w:hAnsi="Times New Roman" w:cs="Times New Roman"/>
          <w:sz w:val="28"/>
          <w:szCs w:val="28"/>
        </w:rPr>
        <w:t xml:space="preserve"> декларациядағы ақпараттарды </w:t>
      </w:r>
      <w:proofErr w:type="spellStart"/>
      <w:r>
        <w:rPr>
          <w:rFonts w:ascii="Times New Roman" w:hAnsi="Times New Roman" w:cs="Times New Roman"/>
          <w:sz w:val="28"/>
          <w:szCs w:val="28"/>
        </w:rPr>
        <w:t>тексеру</w:t>
      </w:r>
      <w:proofErr w:type="spellEnd"/>
      <w:r>
        <w:rPr>
          <w:rFonts w:ascii="Times New Roman" w:hAnsi="Times New Roman" w:cs="Times New Roman"/>
          <w:sz w:val="28"/>
          <w:szCs w:val="28"/>
        </w:rPr>
        <w:t xml:space="preserve"> мақсатында тұлғалардан </w:t>
      </w:r>
      <w:proofErr w:type="spellStart"/>
      <w:r>
        <w:rPr>
          <w:rFonts w:ascii="Times New Roman" w:hAnsi="Times New Roman" w:cs="Times New Roman"/>
          <w:sz w:val="28"/>
          <w:szCs w:val="28"/>
        </w:rPr>
        <w:t>жазбаша</w:t>
      </w:r>
      <w:proofErr w:type="spellEnd"/>
      <w:r>
        <w:rPr>
          <w:rFonts w:ascii="Times New Roman" w:hAnsi="Times New Roman" w:cs="Times New Roman"/>
          <w:sz w:val="28"/>
          <w:szCs w:val="28"/>
        </w:rPr>
        <w:t xml:space="preserve"> түрде барлық құжаттар мен мәліметтерді сұратып алуға құқылы. </w:t>
      </w:r>
      <w:bookmarkStart w:id="68" w:name="SUB4420400"/>
      <w:bookmarkEnd w:id="68"/>
      <w:proofErr w:type="spellStart"/>
      <w:r>
        <w:rPr>
          <w:rFonts w:ascii="Times New Roman" w:hAnsi="Times New Roman" w:cs="Times New Roman"/>
          <w:sz w:val="28"/>
          <w:szCs w:val="28"/>
        </w:rPr>
        <w:t>І</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іктеп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тексеру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негізінде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кеден</w:t>
      </w:r>
      <w:proofErr w:type="spellEnd"/>
      <w:r>
        <w:rPr>
          <w:rFonts w:ascii="Times New Roman" w:hAnsi="Times New Roman" w:cs="Times New Roman"/>
          <w:sz w:val="28"/>
          <w:szCs w:val="28"/>
        </w:rPr>
        <w:t xml:space="preserve"> органдарының құжаттар мен мәліметтерді </w:t>
      </w:r>
      <w:proofErr w:type="spellStart"/>
      <w:r>
        <w:rPr>
          <w:rFonts w:ascii="Times New Roman" w:hAnsi="Times New Roman" w:cs="Times New Roman"/>
          <w:sz w:val="28"/>
          <w:szCs w:val="28"/>
        </w:rPr>
        <w:t>тексеруіне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беріледі</w:t>
      </w:r>
      <w:proofErr w:type="spellEnd"/>
      <w:r>
        <w:rPr>
          <w:rFonts w:ascii="Times New Roman" w:hAnsi="Times New Roman" w:cs="Times New Roman"/>
          <w:sz w:val="28"/>
          <w:szCs w:val="28"/>
        </w:rPr>
        <w:t>.</w:t>
      </w:r>
      <w:bookmarkStart w:id="69" w:name="SUB4420500"/>
      <w:bookmarkEnd w:id="69"/>
      <w:r>
        <w:rPr>
          <w:rFonts w:ascii="Times New Roman" w:hAnsi="Times New Roman" w:cs="Times New Roman"/>
          <w:sz w:val="28"/>
          <w:szCs w:val="28"/>
          <w:lang w:val="kk-KZ"/>
        </w:rPr>
        <w:t xml:space="preserve"> </w:t>
      </w:r>
      <w:r>
        <w:rPr>
          <w:rStyle w:val="s0"/>
          <w:sz w:val="28"/>
          <w:szCs w:val="28"/>
          <w:lang w:val="kk-KZ"/>
        </w:rPr>
        <w:t>442-баптың 3-тармағына сәйкес қосымша құжаттар мен мәліметтер сұрату және оларды тек</w:t>
      </w:r>
      <w:r>
        <w:rPr>
          <w:rStyle w:val="s0"/>
          <w:sz w:val="28"/>
          <w:szCs w:val="28"/>
          <w:lang w:val="kk-KZ"/>
        </w:rPr>
        <w:softHyphen/>
        <w:t>серу, егер осы Кодексте тікелей өзгеше көзделмесе, тауарларды шығаруға кедергі жасамауға тиіс.</w:t>
      </w:r>
    </w:p>
    <w:p w:rsidR="0059701D" w:rsidRDefault="0059701D" w:rsidP="00144FE1">
      <w:pPr>
        <w:spacing w:after="0" w:line="240" w:lineRule="auto"/>
        <w:ind w:firstLine="400"/>
        <w:jc w:val="both"/>
        <w:rPr>
          <w:rFonts w:ascii="Times New Roman" w:hAnsi="Times New Roman" w:cs="Times New Roman"/>
          <w:sz w:val="28"/>
          <w:szCs w:val="28"/>
          <w:lang w:val="kk-KZ"/>
        </w:rPr>
      </w:pPr>
      <w:r>
        <w:rPr>
          <w:rStyle w:val="s0"/>
          <w:sz w:val="28"/>
          <w:szCs w:val="28"/>
          <w:lang w:val="kk-KZ"/>
        </w:rPr>
        <w:t> </w:t>
      </w:r>
      <w:bookmarkStart w:id="70" w:name="SUB4430000"/>
      <w:bookmarkEnd w:id="70"/>
      <w:r>
        <w:rPr>
          <w:rFonts w:ascii="Times New Roman" w:hAnsi="Times New Roman" w:cs="Times New Roman"/>
          <w:sz w:val="28"/>
          <w:szCs w:val="28"/>
          <w:lang w:val="kk-KZ"/>
        </w:rPr>
        <w:t xml:space="preserve">Ауызша пікір сұрау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кедендік шекарасы арқылы өткізілетін тауарлар мен көлік құралдарына кедендік ресімдеуді жүргізу, алдын ала операциялар мен өзге де кедендік рәсімдер кезінде кеден органдарының лауазымды адамдары тұлғалардан ауызша пікір сұрауға құқылы, аталған тұлғалардан мұндай пікір сұрау нәтижелері жазбаша нысанда ресімделмейді.</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71" w:name="SUB4440000"/>
      <w:bookmarkEnd w:id="71"/>
      <w:r>
        <w:rPr>
          <w:rStyle w:val="s1"/>
          <w:sz w:val="28"/>
          <w:szCs w:val="28"/>
          <w:lang w:val="kk-KZ"/>
        </w:rPr>
        <w:t xml:space="preserve">Түсіндірмелер алу </w:t>
      </w:r>
      <w:r>
        <w:rPr>
          <w:rFonts w:ascii="Times New Roman" w:hAnsi="Times New Roman" w:cs="Times New Roman"/>
          <w:sz w:val="28"/>
          <w:szCs w:val="28"/>
          <w:lang w:val="kk-KZ"/>
        </w:rPr>
        <w:t xml:space="preserve">- кеден органдары лауазымды адамдарының декларанттардан және кедендік бақылауды жүзеге асыру үшін маңызы бар мән-жайлар туралы мәліметтерді білетін өзге де адамдардан кеден ісі саласындағы қажетті ақпаратты алуы.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Түсіндірме жазбаша нысанда ресімделеді. Адамды түсіндірме алу үшін шақыру туралы хабарламаға тиісті кеден органының басшысы қол қояды және шақырылған адамға қол қойғызып алу арқылы тапсырылады.</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72" w:name="SUB4450000"/>
      <w:bookmarkEnd w:id="72"/>
      <w:r>
        <w:rPr>
          <w:rStyle w:val="s1"/>
          <w:sz w:val="28"/>
          <w:szCs w:val="28"/>
          <w:lang w:val="kk-KZ"/>
        </w:rPr>
        <w:t>Кедендік қадағалау</w:t>
      </w:r>
      <w:r>
        <w:rPr>
          <w:rFonts w:ascii="Times New Roman" w:hAnsi="Times New Roman" w:cs="Times New Roman"/>
          <w:sz w:val="28"/>
          <w:szCs w:val="28"/>
          <w:lang w:val="kk-KZ"/>
        </w:rPr>
        <w:t xml:space="preserve"> - кеден органдары лауазымды адамдарының кедендік бақылаудағы тауарлар мен көлік құралдарының тасымалдануын, олармен жүк және өзге де операциялардың жасалуын көзбен шолып, оның ішінде техникалық құралдарды қолдана отырып бақылауы.</w:t>
      </w:r>
    </w:p>
    <w:p w:rsidR="0059701D" w:rsidRDefault="0059701D" w:rsidP="00144FE1">
      <w:pPr>
        <w:spacing w:after="0" w:line="240" w:lineRule="auto"/>
        <w:ind w:firstLine="400"/>
        <w:jc w:val="both"/>
        <w:rPr>
          <w:rFonts w:ascii="Times New Roman" w:hAnsi="Times New Roman" w:cs="Times New Roman"/>
          <w:b/>
          <w:sz w:val="28"/>
          <w:szCs w:val="28"/>
          <w:lang w:val="kk-KZ"/>
        </w:rPr>
      </w:pPr>
      <w:bookmarkStart w:id="73" w:name="SUB4460000"/>
      <w:bookmarkEnd w:id="73"/>
      <w:r>
        <w:rPr>
          <w:rFonts w:ascii="Times New Roman" w:hAnsi="Times New Roman" w:cs="Times New Roman"/>
          <w:b/>
          <w:sz w:val="28"/>
          <w:szCs w:val="28"/>
          <w:lang w:val="kk-KZ"/>
        </w:rPr>
        <w:t xml:space="preserve">Тауарлар мен көлік құралдарын тексеру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Кеден органы лауазымды адамдарының тауарлар мен көлік құралдарын, оның ішінде халықаралық почта жөнелтімдерін, жеке тұлғалардың багажын қарауы кедендік бақылаудағы тауарлардың сипаты, шығарылған жері, жай-күйі, мөлшері туралы, тауарларда, көлік құралдарында және олардың жүк тиелетін бөліктерінде кедендік пломбалардың, мөрлердің және басқа да қондырылған бірдейлендіру құралдарының бар екендігі туралы мәліметтерді растау үшін жүзеге асырылады.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74" w:name="SUB4460200"/>
      <w:bookmarkEnd w:id="74"/>
      <w:r>
        <w:rPr>
          <w:rFonts w:ascii="Times New Roman" w:hAnsi="Times New Roman" w:cs="Times New Roman"/>
          <w:sz w:val="28"/>
          <w:szCs w:val="28"/>
          <w:lang w:val="kk-KZ"/>
        </w:rPr>
        <w:t xml:space="preserve">Тауарлар мен көлік құралдарын тексеру - егер мұндай тексеру көлік құралы мен оның жүк тиелетін бөліктерін ашумен және тауарлардың орамаларын бұзумен байланысты болмаса, кедендік бақылау мақсаттары үшін тауарларды, жеке тұлғалардың багажын, көлік құралдарын, жүкке арналған ыдыстарды, кедендік пломбалардың, мөрлердің және өзге де тауарларды бірдейлендіру құралдарының бар-жоқтығын сырттай көзбен тексеру. </w:t>
      </w:r>
    </w:p>
    <w:p w:rsidR="0059701D" w:rsidRDefault="0059701D" w:rsidP="00144FE1">
      <w:pPr>
        <w:spacing w:after="0" w:line="240" w:lineRule="auto"/>
        <w:jc w:val="both"/>
        <w:rPr>
          <w:rFonts w:ascii="Times New Roman" w:hAnsi="Times New Roman" w:cs="Times New Roman"/>
          <w:sz w:val="28"/>
          <w:szCs w:val="28"/>
          <w:lang w:val="kk-KZ"/>
        </w:rPr>
      </w:pPr>
      <w:bookmarkStart w:id="75" w:name="SUB4460300"/>
      <w:bookmarkEnd w:id="75"/>
      <w:r>
        <w:rPr>
          <w:rFonts w:ascii="Times New Roman" w:hAnsi="Times New Roman" w:cs="Times New Roman"/>
          <w:sz w:val="28"/>
          <w:szCs w:val="28"/>
          <w:lang w:val="kk-KZ"/>
        </w:rPr>
        <w:t xml:space="preserve">       Кедендік бақылау аймағында тауарлар мен көлік құралдарын тексеру декларант, тауарлар мен көлік құралдарына қатысты өкілеттіктері бар өзге де </w:t>
      </w:r>
      <w:r>
        <w:rPr>
          <w:rFonts w:ascii="Times New Roman" w:hAnsi="Times New Roman" w:cs="Times New Roman"/>
          <w:sz w:val="28"/>
          <w:szCs w:val="28"/>
          <w:lang w:val="kk-KZ"/>
        </w:rPr>
        <w:lastRenderedPageBreak/>
        <w:t xml:space="preserve">адамдар және олардың өкілдері тексеру кезінде қатысуға тілек білдіретін жағдайларды қоспағанда, аталған адамдардың қатысуынсыз жүргізілуі мүмкін. </w:t>
      </w:r>
    </w:p>
    <w:p w:rsidR="0059701D" w:rsidRDefault="0059701D" w:rsidP="00144FE1">
      <w:pPr>
        <w:spacing w:after="0" w:line="240" w:lineRule="auto"/>
        <w:jc w:val="both"/>
        <w:rPr>
          <w:rFonts w:ascii="Times New Roman" w:hAnsi="Times New Roman" w:cs="Times New Roman"/>
          <w:sz w:val="28"/>
          <w:szCs w:val="28"/>
          <w:lang w:val="kk-KZ"/>
        </w:rPr>
      </w:pPr>
      <w:bookmarkStart w:id="76" w:name="SUB4460400"/>
      <w:bookmarkEnd w:id="76"/>
      <w:r>
        <w:rPr>
          <w:rFonts w:ascii="Times New Roman" w:hAnsi="Times New Roman" w:cs="Times New Roman"/>
          <w:sz w:val="28"/>
          <w:szCs w:val="28"/>
          <w:lang w:val="kk-KZ"/>
        </w:rPr>
        <w:t xml:space="preserve">        Тауарлар мен көлік құралдарын тексеру нәтижелері бойынша кеден органдарының лауазымды адамдары, егер мұндай тексерудің нәтижелері кедендік мақсаттарда пайдаланылатын болса, белгіленген нысан бойынша акт жасайды. Кеден органының лауазымды адамдары тауарлар мен көлік құралдарына қатысты өкілеттіктері бар адамның талабы бойынша акт жасауға міндетті. Кедендік қарау жүргізілгендігі туралы актінің екінші данасы тауарлар мен көлік құралдарына қатысты өкілеттіктері бар адамға тапсырылады.</w:t>
      </w:r>
      <w:bookmarkStart w:id="77" w:name="SUB4470000"/>
      <w:bookmarkEnd w:id="77"/>
      <w:r>
        <w:rPr>
          <w:rFonts w:ascii="Times New Roman" w:hAnsi="Times New Roman" w:cs="Times New Roman"/>
          <w:sz w:val="28"/>
          <w:szCs w:val="28"/>
          <w:lang w:val="kk-KZ"/>
        </w:rPr>
        <w:t xml:space="preserve">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Style w:val="s1"/>
          <w:sz w:val="28"/>
          <w:szCs w:val="28"/>
          <w:lang w:val="kk-KZ"/>
        </w:rPr>
        <w:t>Кедендік тексеріп қарау</w:t>
      </w:r>
      <w:r>
        <w:rPr>
          <w:rFonts w:ascii="Times New Roman" w:hAnsi="Times New Roman" w:cs="Times New Roman"/>
          <w:sz w:val="28"/>
          <w:szCs w:val="28"/>
          <w:lang w:val="kk-KZ"/>
        </w:rPr>
        <w:t xml:space="preserve"> - кеден органдары лауазымды адамдарының тауарлардың орамаларын немесе көлік құралының жүк тиелетін бөліктерін не ыдыстарды, контейнерлерді және тауарлар бар немесе болуы мүмкін өзге де орындарды ашумен байланысты тауарлар мен көлік құралдарына қатысты іс-әрекеті.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Кедендік тексеріп қарау тауарларды кедендік мақсаттар үшін бірдейлендіру, мәлімделетін мәліметтердің дұрыстығын анықтау не Қазақстан Республикасының кеден заңдарын бұзу туралы ақпарат болған кезде мұндай ақпаратты тексеру, сондай-ақ іріктеп тексерудің негізінде кедендік бақылау жүргізу мақсатында жасалады.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78" w:name="SUB4470200"/>
      <w:bookmarkEnd w:id="78"/>
      <w:r>
        <w:rPr>
          <w:rFonts w:ascii="Times New Roman" w:hAnsi="Times New Roman" w:cs="Times New Roman"/>
          <w:sz w:val="28"/>
          <w:szCs w:val="28"/>
          <w:lang w:val="kk-KZ"/>
        </w:rPr>
        <w:t xml:space="preserve"> Осы баптың 3-тармағында белгіленген жағдайды қоспағанда, декларант, тауарлар мен көлік құралдарына қатысты өкілеттіктері бар өзге де тұлғалар және олардың өкілдері өздерінің бастамасы бойынша тауарлар мен көлік құралдарын кедендік тексеріп қарау кезінде қатысуға құқылы.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79" w:name="SUB4470300"/>
      <w:bookmarkEnd w:id="79"/>
      <w:r>
        <w:rPr>
          <w:rFonts w:ascii="Times New Roman" w:hAnsi="Times New Roman" w:cs="Times New Roman"/>
          <w:sz w:val="28"/>
          <w:szCs w:val="28"/>
          <w:lang w:val="kk-KZ"/>
        </w:rPr>
        <w:t xml:space="preserve"> Тауарлар мен көлік құралдарына қатысты өкілеттігі бар декларант немесе өзге тұлғалар және олардың өкілдері кеден органы лауазымды адамдарының талабы бойынша тауарлар мен көлік құралдарын тексеріп қарау кезінде қатысуға және кеден органының лауазымды адамдарына қажетті жәрдем көрсетуге міндетті. Тасымалдаушы арнайы уәкілеттік берген өкіл болмаған жағдайда, көлік құралын басқаратын жеке тұлға осы міндетті атқарушы болып табылады. Кеден органы декларант, тауарлар мен көлік құралдарына қатысты өкілеттіктері бар өзге де адамдар және олардың өкілдері болмаған кезде, мынадай жағдайларда: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аталған адамдар тауарлар мен көлік құралдары тапсырылғаннан кейін он күн өткен соң келмеген жағдайда;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80" w:name="SUB4470402"/>
      <w:bookmarkEnd w:id="80"/>
      <w:r>
        <w:rPr>
          <w:rFonts w:ascii="Times New Roman" w:hAnsi="Times New Roman" w:cs="Times New Roman"/>
          <w:sz w:val="28"/>
          <w:szCs w:val="28"/>
          <w:lang w:val="kk-KZ"/>
        </w:rPr>
        <w:t xml:space="preserve">2) ұлттық қауіпсіздікке, адамның өмірі мен денсаулығына, қоршаған ортаға, Қазақстан Республикасы халықтарының мәдени игілігін сақтауға қауіп болған жағдайда және кейінге қалдыруға болмайтын өзге де жағдайларда;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81" w:name="SUB4470403"/>
      <w:bookmarkEnd w:id="81"/>
      <w:r>
        <w:rPr>
          <w:rFonts w:ascii="Times New Roman" w:hAnsi="Times New Roman" w:cs="Times New Roman"/>
          <w:sz w:val="28"/>
          <w:szCs w:val="28"/>
          <w:lang w:val="kk-KZ"/>
        </w:rPr>
        <w:t xml:space="preserve">3) тауарларды халықаралық почта жөнелтімдерімен жіберген кезде;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82" w:name="SUB4470404"/>
      <w:bookmarkEnd w:id="82"/>
      <w:r>
        <w:rPr>
          <w:rFonts w:ascii="Times New Roman" w:hAnsi="Times New Roman" w:cs="Times New Roman"/>
          <w:sz w:val="28"/>
          <w:szCs w:val="28"/>
          <w:lang w:val="kk-KZ"/>
        </w:rPr>
        <w:t xml:space="preserve">4) тауарлар мен көлік құралдарын Қазақстан Республикасының кедендік аумағында кедендік режимді бұза отырып қалдырған жағдайда тауарлар мен көлік құралдарына кедендік тексеріп қарау жүргізуге құқылы.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Аталған жағдайларда тауарлар мен көлік құралдарын кедендік тексеріп қарау екі куәгердің қатысуымен жүргізіледі және </w:t>
      </w:r>
      <w:r>
        <w:rPr>
          <w:rStyle w:val="s0"/>
          <w:sz w:val="28"/>
          <w:szCs w:val="28"/>
          <w:lang w:val="kk-KZ"/>
        </w:rPr>
        <w:t>уәкілетті орган</w:t>
      </w:r>
      <w:r>
        <w:rPr>
          <w:rFonts w:ascii="Times New Roman" w:hAnsi="Times New Roman" w:cs="Times New Roman"/>
          <w:sz w:val="28"/>
          <w:szCs w:val="28"/>
          <w:lang w:val="kk-KZ"/>
        </w:rPr>
        <w:t xml:space="preserve"> бекіткен нысан бойынша кедендік тексеріп қарау актісі ресімделеді.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83" w:name="SUB4470500"/>
      <w:bookmarkEnd w:id="83"/>
      <w:r>
        <w:rPr>
          <w:rFonts w:ascii="Times New Roman" w:hAnsi="Times New Roman" w:cs="Times New Roman"/>
          <w:sz w:val="28"/>
          <w:szCs w:val="28"/>
          <w:lang w:val="kk-KZ"/>
        </w:rPr>
        <w:t xml:space="preserve"> Егер кедендік декларацияда көрсетілген тауарлардың бір бөлігі бір атаудағы тауарлар ретінде кедендік тексеріп қарауға ұшыраған болса, онда мұндай тексеріп қараудың нәтижелері кедендік декларацияда көрсетілген осындай барлық тауарларға қолданылады.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84" w:name="SUB4470600"/>
      <w:bookmarkEnd w:id="84"/>
      <w:r>
        <w:rPr>
          <w:rFonts w:ascii="Times New Roman" w:hAnsi="Times New Roman" w:cs="Times New Roman"/>
          <w:sz w:val="28"/>
          <w:szCs w:val="28"/>
          <w:lang w:val="kk-KZ"/>
        </w:rPr>
        <w:t xml:space="preserve"> Кедендік тексеріп қараудың нәтижелері бойынша екі дана етіп акт жасалады. Кедендік тексеріп қарау жүргізілгендігі туралы актіде мынадай мәліметтер: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кедендік тексеріп қарауды жүргізген кеден органының лауазымды тұлғалары мен оны жүргізу кезінде қатысқан адамдар туралы мәліметтер;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85" w:name="SUB4470602"/>
      <w:bookmarkEnd w:id="85"/>
      <w:r>
        <w:rPr>
          <w:rFonts w:ascii="Times New Roman" w:hAnsi="Times New Roman" w:cs="Times New Roman"/>
          <w:sz w:val="28"/>
          <w:szCs w:val="28"/>
          <w:lang w:val="kk-KZ"/>
        </w:rPr>
        <w:t xml:space="preserve">2) декларанттың, тауарлар мен көлік құралдарына қатысты өкілеттіктері бар өзге де адамның қатысуынсыз кедендік тексеріп қарау жүргізудің себептері;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86" w:name="SUB4470603"/>
      <w:bookmarkEnd w:id="86"/>
      <w:r>
        <w:rPr>
          <w:rFonts w:ascii="Times New Roman" w:hAnsi="Times New Roman" w:cs="Times New Roman"/>
          <w:sz w:val="28"/>
          <w:szCs w:val="28"/>
          <w:lang w:val="kk-KZ"/>
        </w:rPr>
        <w:t xml:space="preserve">3) кедендік тексеріп қараудың нәтижелері көрсетіледі.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Актінің екінші данасы тауарлар мен көлік құралдарына қатысты өкілеттіктері бар адамға не оның өкіліне тапсырылады.</w:t>
      </w:r>
    </w:p>
    <w:p w:rsidR="0059701D" w:rsidRDefault="0059701D" w:rsidP="00144FE1">
      <w:pPr>
        <w:spacing w:after="0" w:line="240" w:lineRule="auto"/>
        <w:ind w:firstLine="400"/>
        <w:jc w:val="both"/>
        <w:rPr>
          <w:rFonts w:ascii="Times New Roman" w:hAnsi="Times New Roman" w:cs="Times New Roman"/>
          <w:b/>
          <w:sz w:val="28"/>
          <w:szCs w:val="28"/>
          <w:lang w:val="kk-KZ"/>
        </w:rPr>
      </w:pPr>
      <w:bookmarkStart w:id="87" w:name="SUB4480000"/>
      <w:bookmarkEnd w:id="87"/>
      <w:r>
        <w:rPr>
          <w:rFonts w:ascii="Times New Roman" w:hAnsi="Times New Roman" w:cs="Times New Roman"/>
          <w:b/>
          <w:sz w:val="28"/>
          <w:szCs w:val="28"/>
          <w:lang w:val="kk-KZ"/>
        </w:rPr>
        <w:t xml:space="preserve">Жеке тексеріп қарау </w:t>
      </w:r>
    </w:p>
    <w:p w:rsidR="0059701D" w:rsidRDefault="0059701D" w:rsidP="00144FE1">
      <w:pPr>
        <w:spacing w:after="0" w:line="240" w:lineRule="auto"/>
        <w:ind w:firstLine="400"/>
        <w:jc w:val="both"/>
        <w:rPr>
          <w:rFonts w:ascii="Times New Roman" w:hAnsi="Times New Roman" w:cs="Times New Roman"/>
          <w:sz w:val="28"/>
          <w:szCs w:val="28"/>
          <w:lang w:val="kk-KZ"/>
        </w:rPr>
      </w:pPr>
      <w:r>
        <w:rPr>
          <w:rStyle w:val="s0"/>
          <w:sz w:val="28"/>
          <w:szCs w:val="28"/>
          <w:lang w:val="kk-KZ"/>
        </w:rPr>
        <w:t xml:space="preserve">Кедендік бақылаудың ерекше нысаны ретіндегі жеке тексеріп қарау Қазақстан Республикасының кедендік шекарасы арқылы өтетін не кедендік бақылау аймағындағы немесе халықаралық әуежайдың транзит аймағындағы жеке тұлғаның Қазақстан Республикасының заңдарын бұзу объектілері болып табылатын тауарларды өзінде жасырып, бермей тұр деп ойлауға жеткілікті негіздер болған жағдайда, кеден органы басшысының , оны алмастырушы адамның не Қазақстан Республикасының кедендік шекарасындағы бақылау-өткiзу пункті уәкiлетті лауазымды адамының жазбаша шешімі бойынша жүргізіледі.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Жеке тексеріп қарау жүргізуге байланысты рәсімді және жеке тексеріп қарауды рәсімдеу тәртібін </w:t>
      </w:r>
      <w:r>
        <w:rPr>
          <w:rStyle w:val="s0"/>
          <w:sz w:val="28"/>
          <w:szCs w:val="28"/>
          <w:lang w:val="kk-KZ"/>
        </w:rPr>
        <w:t>уәкілетті орган</w:t>
      </w:r>
      <w:r>
        <w:rPr>
          <w:rFonts w:ascii="Times New Roman" w:hAnsi="Times New Roman" w:cs="Times New Roman"/>
          <w:sz w:val="28"/>
          <w:szCs w:val="28"/>
          <w:lang w:val="kk-KZ"/>
        </w:rPr>
        <w:t xml:space="preserve"> айқындайды.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88" w:name="SUB4480200"/>
      <w:bookmarkEnd w:id="88"/>
      <w:r>
        <w:rPr>
          <w:rFonts w:ascii="Times New Roman" w:hAnsi="Times New Roman" w:cs="Times New Roman"/>
          <w:sz w:val="28"/>
          <w:szCs w:val="28"/>
          <w:lang w:val="kk-KZ"/>
        </w:rPr>
        <w:t xml:space="preserve">Жеке тексеріп қарау басталар алдында кеден органының лауазымды адамы жеке тұлғаға кеден органы басшысының немесе оны алмастырушы адамның жеке тексеріп қарауды жүргізу туралы шешімін көрсетуге, жеке тұлғаны мұндай тексеріп қарауды жүргізу кезіндегі құқықтарымен таныстыруға және жасырған тауарларын өз еркімен беру туралы ұсыныс жасауға міндетті.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89" w:name="SUB4480300"/>
      <w:bookmarkEnd w:id="89"/>
      <w:r>
        <w:rPr>
          <w:rFonts w:ascii="Times New Roman" w:hAnsi="Times New Roman" w:cs="Times New Roman"/>
          <w:sz w:val="28"/>
          <w:szCs w:val="28"/>
          <w:lang w:val="kk-KZ"/>
        </w:rPr>
        <w:t xml:space="preserve">Кеден органы лауазымды адамының жеке тексеріп қарау жүргізу кезіндегі іс-әрекеті жеке тұлғаның ар-намысы мен абыройына нұқсан келтірмеуге тиіс.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90" w:name="SUB4480400"/>
      <w:bookmarkEnd w:id="90"/>
      <w:r>
        <w:rPr>
          <w:rFonts w:ascii="Times New Roman" w:hAnsi="Times New Roman" w:cs="Times New Roman"/>
          <w:sz w:val="28"/>
          <w:szCs w:val="28"/>
          <w:lang w:val="kk-KZ"/>
        </w:rPr>
        <w:t xml:space="preserve">Өзіне қатысты жеке тексеріп қарау жүргізіліп отырған жеке тұлғаның: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жеке тексеріп қарау жүргізу басталғанға дейін оны жүргізу тәртібімен және жеке тексеріп қарау жүргізу туралы шешіммен танысуға;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91" w:name="SUB4480402"/>
      <w:bookmarkEnd w:id="91"/>
      <w:r>
        <w:rPr>
          <w:rFonts w:ascii="Times New Roman" w:hAnsi="Times New Roman" w:cs="Times New Roman"/>
          <w:sz w:val="28"/>
          <w:szCs w:val="28"/>
          <w:lang w:val="kk-KZ"/>
        </w:rPr>
        <w:t xml:space="preserve">2) Қазақстан Республикасының заңдарын бұзу объектілері болып табылатын өзінде жасырған тауарларын өз еркімен беруге;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92" w:name="SUB4480403"/>
      <w:bookmarkEnd w:id="92"/>
      <w:r>
        <w:rPr>
          <w:rFonts w:ascii="Times New Roman" w:hAnsi="Times New Roman" w:cs="Times New Roman"/>
          <w:sz w:val="28"/>
          <w:szCs w:val="28"/>
          <w:lang w:val="kk-KZ"/>
        </w:rPr>
        <w:lastRenderedPageBreak/>
        <w:t xml:space="preserve">3) жеке тексеріп қарау жүргізетін кеден органы лауазымды адамының жеке тексеріп қарау жүргізу туралы хаттамаға міндетті түрде енгізе отырып, мәлімдеме жасауға;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93" w:name="SUB4480404"/>
      <w:bookmarkEnd w:id="93"/>
      <w:r>
        <w:rPr>
          <w:rFonts w:ascii="Times New Roman" w:hAnsi="Times New Roman" w:cs="Times New Roman"/>
          <w:sz w:val="28"/>
          <w:szCs w:val="28"/>
          <w:lang w:val="kk-KZ"/>
        </w:rPr>
        <w:t xml:space="preserve">4) жеке тексеріп қарау жүргізудің нәтижелерімен және іс жүргізу құжаттарымен танысуға;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94" w:name="SUB4480405"/>
      <w:bookmarkEnd w:id="94"/>
      <w:r>
        <w:rPr>
          <w:rFonts w:ascii="Times New Roman" w:hAnsi="Times New Roman" w:cs="Times New Roman"/>
          <w:sz w:val="28"/>
          <w:szCs w:val="28"/>
          <w:lang w:val="kk-KZ"/>
        </w:rPr>
        <w:t xml:space="preserve">5) жеке тексеріп қарау жүргізетін кеден органы лауазымды адамдарының іс-әрекеттеріне осы Кодекске сәйкес шағым жасауға;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95" w:name="SUB4480406"/>
      <w:bookmarkEnd w:id="95"/>
      <w:r>
        <w:rPr>
          <w:rFonts w:ascii="Times New Roman" w:hAnsi="Times New Roman" w:cs="Times New Roman"/>
          <w:sz w:val="28"/>
          <w:szCs w:val="28"/>
          <w:lang w:val="kk-KZ"/>
        </w:rPr>
        <w:t xml:space="preserve">6) адвокаттың қызметтерін пайдалануға құқығы бар.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96" w:name="SUB4480500"/>
      <w:bookmarkEnd w:id="96"/>
      <w:r>
        <w:rPr>
          <w:rFonts w:ascii="Times New Roman" w:hAnsi="Times New Roman" w:cs="Times New Roman"/>
          <w:sz w:val="28"/>
          <w:szCs w:val="28"/>
          <w:lang w:val="kk-KZ"/>
        </w:rPr>
        <w:t xml:space="preserve">Өзіне қатысты жеке тексеріп қарау жүргізілген жеке адамға жеке тексеріп қараудың жүргізілгені туралы хаттаманың көшірмесі, тауарлардың алынып қойғаны туралы акті беріледі.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97" w:name="SUB4480600"/>
      <w:bookmarkEnd w:id="97"/>
      <w:r>
        <w:rPr>
          <w:rFonts w:ascii="Times New Roman" w:hAnsi="Times New Roman" w:cs="Times New Roman"/>
          <w:sz w:val="28"/>
          <w:szCs w:val="28"/>
          <w:lang w:val="kk-KZ"/>
        </w:rPr>
        <w:t xml:space="preserve">Жеке тексеріп қарауды тексеріліп қаралатын адаммен бір жыныстағы кеден органының лауазымды адамдары сол жыныстағы екі куәгердің қатысуымен санитарлық-гигиеналық талаптарға сай келетін оқшауланған үй-жайда жүргізеді. Бұл үй-жайға басқа жеке тұлғалардың енуіне және олардың тарапынан жеке тексеріп қараудың жүргізілуін қадағалау мүмкіндігіне жол берілмеуге тиіс. Тексеріп қаралатын адамның дене органдарын тексеріп зерттеуді маман-дәрігер, қажет болған жағдайда арнайы медициналық техниканы пайдалана отырып жүргізуге тиіс.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Республикасының заң актілерінде көзделген жағдайларды қоспағанда, маман-дәрігердің кеден органы басшысының немесе оны алмастырушы адамның жеке тексеріп қарауды жүргізу туралы шешімін орындаудан жалтаруға құқығы жоқ.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98" w:name="SUB4480700"/>
      <w:bookmarkEnd w:id="98"/>
      <w:r>
        <w:rPr>
          <w:rFonts w:ascii="Times New Roman" w:hAnsi="Times New Roman" w:cs="Times New Roman"/>
          <w:sz w:val="28"/>
          <w:szCs w:val="28"/>
          <w:lang w:val="kk-KZ"/>
        </w:rPr>
        <w:t xml:space="preserve">Жеке тексеріп қараудың жүргізілгендігі туралы </w:t>
      </w:r>
      <w:r>
        <w:rPr>
          <w:rStyle w:val="s0"/>
          <w:sz w:val="28"/>
          <w:szCs w:val="28"/>
          <w:lang w:val="kk-KZ"/>
        </w:rPr>
        <w:t>уәкілетті орган</w:t>
      </w:r>
      <w:r>
        <w:rPr>
          <w:rFonts w:ascii="Times New Roman" w:hAnsi="Times New Roman" w:cs="Times New Roman"/>
          <w:sz w:val="28"/>
          <w:szCs w:val="28"/>
          <w:lang w:val="kk-KZ"/>
        </w:rPr>
        <w:t xml:space="preserve"> бекітетін нысан бойынша хаттама жасалады.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Хаттамаға - жеке тексеріп қарауды жүргізген кеден органының лауазымды адамы, өзіне қатысты тексеріп қарау жүргізілген жеке тұлға, куәгерлер, ал тексеріп зерттеу жүргізілген кезде - дәрігер қолдарын қояды.</w:t>
      </w:r>
    </w:p>
    <w:p w:rsidR="0059701D" w:rsidRDefault="0059701D" w:rsidP="00144FE1">
      <w:pPr>
        <w:spacing w:after="0" w:line="240" w:lineRule="auto"/>
        <w:ind w:firstLine="400"/>
        <w:jc w:val="both"/>
        <w:rPr>
          <w:rFonts w:ascii="Times New Roman" w:hAnsi="Times New Roman" w:cs="Times New Roman"/>
          <w:b/>
          <w:sz w:val="28"/>
          <w:szCs w:val="28"/>
          <w:lang w:val="kk-KZ"/>
        </w:rPr>
      </w:pPr>
      <w:bookmarkStart w:id="99" w:name="SUB4490000"/>
      <w:bookmarkEnd w:id="99"/>
      <w:r>
        <w:rPr>
          <w:rFonts w:ascii="Times New Roman" w:hAnsi="Times New Roman" w:cs="Times New Roman"/>
          <w:b/>
          <w:sz w:val="28"/>
          <w:szCs w:val="28"/>
          <w:lang w:val="kk-KZ"/>
        </w:rPr>
        <w:t xml:space="preserve">Тауарларды арнаулы таңбалармен таңбалау, оларға бірдейлендіру белгілерін қою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Республикасының заңдарында көзделген жағдайларда кеден органдары кедендік бақылауды тауарларда (олардың орамаларында) арнаулы таңбалардың, бірдейлендіру белгілерінің немесе оларды Қазақстан Республикасының кедендік аумағына әкелудің заңдылығын растау үшін пайдаланылатын тауарларды белгілеудің өзге де тәсілдерінің болуын тексеру жолымен жүзеге асырады.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100" w:name="SUB4490200"/>
      <w:bookmarkEnd w:id="100"/>
      <w:r>
        <w:rPr>
          <w:rFonts w:ascii="Times New Roman" w:hAnsi="Times New Roman" w:cs="Times New Roman"/>
          <w:sz w:val="28"/>
          <w:szCs w:val="28"/>
          <w:lang w:val="kk-KZ"/>
        </w:rPr>
        <w:t>Тауарларда арнаулы таңбалардың, бірдейлендіру белгілерінің немесе тауарларды белгілеудің өзге де тәсілдерінің болмауы, егер өзінен мұндай тауарлар табылған адам, декларант не өзге де мүдделі адам басқаша дәлелдей алмаса, Қазақстан Республикасының кедендік аумағына тауарларды кедендік ресімдеу мен шығару жүргізілмей жүзеге асырылған тауарлар әкелу ретінде қаралады.</w:t>
      </w:r>
    </w:p>
    <w:p w:rsidR="0059701D" w:rsidRDefault="0059701D" w:rsidP="00144FE1">
      <w:pPr>
        <w:spacing w:after="0" w:line="240" w:lineRule="auto"/>
        <w:ind w:firstLine="400"/>
        <w:jc w:val="both"/>
        <w:rPr>
          <w:rFonts w:ascii="Times New Roman" w:hAnsi="Times New Roman" w:cs="Times New Roman"/>
          <w:b/>
          <w:sz w:val="28"/>
          <w:szCs w:val="28"/>
          <w:lang w:val="kk-KZ"/>
        </w:rPr>
      </w:pPr>
      <w:bookmarkStart w:id="101" w:name="SUB4500000"/>
      <w:bookmarkEnd w:id="101"/>
      <w:r>
        <w:rPr>
          <w:rFonts w:ascii="Times New Roman" w:hAnsi="Times New Roman" w:cs="Times New Roman"/>
          <w:b/>
          <w:sz w:val="28"/>
          <w:szCs w:val="28"/>
          <w:lang w:val="kk-KZ"/>
        </w:rPr>
        <w:t xml:space="preserve">Тауарлардың және көлік құралдарының есебі мен олар бойынша есептілік жүйесін тексеру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 Кедендік бақылаудың нысаны ретіндегі тауарлардың және көлік құралдарының есебі мен олар бойынша есептілік жүйесін тексеру мынадай жағдайларда: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тұлға осы Кодекстің ережелеріне сәйкес кедендік ресімдеудің оңайлатылған рәсімдерін қолдану туралы мәлімдеген кезде;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102" w:name="SUB4500002"/>
      <w:bookmarkEnd w:id="102"/>
      <w:r>
        <w:rPr>
          <w:rFonts w:ascii="Times New Roman" w:hAnsi="Times New Roman" w:cs="Times New Roman"/>
          <w:sz w:val="28"/>
          <w:szCs w:val="28"/>
          <w:lang w:val="kk-KZ"/>
        </w:rPr>
        <w:t xml:space="preserve">2) Қазақстан Республикасының заңдарында айқындалған тәртіппен есепке алынуға тиіс тауарларды шартты түрде шығарған кезде;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103" w:name="SUB4500003"/>
      <w:bookmarkEnd w:id="103"/>
      <w:r>
        <w:rPr>
          <w:rFonts w:ascii="Times New Roman" w:hAnsi="Times New Roman" w:cs="Times New Roman"/>
          <w:sz w:val="28"/>
          <w:szCs w:val="28"/>
          <w:lang w:val="kk-KZ"/>
        </w:rPr>
        <w:t xml:space="preserve">3) кеден брокерлері, кедендік тасымалдаушылар ретіндегі қызметті жүзеге асыратын, сондай-ақ жекелеген кедендік режимдер шеңберінде және уақытша сақтау бойынша кеден қызметтерін көрсету жөніндегі қызметті жүзеге асыратын тұлғаларға қатысты;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104" w:name="SUB4500004"/>
      <w:bookmarkEnd w:id="104"/>
      <w:r>
        <w:rPr>
          <w:rFonts w:ascii="Times New Roman" w:hAnsi="Times New Roman" w:cs="Times New Roman"/>
          <w:sz w:val="28"/>
          <w:szCs w:val="28"/>
          <w:lang w:val="kk-KZ"/>
        </w:rPr>
        <w:t xml:space="preserve">4) кедендік бақылаудағы тауарлар мен көлік құралдарына қатысты сыртқы экономикалық қызметке қатысушыларды тексеру кезінде қолданылады.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105" w:name="SUB4500200"/>
      <w:bookmarkEnd w:id="105"/>
      <w:r>
        <w:rPr>
          <w:rFonts w:ascii="Times New Roman" w:hAnsi="Times New Roman" w:cs="Times New Roman"/>
          <w:sz w:val="28"/>
          <w:szCs w:val="28"/>
          <w:lang w:val="kk-KZ"/>
        </w:rPr>
        <w:t>Осы бапта көрсетілмеген жағдайларда, есеп пен есептілік жүйесін тексеру кеден ісі саласындағы сыртқы экономикалық және өзге де қызметті тексеруді пайдалана отырып кедендік бақылау жүргізу кезінде іске асырылуы мүмкін.</w:t>
      </w:r>
    </w:p>
    <w:p w:rsidR="0059701D" w:rsidRDefault="0059701D" w:rsidP="00144FE1">
      <w:pPr>
        <w:spacing w:after="0" w:line="240" w:lineRule="auto"/>
        <w:ind w:firstLine="400"/>
        <w:jc w:val="both"/>
        <w:rPr>
          <w:rFonts w:ascii="Times New Roman" w:hAnsi="Times New Roman" w:cs="Times New Roman"/>
          <w:b/>
          <w:sz w:val="28"/>
          <w:szCs w:val="28"/>
          <w:lang w:val="kk-KZ"/>
        </w:rPr>
      </w:pPr>
      <w:bookmarkStart w:id="106" w:name="SUB4510000"/>
      <w:bookmarkEnd w:id="106"/>
      <w:r>
        <w:rPr>
          <w:rFonts w:ascii="Times New Roman" w:hAnsi="Times New Roman" w:cs="Times New Roman"/>
          <w:b/>
          <w:sz w:val="28"/>
          <w:szCs w:val="28"/>
          <w:lang w:val="kk-KZ"/>
        </w:rPr>
        <w:t xml:space="preserve">Тауарлар мен көлік құралдарының есебін жүргізу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Шартты түрде шығарылған тауарлар мен көлік құралдарын, тарифтік және тарифтік емес реттеу шаралары белгіленген тауарларды бақылауды қамтамасыз ету мақсатында кеден органдары осы Кодекске сәйкес кедендік ресімдеу мен кедендік бақылау кезінде тұлғалар беретін мәліметтер негізінде, </w:t>
      </w:r>
      <w:r>
        <w:rPr>
          <w:rStyle w:val="s0"/>
          <w:sz w:val="28"/>
          <w:szCs w:val="28"/>
          <w:lang w:val="kk-KZ"/>
        </w:rPr>
        <w:t>уәкілетті орган</w:t>
      </w:r>
      <w:r>
        <w:rPr>
          <w:rFonts w:ascii="Times New Roman" w:hAnsi="Times New Roman" w:cs="Times New Roman"/>
          <w:sz w:val="28"/>
          <w:szCs w:val="28"/>
          <w:lang w:val="kk-KZ"/>
        </w:rPr>
        <w:t xml:space="preserve"> белгілеген тәртіппен және нысандарда Қазақстан Республикасының кедендік шекарасы арқылы өткізілетін тауарлар мен көлік құралдарының есебін жүргізеді.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107" w:name="SUB4510200"/>
      <w:bookmarkEnd w:id="107"/>
      <w:r>
        <w:rPr>
          <w:rFonts w:ascii="Times New Roman" w:hAnsi="Times New Roman" w:cs="Times New Roman"/>
          <w:sz w:val="28"/>
          <w:szCs w:val="28"/>
          <w:lang w:val="kk-KZ"/>
        </w:rPr>
        <w:t xml:space="preserve">Қазақстан Республикасының аумағында шартты түрде шығарылған тауарлар мен көлік құралдарын пайдаланатын тұлғалар және осы Кодексте белгіленген өзге де тұлғалар олардың есебін жүргізуге және кеден органдарына </w:t>
      </w:r>
      <w:r>
        <w:rPr>
          <w:rStyle w:val="s0"/>
          <w:sz w:val="28"/>
          <w:szCs w:val="28"/>
          <w:lang w:val="kk-KZ"/>
        </w:rPr>
        <w:t>уәкілетті орган</w:t>
      </w:r>
      <w:r>
        <w:rPr>
          <w:rFonts w:ascii="Times New Roman" w:hAnsi="Times New Roman" w:cs="Times New Roman"/>
          <w:sz w:val="28"/>
          <w:szCs w:val="28"/>
          <w:lang w:val="kk-KZ"/>
        </w:rPr>
        <w:t xml:space="preserve"> белгілеген тәртіппен есептілік тапсыруға міндетті.</w:t>
      </w:r>
    </w:p>
    <w:p w:rsidR="0059701D" w:rsidRDefault="0059701D" w:rsidP="00144FE1">
      <w:pPr>
        <w:spacing w:after="0" w:line="240" w:lineRule="auto"/>
        <w:ind w:firstLine="400"/>
        <w:jc w:val="both"/>
        <w:rPr>
          <w:rFonts w:ascii="Times New Roman" w:hAnsi="Times New Roman" w:cs="Times New Roman"/>
          <w:b/>
          <w:sz w:val="28"/>
          <w:szCs w:val="28"/>
          <w:lang w:val="kk-KZ"/>
        </w:rPr>
      </w:pPr>
      <w:bookmarkStart w:id="108" w:name="SUB4520000"/>
      <w:bookmarkEnd w:id="108"/>
      <w:r>
        <w:rPr>
          <w:rFonts w:ascii="Times New Roman" w:hAnsi="Times New Roman" w:cs="Times New Roman"/>
          <w:b/>
          <w:sz w:val="28"/>
          <w:szCs w:val="28"/>
          <w:lang w:val="kk-KZ"/>
        </w:rPr>
        <w:t xml:space="preserve">Үй-жайлар мен аумақтарды тексеру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Республикасының заң актілерінде көзделген жағдайларды қоспағанда, кеден бақылауын жүргізу мақсатында кеден органының лауазымды адамдары қызметтік куәлігін және кеден органының басшысы қол қойған нұсқаманы көрсеткен кезде, кедендік бақылауға жататын тауарлар мен көлік құралдары, кедендік бақылау үшін қажетті құжаттар болатын, не болуы мүмкін, не кедендік бақылаудағы тауарларға қатысты қызмет жүзеге асырылатын аумақ пен үй-жайларға (тексеріп қарау мен тінту жүргізу құқығынсыз) кіруге құқығы бар.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109" w:name="SUB4520200"/>
      <w:bookmarkEnd w:id="109"/>
      <w:r>
        <w:rPr>
          <w:rFonts w:ascii="Times New Roman" w:hAnsi="Times New Roman" w:cs="Times New Roman"/>
          <w:sz w:val="28"/>
          <w:szCs w:val="28"/>
          <w:lang w:val="kk-KZ"/>
        </w:rPr>
        <w:t xml:space="preserve">Кіруге прокурор рұқсат ететін тұрғын үй-жайларды қоспағанда, аумаққа және үй-жайға кіргізуден бас тартқан жағдайда кеден органдарының лауазымды адамдары, аумаққа және үй-жайға екі куәгердің қатысуымен қарсылықтың жолын кесу және жабық үй-жайларды ашу арқылы кіруге құқылы. Үй-жайларға қарсылықтың жолын кесу және жабық үй-жайларды ашу арқылы кірудің барлық жағдайлары туралы кеден органдары жиырма </w:t>
      </w:r>
      <w:r>
        <w:rPr>
          <w:rFonts w:ascii="Times New Roman" w:hAnsi="Times New Roman" w:cs="Times New Roman"/>
          <w:sz w:val="28"/>
          <w:szCs w:val="28"/>
          <w:lang w:val="kk-KZ"/>
        </w:rPr>
        <w:lastRenderedPageBreak/>
        <w:t xml:space="preserve">төрт сағаттың ішінде прокурорды хабардар етеді. Кеден органдары лауазымды адамдарының аумақ пен үй-жайларға кіруіне қарсылық көрсеткен адамдар Қазақстан Республикасының заңдарына сәйкес жауапты болады.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Кейінге қалдыруды күттірмейтін жағдайларда прокурордың рұқсаты талап етілетін әрекеттер рұқсатсыз да, бірақ кейіннен прокурорды жиырма төрт сағаттың ішінде жазбаша хабардар ете отырып жүргізілуі мүмкін. Прокурор аталған хабарламаны алғаннан кейін жүргізілген әрекеттердің заңдылығын тексереді және олар заңсыз болған жағдайда күшін жояды немесе тыйым салу-шектеу сипатындағы шараларды өз қаулысымен тоқтатады.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110" w:name="SUB4520300"/>
      <w:bookmarkEnd w:id="110"/>
      <w:r>
        <w:rPr>
          <w:rFonts w:ascii="Times New Roman" w:hAnsi="Times New Roman" w:cs="Times New Roman"/>
          <w:sz w:val="28"/>
          <w:szCs w:val="28"/>
          <w:lang w:val="kk-KZ"/>
        </w:rPr>
        <w:t xml:space="preserve">Егер Қазақстан Республикасының заң актілерінде мемлекеттік органдар лауазымды адамдарының жекелеген объектілерге кіруінің арнаулы тәртібі белгіленсе, онда мұндай объектілерге кіру осы заң актілерінде айқындалған тәртіппен жүргізіледі.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111" w:name="SUB4520400"/>
      <w:bookmarkEnd w:id="111"/>
      <w:r>
        <w:rPr>
          <w:rFonts w:ascii="Times New Roman" w:hAnsi="Times New Roman" w:cs="Times New Roman"/>
          <w:sz w:val="28"/>
          <w:szCs w:val="28"/>
          <w:lang w:val="kk-KZ"/>
        </w:rPr>
        <w:t xml:space="preserve">Кедендік бақылаудағы, оның ішінде шартты түрде шығарылған тауарлардың бар екендігін растау мақсатында жүргізілетін үй-жайлар мен аумақтарды тексеру уақытша сақтау қоймаларында, кеден қоймаларында, бос қоймаларда, арнаулы экономикалық аймақтарда, бажсыз сауда дүкенінің үй-жайларында, сондай-ақ осы Кодексте көзделген кедендік рәсімдердің немесе кедендік режимдердің шарттарына сәйкес тауарлар болуы тиіс тұлғаларға жүргізіледі. Үй-жайлар мен аумақтарды тексеру тауарлардың жоғалғаны, оларды иеліктен айырғандығы не оларға осы Кодексте белгіленген талаптар мен шарттарды бұза отырып өзге де тәсілмен билік етілуі туралы ақпарат болған жағдайда, осындай ақпаратты тексеру үшін, сондай-ақ іріктеп тексеру негізінде жүргізіледі.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112" w:name="SUB4520500"/>
      <w:bookmarkEnd w:id="112"/>
      <w:r>
        <w:rPr>
          <w:rFonts w:ascii="Times New Roman" w:hAnsi="Times New Roman" w:cs="Times New Roman"/>
          <w:sz w:val="28"/>
          <w:szCs w:val="28"/>
          <w:lang w:val="kk-KZ"/>
        </w:rPr>
        <w:t xml:space="preserve">Осы баптың 4-тармағында көрсетілмеген тұлғалардың үй-жайлары мен аумақтарын тексеруді кеден органдары осындай үй-жайларда немесе аумақтарда Қазақстан Республикасының кедендік аумағына осы Кодексте көзделген тәртіпті бұза отырып әкелінген тауарлардың бар екендігі туралы ақпарат болған жағдайда, осындай ақпаратты тексеріп шығу үшін жүргізеді. Тексеру нәтижелері жөнінде </w:t>
      </w:r>
      <w:r>
        <w:rPr>
          <w:rStyle w:val="s0"/>
          <w:sz w:val="28"/>
          <w:szCs w:val="28"/>
          <w:lang w:val="kk-KZ"/>
        </w:rPr>
        <w:t>уәкілетті орган</w:t>
      </w:r>
      <w:r>
        <w:rPr>
          <w:rFonts w:ascii="Times New Roman" w:hAnsi="Times New Roman" w:cs="Times New Roman"/>
          <w:sz w:val="28"/>
          <w:szCs w:val="28"/>
          <w:lang w:val="kk-KZ"/>
        </w:rPr>
        <w:t xml:space="preserve"> бекітетін нысан бойынша акт жасалады, оның екінші данасы тексеру жүргізілген тұлғаға беріледі. </w:t>
      </w:r>
    </w:p>
    <w:p w:rsidR="0059701D" w:rsidRDefault="0059701D" w:rsidP="00144FE1">
      <w:pPr>
        <w:pStyle w:val="aa"/>
        <w:spacing w:after="0" w:line="240" w:lineRule="auto"/>
        <w:jc w:val="both"/>
        <w:rPr>
          <w:rFonts w:ascii="Times New Roman" w:hAnsi="Times New Roman" w:cs="Times New Roman"/>
          <w:b/>
          <w:sz w:val="28"/>
          <w:szCs w:val="28"/>
          <w:lang w:val="kk-KZ"/>
        </w:rPr>
      </w:pPr>
      <w:bookmarkStart w:id="113" w:name="SUB4520600"/>
      <w:bookmarkEnd w:id="113"/>
      <w:r>
        <w:rPr>
          <w:rFonts w:ascii="Times New Roman" w:hAnsi="Times New Roman" w:cs="Times New Roman"/>
          <w:sz w:val="28"/>
          <w:szCs w:val="28"/>
          <w:lang w:val="kk-KZ"/>
        </w:rPr>
        <w:t xml:space="preserve">Үй-жайлар мен аумақтардың Кеден Кодексінің </w:t>
      </w:r>
      <w:r w:rsidR="00AA1F9F">
        <w:fldChar w:fldCharType="begin"/>
      </w:r>
      <w:r w:rsidRPr="0059701D">
        <w:rPr>
          <w:lang w:val="kk-KZ"/>
        </w:rPr>
        <w:instrText xml:space="preserve"> HYPERLINK "jl:51038630.890000%20" </w:instrText>
      </w:r>
      <w:r w:rsidR="00AA1F9F">
        <w:fldChar w:fldCharType="separate"/>
      </w:r>
      <w:r>
        <w:rPr>
          <w:rStyle w:val="a3"/>
          <w:bCs/>
          <w:szCs w:val="28"/>
          <w:lang w:val="kk-KZ"/>
        </w:rPr>
        <w:t>89</w:t>
      </w:r>
      <w:r w:rsidR="00AA1F9F">
        <w:fldChar w:fldCharType="end"/>
      </w:r>
      <w:r>
        <w:rPr>
          <w:rFonts w:ascii="Times New Roman" w:hAnsi="Times New Roman" w:cs="Times New Roman"/>
          <w:sz w:val="28"/>
          <w:szCs w:val="28"/>
          <w:lang w:val="kk-KZ"/>
        </w:rPr>
        <w:t xml:space="preserve"> </w:t>
      </w:r>
      <w:hyperlink r:id="rId5" w:history="1">
        <w:r>
          <w:rPr>
            <w:rStyle w:val="a3"/>
            <w:bCs/>
            <w:szCs w:val="28"/>
            <w:lang w:val="kk-KZ"/>
          </w:rPr>
          <w:t>104</w:t>
        </w:r>
      </w:hyperlink>
      <w:r>
        <w:rPr>
          <w:rFonts w:ascii="Times New Roman" w:hAnsi="Times New Roman" w:cs="Times New Roman"/>
          <w:sz w:val="28"/>
          <w:szCs w:val="28"/>
          <w:lang w:val="kk-KZ"/>
        </w:rPr>
        <w:t xml:space="preserve">, </w:t>
      </w:r>
      <w:hyperlink r:id="rId6" w:history="1">
        <w:r>
          <w:rPr>
            <w:rStyle w:val="a3"/>
            <w:bCs/>
            <w:szCs w:val="28"/>
            <w:lang w:val="kk-KZ"/>
          </w:rPr>
          <w:t>130</w:t>
        </w:r>
      </w:hyperlink>
      <w:r>
        <w:rPr>
          <w:rFonts w:ascii="Times New Roman" w:hAnsi="Times New Roman" w:cs="Times New Roman"/>
          <w:sz w:val="28"/>
          <w:szCs w:val="28"/>
          <w:lang w:val="kk-KZ"/>
        </w:rPr>
        <w:t xml:space="preserve">, </w:t>
      </w:r>
      <w:bookmarkStart w:id="114" w:name="sub1000253209"/>
      <w:r w:rsidR="00AA1F9F">
        <w:fldChar w:fldCharType="begin"/>
      </w:r>
      <w:r w:rsidRPr="0059701D">
        <w:rPr>
          <w:lang w:val="kk-KZ"/>
        </w:rPr>
        <w:instrText xml:space="preserve"> HYPERLINK "jl:51038630.1450000%20" </w:instrText>
      </w:r>
      <w:r w:rsidR="00AA1F9F">
        <w:fldChar w:fldCharType="separate"/>
      </w:r>
      <w:r>
        <w:rPr>
          <w:rStyle w:val="a3"/>
          <w:bCs/>
          <w:szCs w:val="28"/>
          <w:lang w:val="kk-KZ"/>
        </w:rPr>
        <w:t>145</w:t>
      </w:r>
      <w:r w:rsidR="00AA1F9F">
        <w:fldChar w:fldCharType="end"/>
      </w:r>
      <w:bookmarkEnd w:id="114"/>
      <w:r>
        <w:rPr>
          <w:rFonts w:ascii="Times New Roman" w:hAnsi="Times New Roman" w:cs="Times New Roman"/>
          <w:sz w:val="28"/>
          <w:szCs w:val="28"/>
          <w:lang w:val="kk-KZ"/>
        </w:rPr>
        <w:t xml:space="preserve">, </w:t>
      </w:r>
      <w:bookmarkStart w:id="115" w:name="sub1000253210"/>
      <w:r w:rsidR="00AA1F9F">
        <w:fldChar w:fldCharType="begin"/>
      </w:r>
      <w:r w:rsidRPr="0059701D">
        <w:rPr>
          <w:lang w:val="kk-KZ"/>
        </w:rPr>
        <w:instrText xml:space="preserve"> HYPERLINK "jl:51038630.2460000%20" </w:instrText>
      </w:r>
      <w:r w:rsidR="00AA1F9F">
        <w:fldChar w:fldCharType="separate"/>
      </w:r>
      <w:r>
        <w:rPr>
          <w:rStyle w:val="a3"/>
          <w:bCs/>
          <w:szCs w:val="28"/>
          <w:lang w:val="kk-KZ"/>
        </w:rPr>
        <w:t>246-баптарында</w:t>
      </w:r>
      <w:r w:rsidR="00AA1F9F">
        <w:fldChar w:fldCharType="end"/>
      </w:r>
      <w:bookmarkEnd w:id="115"/>
      <w:r>
        <w:rPr>
          <w:rFonts w:ascii="Times New Roman" w:hAnsi="Times New Roman" w:cs="Times New Roman"/>
          <w:sz w:val="28"/>
          <w:szCs w:val="28"/>
          <w:lang w:val="kk-KZ"/>
        </w:rPr>
        <w:t xml:space="preserve"> белгіленген бағалау талаптары мен шарттарына сәйкестігін анықтау үшін тексеруді де кеден органдары жүзеге асырады. Тексеру нәтижелері бойынша </w:t>
      </w:r>
      <w:r>
        <w:rPr>
          <w:rStyle w:val="s0"/>
          <w:sz w:val="28"/>
          <w:szCs w:val="28"/>
          <w:lang w:val="kk-KZ"/>
        </w:rPr>
        <w:t>уәкілетті орган</w:t>
      </w:r>
      <w:r>
        <w:rPr>
          <w:rFonts w:ascii="Times New Roman" w:hAnsi="Times New Roman" w:cs="Times New Roman"/>
          <w:sz w:val="28"/>
          <w:szCs w:val="28"/>
          <w:lang w:val="kk-KZ"/>
        </w:rPr>
        <w:t xml:space="preserve"> белгілейтін нысан бойынша қорытынды жасалады [10]. Кедендік бақылау – Қазақстан Республикасының кедендік және басқа да заңнамаларының орындалуын бақылайтын Қазақстан Республикасы кеден органдарымен жүзеге асырушы шаралардың жиынтығы. Кеден бақылауы кеден органдарының лауазымды тұлғаларымен мыналарға байланысты жүзеге асады: Қазақстан Республикасы кеден шекарасынан өтуші өнімдер және көліктерге; </w:t>
      </w:r>
      <w:r w:rsidR="00AA1F9F">
        <w:fldChar w:fldCharType="begin"/>
      </w:r>
      <w:r w:rsidRPr="0059701D">
        <w:rPr>
          <w:lang w:val="kk-KZ"/>
        </w:rPr>
        <w:instrText xml:space="preserve"> HYPERLINK "http://www.customs.kz/kz/codex/topics/msg00001.html" \t "_blank" </w:instrText>
      </w:r>
      <w:r w:rsidR="00AA1F9F">
        <w:fldChar w:fldCharType="separate"/>
      </w:r>
      <w:r>
        <w:rPr>
          <w:rStyle w:val="a3"/>
          <w:szCs w:val="28"/>
          <w:lang w:val="kk-KZ"/>
        </w:rPr>
        <w:t>Қазақстан Республиксы Кеден Кодексімен</w:t>
      </w:r>
      <w:r w:rsidR="00AA1F9F">
        <w:fldChar w:fldCharType="end"/>
      </w:r>
      <w:r>
        <w:rPr>
          <w:rFonts w:ascii="Times New Roman" w:hAnsi="Times New Roman" w:cs="Times New Roman"/>
          <w:sz w:val="28"/>
          <w:szCs w:val="28"/>
          <w:lang w:val="kk-KZ"/>
        </w:rPr>
        <w:t xml:space="preserve"> қарастырылған тауар және көліктер туралы мәліметтердің және құжаттардың кедендік декларациясына; кеден брокерлері сипаттас тұлғалардың қызметін, кедендік аудармашылардың,  сонымен қатар жеке кедендік режимдерінің ішінде </w:t>
      </w:r>
      <w:r>
        <w:rPr>
          <w:rFonts w:ascii="Times New Roman" w:hAnsi="Times New Roman" w:cs="Times New Roman"/>
          <w:sz w:val="28"/>
          <w:szCs w:val="28"/>
          <w:lang w:val="kk-KZ"/>
        </w:rPr>
        <w:lastRenderedPageBreak/>
        <w:t>қызметін жүзеге асырушылардың және уақытша сақтау кедендік қызметін ұсынушылардың қызметін; тауарларды қолдану және басқару құқығына қойылған шектеулерді сақтау; кедендік төлемдерді және салықты төлеу және аудару</w:t>
      </w:r>
    </w:p>
    <w:p w:rsidR="00287D97" w:rsidRPr="00287D97" w:rsidRDefault="0059701D" w:rsidP="00144FE1">
      <w:pPr>
        <w:pStyle w:val="aa"/>
        <w:spacing w:after="0" w:line="240" w:lineRule="auto"/>
        <w:jc w:val="both"/>
        <w:rPr>
          <w:rFonts w:ascii="Times New Roman" w:hAnsi="Times New Roman"/>
          <w:b/>
          <w:sz w:val="28"/>
          <w:szCs w:val="28"/>
          <w:lang w:val="kk-KZ"/>
        </w:rPr>
      </w:pPr>
      <w:r>
        <w:rPr>
          <w:rFonts w:ascii="Times New Roman" w:hAnsi="Times New Roman" w:cs="Times New Roman"/>
          <w:b/>
          <w:bCs/>
          <w:sz w:val="28"/>
          <w:szCs w:val="28"/>
          <w:lang w:val="kk-KZ"/>
        </w:rPr>
        <w:t xml:space="preserve">8-тақырып. </w:t>
      </w:r>
      <w:r w:rsidR="00287D97" w:rsidRPr="00287D97">
        <w:rPr>
          <w:rFonts w:ascii="Times New Roman" w:hAnsi="Times New Roman"/>
          <w:b/>
          <w:sz w:val="28"/>
          <w:szCs w:val="28"/>
          <w:lang w:val="kk-KZ"/>
        </w:rPr>
        <w:t>Кеден заңдарын бұзғандық үшін жауапкершілік</w:t>
      </w:r>
    </w:p>
    <w:p w:rsidR="0059701D" w:rsidRDefault="0059701D" w:rsidP="00144FE1">
      <w:pPr>
        <w:shd w:val="clear" w:color="auto" w:fill="FFFFFF"/>
        <w:spacing w:after="0" w:line="240" w:lineRule="auto"/>
        <w:ind w:right="10" w:firstLine="709"/>
        <w:jc w:val="both"/>
        <w:rPr>
          <w:rFonts w:ascii="Times New Roman" w:hAnsi="Times New Roman" w:cs="Times New Roman"/>
          <w:sz w:val="28"/>
          <w:szCs w:val="28"/>
          <w:lang w:val="kk-KZ"/>
        </w:rPr>
      </w:pPr>
      <w:r>
        <w:rPr>
          <w:rFonts w:ascii="Times New Roman" w:hAnsi="Times New Roman" w:cs="Times New Roman"/>
          <w:noProof/>
          <w:spacing w:val="2"/>
          <w:sz w:val="28"/>
          <w:szCs w:val="28"/>
          <w:lang w:val="kk-KZ"/>
        </w:rPr>
        <w:t xml:space="preserve">Қазіргі салық салу аясында мемлекет тарапынан (оның салықтық </w:t>
      </w:r>
      <w:r>
        <w:rPr>
          <w:rFonts w:ascii="Times New Roman" w:hAnsi="Times New Roman" w:cs="Times New Roman"/>
          <w:noProof/>
          <w:spacing w:val="-8"/>
          <w:sz w:val="28"/>
          <w:szCs w:val="28"/>
          <w:lang w:val="kk-KZ"/>
        </w:rPr>
        <w:t>құқығы арқылы) мынадай мемлекеттік мәжбүрлеу шаралары қолданылады:</w:t>
      </w:r>
    </w:p>
    <w:p w:rsidR="0059701D" w:rsidRDefault="0059701D" w:rsidP="00144FE1">
      <w:pPr>
        <w:shd w:val="clear" w:color="auto" w:fill="FFFFFF"/>
        <w:spacing w:after="0" w:line="240" w:lineRule="auto"/>
        <w:ind w:right="10" w:firstLine="709"/>
        <w:jc w:val="both"/>
        <w:rPr>
          <w:rFonts w:ascii="Times New Roman" w:hAnsi="Times New Roman" w:cs="Times New Roman"/>
          <w:sz w:val="28"/>
          <w:szCs w:val="28"/>
          <w:lang w:val="kk-KZ"/>
        </w:rPr>
      </w:pPr>
      <w:r>
        <w:rPr>
          <w:rFonts w:ascii="Times New Roman" w:hAnsi="Times New Roman" w:cs="Times New Roman"/>
          <w:noProof/>
          <w:spacing w:val="-4"/>
          <w:sz w:val="28"/>
          <w:szCs w:val="28"/>
          <w:lang w:val="kk-KZ"/>
        </w:rPr>
        <w:t xml:space="preserve">1) салықтар мен бюджетке төленетін өзге де міндетті төлемдердің </w:t>
      </w:r>
      <w:r>
        <w:rPr>
          <w:rFonts w:ascii="Times New Roman" w:hAnsi="Times New Roman" w:cs="Times New Roman"/>
          <w:noProof/>
          <w:spacing w:val="-8"/>
          <w:sz w:val="28"/>
          <w:szCs w:val="28"/>
          <w:lang w:val="kk-KZ"/>
        </w:rPr>
        <w:t>мерзімінде төленбеген сомасына өсімпұл есептеу;</w:t>
      </w:r>
    </w:p>
    <w:p w:rsidR="0059701D" w:rsidRDefault="0059701D" w:rsidP="00144FE1">
      <w:pPr>
        <w:shd w:val="clear" w:color="auto" w:fill="FFFFFF"/>
        <w:spacing w:after="0" w:line="240" w:lineRule="auto"/>
        <w:ind w:right="19" w:firstLine="709"/>
        <w:jc w:val="both"/>
        <w:rPr>
          <w:rFonts w:ascii="Times New Roman" w:hAnsi="Times New Roman" w:cs="Times New Roman"/>
          <w:sz w:val="28"/>
          <w:szCs w:val="28"/>
          <w:lang w:val="kk-KZ"/>
        </w:rPr>
      </w:pPr>
      <w:r>
        <w:rPr>
          <w:rFonts w:ascii="Times New Roman" w:hAnsi="Times New Roman" w:cs="Times New Roman"/>
          <w:noProof/>
          <w:spacing w:val="-4"/>
          <w:sz w:val="28"/>
          <w:szCs w:val="28"/>
          <w:lang w:val="kk-KZ"/>
        </w:rPr>
        <w:t xml:space="preserve">2) салық төлеушінің банктік шоттар бойынша жүргізетін шығыс </w:t>
      </w:r>
      <w:r>
        <w:rPr>
          <w:rFonts w:ascii="Times New Roman" w:hAnsi="Times New Roman" w:cs="Times New Roman"/>
          <w:noProof/>
          <w:spacing w:val="-8"/>
          <w:sz w:val="28"/>
          <w:szCs w:val="28"/>
          <w:lang w:val="kk-KZ"/>
        </w:rPr>
        <w:t xml:space="preserve">операцияларын тоқтата тұру; </w:t>
      </w:r>
    </w:p>
    <w:p w:rsidR="0059701D" w:rsidRDefault="0059701D" w:rsidP="00144FE1">
      <w:pPr>
        <w:shd w:val="clear" w:color="auto" w:fill="FFFFFF"/>
        <w:tabs>
          <w:tab w:val="left" w:pos="94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pacing w:val="-14"/>
          <w:sz w:val="28"/>
          <w:szCs w:val="28"/>
          <w:lang w:val="kk-KZ"/>
        </w:rPr>
        <w:t>3)</w:t>
      </w:r>
      <w:r>
        <w:rPr>
          <w:rFonts w:ascii="Times New Roman" w:hAnsi="Times New Roman" w:cs="Times New Roman"/>
          <w:noProof/>
          <w:sz w:val="28"/>
          <w:szCs w:val="28"/>
          <w:lang w:val="kk-KZ"/>
        </w:rPr>
        <w:tab/>
        <w:t xml:space="preserve"> </w:t>
      </w:r>
      <w:r>
        <w:rPr>
          <w:rFonts w:ascii="Times New Roman" w:hAnsi="Times New Roman" w:cs="Times New Roman"/>
          <w:noProof/>
          <w:spacing w:val="-2"/>
          <w:sz w:val="28"/>
          <w:szCs w:val="28"/>
          <w:lang w:val="kk-KZ"/>
        </w:rPr>
        <w:t>мерзімінде өтелмеген салық берешегі есебіне салық төлеушінің өз</w:t>
      </w:r>
      <w:r>
        <w:rPr>
          <w:rFonts w:ascii="Times New Roman" w:hAnsi="Times New Roman" w:cs="Times New Roman"/>
          <w:noProof/>
          <w:spacing w:val="-2"/>
          <w:sz w:val="28"/>
          <w:szCs w:val="28"/>
          <w:lang w:val="kk-KZ"/>
        </w:rPr>
        <w:br/>
      </w:r>
      <w:r>
        <w:rPr>
          <w:rFonts w:ascii="Times New Roman" w:hAnsi="Times New Roman" w:cs="Times New Roman"/>
          <w:noProof/>
          <w:spacing w:val="-8"/>
          <w:sz w:val="28"/>
          <w:szCs w:val="28"/>
          <w:lang w:val="kk-KZ"/>
        </w:rPr>
        <w:t>мүлкіне билік етуіне шектеу қою;</w:t>
      </w:r>
    </w:p>
    <w:p w:rsidR="0059701D" w:rsidRDefault="0059701D" w:rsidP="00144FE1">
      <w:pPr>
        <w:shd w:val="clear" w:color="auto" w:fill="FFFFFF"/>
        <w:tabs>
          <w:tab w:val="left" w:pos="87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pacing w:val="-9"/>
          <w:sz w:val="28"/>
          <w:szCs w:val="28"/>
          <w:lang w:val="kk-KZ"/>
        </w:rPr>
        <w:t>4)</w:t>
      </w:r>
      <w:r>
        <w:rPr>
          <w:rFonts w:ascii="Times New Roman" w:hAnsi="Times New Roman" w:cs="Times New Roman"/>
          <w:noProof/>
          <w:sz w:val="28"/>
          <w:szCs w:val="28"/>
          <w:lang w:val="kk-KZ"/>
        </w:rPr>
        <w:t xml:space="preserve"> </w:t>
      </w:r>
      <w:r>
        <w:rPr>
          <w:rFonts w:ascii="Times New Roman" w:hAnsi="Times New Roman" w:cs="Times New Roman"/>
          <w:noProof/>
          <w:spacing w:val="-9"/>
          <w:sz w:val="28"/>
          <w:szCs w:val="28"/>
          <w:lang w:val="kk-KZ"/>
        </w:rPr>
        <w:t xml:space="preserve">салықтық тексерулер жүргізу барысында Қазақстан Республикасының </w:t>
      </w:r>
      <w:r>
        <w:rPr>
          <w:rFonts w:ascii="Times New Roman" w:hAnsi="Times New Roman" w:cs="Times New Roman"/>
          <w:noProof/>
          <w:spacing w:val="-1"/>
          <w:sz w:val="28"/>
          <w:szCs w:val="28"/>
          <w:lang w:val="kk-KZ"/>
        </w:rPr>
        <w:t xml:space="preserve">заң актілеріне сәйкес салық төлеушілердің қандай болмасын құжаттарын </w:t>
      </w:r>
      <w:r>
        <w:rPr>
          <w:rFonts w:ascii="Times New Roman" w:hAnsi="Times New Roman" w:cs="Times New Roman"/>
          <w:noProof/>
          <w:spacing w:val="-11"/>
          <w:sz w:val="28"/>
          <w:szCs w:val="28"/>
          <w:lang w:val="kk-KZ"/>
        </w:rPr>
        <w:t>алып қою;</w:t>
      </w:r>
    </w:p>
    <w:p w:rsidR="0059701D" w:rsidRDefault="0059701D" w:rsidP="00144FE1">
      <w:pPr>
        <w:shd w:val="clear" w:color="auto" w:fill="FFFFFF"/>
        <w:spacing w:after="0" w:line="240" w:lineRule="auto"/>
        <w:ind w:right="24" w:firstLine="709"/>
        <w:jc w:val="both"/>
        <w:rPr>
          <w:rFonts w:ascii="Times New Roman" w:hAnsi="Times New Roman" w:cs="Times New Roman"/>
          <w:sz w:val="28"/>
          <w:szCs w:val="28"/>
          <w:lang w:val="kk-KZ"/>
        </w:rPr>
      </w:pPr>
      <w:r>
        <w:rPr>
          <w:rFonts w:ascii="Times New Roman" w:hAnsi="Times New Roman" w:cs="Times New Roman"/>
          <w:noProof/>
          <w:spacing w:val="-5"/>
          <w:sz w:val="28"/>
          <w:szCs w:val="28"/>
          <w:lang w:val="kk-KZ"/>
        </w:rPr>
        <w:t xml:space="preserve">5) салық берешегін салық төлеушінің, банктік шоттарындағы ақшалар </w:t>
      </w:r>
      <w:r>
        <w:rPr>
          <w:rFonts w:ascii="Times New Roman" w:hAnsi="Times New Roman" w:cs="Times New Roman"/>
          <w:noProof/>
          <w:spacing w:val="-8"/>
          <w:sz w:val="28"/>
          <w:szCs w:val="28"/>
          <w:lang w:val="kk-KZ"/>
        </w:rPr>
        <w:t>есебінен өндіріп алу;</w:t>
      </w:r>
    </w:p>
    <w:p w:rsidR="0059701D" w:rsidRDefault="0059701D" w:rsidP="00144FE1">
      <w:pPr>
        <w:shd w:val="clear" w:color="auto" w:fill="FFFFFF"/>
        <w:spacing w:after="0" w:line="240" w:lineRule="auto"/>
        <w:ind w:right="29" w:firstLine="709"/>
        <w:jc w:val="both"/>
        <w:rPr>
          <w:rFonts w:ascii="Times New Roman" w:hAnsi="Times New Roman" w:cs="Times New Roman"/>
          <w:sz w:val="28"/>
          <w:szCs w:val="28"/>
          <w:lang w:val="kk-KZ"/>
        </w:rPr>
      </w:pPr>
      <w:r>
        <w:rPr>
          <w:rFonts w:ascii="Times New Roman" w:hAnsi="Times New Roman" w:cs="Times New Roman"/>
          <w:noProof/>
          <w:spacing w:val="-4"/>
          <w:sz w:val="28"/>
          <w:szCs w:val="28"/>
          <w:lang w:val="kk-KZ"/>
        </w:rPr>
        <w:t xml:space="preserve">6) салық берешегін салық төлеушінің қолма-қол ақша қаражаттары </w:t>
      </w:r>
      <w:r>
        <w:rPr>
          <w:rFonts w:ascii="Times New Roman" w:hAnsi="Times New Roman" w:cs="Times New Roman"/>
          <w:noProof/>
          <w:spacing w:val="-8"/>
          <w:sz w:val="28"/>
          <w:szCs w:val="28"/>
          <w:lang w:val="kk-KZ"/>
        </w:rPr>
        <w:t>есебінен өндіріп алу;</w:t>
      </w:r>
    </w:p>
    <w:p w:rsidR="0059701D" w:rsidRDefault="0059701D" w:rsidP="00144FE1">
      <w:pPr>
        <w:shd w:val="clear" w:color="auto" w:fill="FFFFFF"/>
        <w:spacing w:after="0" w:line="240" w:lineRule="auto"/>
        <w:ind w:right="19" w:firstLine="709"/>
        <w:jc w:val="both"/>
        <w:rPr>
          <w:rFonts w:ascii="Times New Roman" w:hAnsi="Times New Roman" w:cs="Times New Roman"/>
          <w:sz w:val="28"/>
          <w:szCs w:val="28"/>
          <w:lang w:val="kk-KZ"/>
        </w:rPr>
      </w:pPr>
      <w:r>
        <w:rPr>
          <w:rFonts w:ascii="Times New Roman" w:hAnsi="Times New Roman" w:cs="Times New Roman"/>
          <w:noProof/>
          <w:spacing w:val="-5"/>
          <w:sz w:val="28"/>
          <w:szCs w:val="28"/>
          <w:lang w:val="kk-KZ"/>
        </w:rPr>
        <w:t>7) салық төлеушінің салық берешегі сомасын оның дебиторларының банктік шоттарынан өндіріп алу;</w:t>
      </w:r>
    </w:p>
    <w:p w:rsidR="0059701D" w:rsidRDefault="0059701D" w:rsidP="00144FE1">
      <w:pPr>
        <w:shd w:val="clear" w:color="auto" w:fill="FFFFFF"/>
        <w:spacing w:after="0" w:line="240" w:lineRule="auto"/>
        <w:ind w:right="5" w:firstLine="709"/>
        <w:jc w:val="both"/>
        <w:rPr>
          <w:rFonts w:ascii="Times New Roman" w:hAnsi="Times New Roman" w:cs="Times New Roman"/>
          <w:sz w:val="28"/>
          <w:szCs w:val="28"/>
          <w:lang w:val="kk-KZ"/>
        </w:rPr>
      </w:pPr>
      <w:r>
        <w:rPr>
          <w:rFonts w:ascii="Times New Roman" w:hAnsi="Times New Roman" w:cs="Times New Roman"/>
          <w:noProof/>
          <w:spacing w:val="-6"/>
          <w:sz w:val="28"/>
          <w:szCs w:val="28"/>
          <w:lang w:val="kk-KZ"/>
        </w:rPr>
        <w:t xml:space="preserve">8 салық төлеушінің билік етуіне шектеу койылған мүлкін өткізу, сату </w:t>
      </w:r>
      <w:r>
        <w:rPr>
          <w:rFonts w:ascii="Times New Roman" w:hAnsi="Times New Roman" w:cs="Times New Roman"/>
          <w:noProof/>
          <w:spacing w:val="-8"/>
          <w:sz w:val="28"/>
          <w:szCs w:val="28"/>
          <w:lang w:val="kk-KZ"/>
        </w:rPr>
        <w:t>есебінен оның салық берешегін өндіріп алу;</w:t>
      </w:r>
    </w:p>
    <w:p w:rsidR="0059701D" w:rsidRDefault="0059701D" w:rsidP="00144FE1">
      <w:pPr>
        <w:shd w:val="clear" w:color="auto" w:fill="FFFFFF"/>
        <w:spacing w:after="0" w:line="240" w:lineRule="auto"/>
        <w:ind w:right="5" w:firstLine="709"/>
        <w:jc w:val="both"/>
        <w:rPr>
          <w:rFonts w:ascii="Times New Roman" w:hAnsi="Times New Roman" w:cs="Times New Roman"/>
          <w:sz w:val="28"/>
          <w:szCs w:val="28"/>
          <w:lang w:val="kk-KZ"/>
        </w:rPr>
      </w:pPr>
      <w:r>
        <w:rPr>
          <w:rFonts w:ascii="Times New Roman" w:hAnsi="Times New Roman" w:cs="Times New Roman"/>
          <w:noProof/>
          <w:spacing w:val="-5"/>
          <w:sz w:val="28"/>
          <w:szCs w:val="28"/>
          <w:lang w:val="kk-KZ"/>
        </w:rPr>
        <w:t xml:space="preserve">9) салық төлеушінің (акционерлік қоғамның) акциялары эмиссиясын </w:t>
      </w:r>
      <w:r>
        <w:rPr>
          <w:rFonts w:ascii="Times New Roman" w:hAnsi="Times New Roman" w:cs="Times New Roman"/>
          <w:noProof/>
          <w:spacing w:val="-7"/>
          <w:sz w:val="28"/>
          <w:szCs w:val="28"/>
          <w:lang w:val="kk-KZ"/>
        </w:rPr>
        <w:t>мәжбүрлеп қосымша шығарту арқылы салық берешегін өндіріп алу;</w:t>
      </w:r>
    </w:p>
    <w:p w:rsidR="0059701D" w:rsidRDefault="0059701D" w:rsidP="00144FE1">
      <w:pPr>
        <w:shd w:val="clear" w:color="auto" w:fill="FFFFFF"/>
        <w:spacing w:after="0" w:line="240" w:lineRule="auto"/>
        <w:ind w:firstLine="709"/>
        <w:rPr>
          <w:rFonts w:ascii="Times New Roman" w:hAnsi="Times New Roman" w:cs="Times New Roman"/>
          <w:sz w:val="28"/>
          <w:szCs w:val="28"/>
          <w:lang w:val="kk-KZ"/>
        </w:rPr>
      </w:pPr>
      <w:r>
        <w:rPr>
          <w:rFonts w:ascii="Times New Roman" w:hAnsi="Times New Roman" w:cs="Times New Roman"/>
          <w:noProof/>
          <w:spacing w:val="-7"/>
          <w:sz w:val="28"/>
          <w:szCs w:val="28"/>
          <w:lang w:val="kk-KZ"/>
        </w:rPr>
        <w:t>10)  салық берешегінің бересі сомасын есептеу және өндіріп алу;</w:t>
      </w:r>
    </w:p>
    <w:p w:rsidR="0059701D" w:rsidRDefault="0059701D" w:rsidP="00144FE1">
      <w:pPr>
        <w:shd w:val="clear" w:color="auto" w:fill="FFFFFF"/>
        <w:spacing w:after="0" w:line="240" w:lineRule="auto"/>
        <w:ind w:right="10" w:firstLine="709"/>
        <w:jc w:val="both"/>
        <w:rPr>
          <w:rFonts w:ascii="Times New Roman" w:hAnsi="Times New Roman" w:cs="Times New Roman"/>
          <w:sz w:val="28"/>
          <w:szCs w:val="28"/>
          <w:lang w:val="kk-KZ"/>
        </w:rPr>
      </w:pPr>
      <w:r>
        <w:rPr>
          <w:rFonts w:ascii="Times New Roman" w:hAnsi="Times New Roman" w:cs="Times New Roman"/>
          <w:noProof/>
          <w:spacing w:val="-4"/>
          <w:sz w:val="28"/>
          <w:szCs w:val="28"/>
          <w:lang w:val="kk-KZ"/>
        </w:rPr>
        <w:t xml:space="preserve">11) салықтық-құқық бұзушылық жасаған салық төлеушілерді тиісті </w:t>
      </w:r>
      <w:r>
        <w:rPr>
          <w:rFonts w:ascii="Times New Roman" w:hAnsi="Times New Roman" w:cs="Times New Roman"/>
          <w:noProof/>
          <w:spacing w:val="-7"/>
          <w:sz w:val="28"/>
          <w:szCs w:val="28"/>
          <w:lang w:val="kk-KZ"/>
        </w:rPr>
        <w:t>заңдарда көзделген заңи жауапкершілік түрлеріне тарту.</w:t>
      </w:r>
    </w:p>
    <w:p w:rsidR="0059701D" w:rsidRDefault="0059701D" w:rsidP="00144FE1">
      <w:pPr>
        <w:shd w:val="clear" w:color="auto" w:fill="FFFFFF"/>
        <w:spacing w:after="0" w:line="240" w:lineRule="auto"/>
        <w:ind w:right="5" w:firstLine="709"/>
        <w:jc w:val="both"/>
        <w:rPr>
          <w:rFonts w:ascii="Times New Roman" w:hAnsi="Times New Roman" w:cs="Times New Roman"/>
          <w:sz w:val="28"/>
          <w:szCs w:val="28"/>
          <w:lang w:val="kk-KZ"/>
        </w:rPr>
      </w:pPr>
      <w:r>
        <w:rPr>
          <w:rFonts w:ascii="Times New Roman" w:hAnsi="Times New Roman" w:cs="Times New Roman"/>
          <w:noProof/>
          <w:spacing w:val="3"/>
          <w:sz w:val="28"/>
          <w:szCs w:val="28"/>
          <w:lang w:val="kk-KZ"/>
        </w:rPr>
        <w:t xml:space="preserve">Қазақстан Республикасының ағымдағы тиісті зандары салықтық </w:t>
      </w:r>
      <w:r>
        <w:rPr>
          <w:rFonts w:ascii="Times New Roman" w:hAnsi="Times New Roman" w:cs="Times New Roman"/>
          <w:noProof/>
          <w:spacing w:val="-7"/>
          <w:sz w:val="28"/>
          <w:szCs w:val="28"/>
          <w:lang w:val="kk-KZ"/>
        </w:rPr>
        <w:t xml:space="preserve">тексеру, бақылау нәтижесіне қарай салық төлеуші нақты заңды және жеке </w:t>
      </w:r>
      <w:r>
        <w:rPr>
          <w:rFonts w:ascii="Times New Roman" w:hAnsi="Times New Roman" w:cs="Times New Roman"/>
          <w:noProof/>
          <w:spacing w:val="-1"/>
          <w:sz w:val="28"/>
          <w:szCs w:val="28"/>
          <w:lang w:val="kk-KZ"/>
        </w:rPr>
        <w:t xml:space="preserve">тұлғаларға мемлекеттік мәжбүрлеу шараларын қолдануды көздейді. </w:t>
      </w:r>
      <w:r>
        <w:rPr>
          <w:rFonts w:ascii="Times New Roman" w:hAnsi="Times New Roman" w:cs="Times New Roman"/>
          <w:noProof/>
          <w:spacing w:val="-6"/>
          <w:sz w:val="28"/>
          <w:szCs w:val="28"/>
          <w:lang w:val="kk-KZ"/>
        </w:rPr>
        <w:t xml:space="preserve">Мемлекеттік мәжбүрлеудің айтарлықтай бөлігі әкімшілік тәртіппен жүзеге </w:t>
      </w:r>
      <w:r>
        <w:rPr>
          <w:rFonts w:ascii="Times New Roman" w:hAnsi="Times New Roman" w:cs="Times New Roman"/>
          <w:noProof/>
          <w:spacing w:val="-13"/>
          <w:sz w:val="28"/>
          <w:szCs w:val="28"/>
          <w:lang w:val="kk-KZ"/>
        </w:rPr>
        <w:t>асырылады.</w:t>
      </w:r>
    </w:p>
    <w:p w:rsidR="0059701D" w:rsidRDefault="0059701D" w:rsidP="00144FE1">
      <w:pPr>
        <w:shd w:val="clear" w:color="auto" w:fill="FFFFFF"/>
        <w:spacing w:after="0" w:line="240" w:lineRule="auto"/>
        <w:ind w:right="10" w:firstLine="709"/>
        <w:jc w:val="both"/>
        <w:rPr>
          <w:rFonts w:ascii="Times New Roman" w:hAnsi="Times New Roman" w:cs="Times New Roman"/>
          <w:sz w:val="28"/>
          <w:szCs w:val="28"/>
          <w:lang w:val="kk-KZ"/>
        </w:rPr>
      </w:pPr>
      <w:r>
        <w:rPr>
          <w:rFonts w:ascii="Times New Roman" w:hAnsi="Times New Roman" w:cs="Times New Roman"/>
          <w:noProof/>
          <w:spacing w:val="-4"/>
          <w:sz w:val="28"/>
          <w:szCs w:val="28"/>
          <w:lang w:val="kk-KZ"/>
        </w:rPr>
        <w:t xml:space="preserve">Осы ретте салық салу аясындағы мәжбүрлеу шараларына мынадай </w:t>
      </w:r>
      <w:r>
        <w:rPr>
          <w:rFonts w:ascii="Times New Roman" w:hAnsi="Times New Roman" w:cs="Times New Roman"/>
          <w:noProof/>
          <w:spacing w:val="-8"/>
          <w:sz w:val="28"/>
          <w:szCs w:val="28"/>
          <w:lang w:val="kk-KZ"/>
        </w:rPr>
        <w:t>айрықша белгілер тән болады:</w:t>
      </w:r>
    </w:p>
    <w:p w:rsidR="0059701D" w:rsidRDefault="0059701D" w:rsidP="00144FE1">
      <w:pPr>
        <w:widowControl w:val="0"/>
        <w:numPr>
          <w:ilvl w:val="0"/>
          <w:numId w:val="25"/>
        </w:numPr>
        <w:shd w:val="clear" w:color="auto" w:fill="FFFFFF"/>
        <w:tabs>
          <w:tab w:val="left" w:pos="739"/>
        </w:tabs>
        <w:autoSpaceDE w:val="0"/>
        <w:autoSpaceDN w:val="0"/>
        <w:adjustRightInd w:val="0"/>
        <w:spacing w:after="0" w:line="240" w:lineRule="auto"/>
        <w:jc w:val="both"/>
        <w:rPr>
          <w:rFonts w:ascii="Times New Roman" w:hAnsi="Times New Roman" w:cs="Times New Roman"/>
          <w:noProof/>
          <w:sz w:val="28"/>
          <w:szCs w:val="28"/>
          <w:lang w:val="kk-KZ"/>
        </w:rPr>
      </w:pPr>
      <w:r>
        <w:rPr>
          <w:rFonts w:ascii="Times New Roman" w:hAnsi="Times New Roman" w:cs="Times New Roman"/>
          <w:noProof/>
          <w:spacing w:val="-3"/>
          <w:sz w:val="28"/>
          <w:szCs w:val="28"/>
          <w:lang w:val="kk-KZ"/>
        </w:rPr>
        <w:t>мәжбүрлеу шараларын қолдану тәртібі көбінесе салықтық құқықтың</w:t>
      </w:r>
      <w:r>
        <w:rPr>
          <w:rFonts w:ascii="Times New Roman" w:hAnsi="Times New Roman" w:cs="Times New Roman"/>
          <w:noProof/>
          <w:spacing w:val="-3"/>
          <w:sz w:val="28"/>
          <w:szCs w:val="28"/>
          <w:lang w:val="kk-KZ"/>
        </w:rPr>
        <w:br/>
      </w:r>
      <w:r>
        <w:rPr>
          <w:rFonts w:ascii="Times New Roman" w:hAnsi="Times New Roman" w:cs="Times New Roman"/>
          <w:noProof/>
          <w:spacing w:val="-7"/>
          <w:sz w:val="28"/>
          <w:szCs w:val="28"/>
          <w:lang w:val="kk-KZ"/>
        </w:rPr>
        <w:t>нормаларымен және әкімшілік іс жүргізу нормаларымен айқындалады;</w:t>
      </w:r>
    </w:p>
    <w:p w:rsidR="0059701D" w:rsidRDefault="0059701D" w:rsidP="00144FE1">
      <w:pPr>
        <w:widowControl w:val="0"/>
        <w:numPr>
          <w:ilvl w:val="0"/>
          <w:numId w:val="25"/>
        </w:numPr>
        <w:shd w:val="clear" w:color="auto" w:fill="FFFFFF"/>
        <w:tabs>
          <w:tab w:val="left" w:pos="739"/>
        </w:tabs>
        <w:autoSpaceDE w:val="0"/>
        <w:autoSpaceDN w:val="0"/>
        <w:adjustRightInd w:val="0"/>
        <w:spacing w:after="0" w:line="240" w:lineRule="auto"/>
        <w:jc w:val="both"/>
        <w:rPr>
          <w:rFonts w:ascii="Times New Roman" w:hAnsi="Times New Roman" w:cs="Times New Roman"/>
          <w:noProof/>
          <w:sz w:val="28"/>
          <w:szCs w:val="28"/>
          <w:lang w:val="kk-KZ"/>
        </w:rPr>
      </w:pPr>
      <w:r>
        <w:rPr>
          <w:rFonts w:ascii="Times New Roman" w:hAnsi="Times New Roman" w:cs="Times New Roman"/>
          <w:noProof/>
          <w:spacing w:val="-3"/>
          <w:sz w:val="28"/>
          <w:szCs w:val="28"/>
          <w:lang w:val="kk-KZ"/>
        </w:rPr>
        <w:t>мәжбүрлеу  шараларын  қолдану  кезінде  заңдылықтың  сақталуына</w:t>
      </w:r>
      <w:r>
        <w:rPr>
          <w:rFonts w:ascii="Times New Roman" w:hAnsi="Times New Roman" w:cs="Times New Roman"/>
          <w:noProof/>
          <w:spacing w:val="-3"/>
          <w:sz w:val="28"/>
          <w:szCs w:val="28"/>
          <w:lang w:val="kk-KZ"/>
        </w:rPr>
        <w:br/>
      </w:r>
      <w:r>
        <w:rPr>
          <w:rFonts w:ascii="Times New Roman" w:hAnsi="Times New Roman" w:cs="Times New Roman"/>
          <w:noProof/>
          <w:spacing w:val="-6"/>
          <w:sz w:val="28"/>
          <w:szCs w:val="28"/>
          <w:lang w:val="kk-KZ"/>
        </w:rPr>
        <w:t>қатаң назар аударылады және оның сақталуы іс жүзінде қамтамасыз етіледі;</w:t>
      </w:r>
    </w:p>
    <w:p w:rsidR="0059701D" w:rsidRDefault="0059701D" w:rsidP="00144FE1">
      <w:pPr>
        <w:widowControl w:val="0"/>
        <w:numPr>
          <w:ilvl w:val="0"/>
          <w:numId w:val="25"/>
        </w:numPr>
        <w:shd w:val="clear" w:color="auto" w:fill="FFFFFF"/>
        <w:tabs>
          <w:tab w:val="left" w:pos="739"/>
        </w:tabs>
        <w:autoSpaceDE w:val="0"/>
        <w:autoSpaceDN w:val="0"/>
        <w:adjustRightInd w:val="0"/>
        <w:spacing w:after="0" w:line="240" w:lineRule="auto"/>
        <w:jc w:val="both"/>
        <w:rPr>
          <w:rFonts w:ascii="Times New Roman" w:hAnsi="Times New Roman" w:cs="Times New Roman"/>
          <w:noProof/>
          <w:sz w:val="28"/>
          <w:szCs w:val="28"/>
          <w:lang w:val="kk-KZ"/>
        </w:rPr>
      </w:pPr>
      <w:r>
        <w:rPr>
          <w:rFonts w:ascii="Times New Roman" w:hAnsi="Times New Roman" w:cs="Times New Roman"/>
          <w:noProof/>
          <w:spacing w:val="-3"/>
          <w:sz w:val="28"/>
          <w:szCs w:val="28"/>
          <w:lang w:val="kk-KZ"/>
        </w:rPr>
        <w:t>салық салу аясында қолданылатын мәжбүрлеу шараларының жүйесі</w:t>
      </w:r>
      <w:r>
        <w:rPr>
          <w:rFonts w:ascii="Times New Roman" w:hAnsi="Times New Roman" w:cs="Times New Roman"/>
          <w:noProof/>
          <w:spacing w:val="-3"/>
          <w:sz w:val="28"/>
          <w:szCs w:val="28"/>
          <w:lang w:val="kk-KZ"/>
        </w:rPr>
        <w:br/>
      </w:r>
      <w:r>
        <w:rPr>
          <w:rFonts w:ascii="Times New Roman" w:hAnsi="Times New Roman" w:cs="Times New Roman"/>
          <w:noProof/>
          <w:spacing w:val="-8"/>
          <w:sz w:val="28"/>
          <w:szCs w:val="28"/>
          <w:lang w:val="kk-KZ"/>
        </w:rPr>
        <w:t>әртүрлі бағыт-сипатта болады;</w:t>
      </w:r>
    </w:p>
    <w:p w:rsidR="0059701D" w:rsidRDefault="0059701D" w:rsidP="00144FE1">
      <w:pPr>
        <w:widowControl w:val="0"/>
        <w:numPr>
          <w:ilvl w:val="0"/>
          <w:numId w:val="25"/>
        </w:numPr>
        <w:shd w:val="clear" w:color="auto" w:fill="FFFFFF"/>
        <w:tabs>
          <w:tab w:val="left" w:pos="739"/>
        </w:tabs>
        <w:autoSpaceDE w:val="0"/>
        <w:autoSpaceDN w:val="0"/>
        <w:adjustRightInd w:val="0"/>
        <w:spacing w:after="0" w:line="240" w:lineRule="auto"/>
        <w:rPr>
          <w:rFonts w:ascii="Times New Roman" w:hAnsi="Times New Roman" w:cs="Times New Roman"/>
          <w:noProof/>
          <w:sz w:val="28"/>
          <w:szCs w:val="28"/>
          <w:lang w:val="kk-KZ"/>
        </w:rPr>
      </w:pPr>
      <w:r>
        <w:rPr>
          <w:rFonts w:ascii="Times New Roman" w:hAnsi="Times New Roman" w:cs="Times New Roman"/>
          <w:noProof/>
          <w:spacing w:val="-6"/>
          <w:sz w:val="28"/>
          <w:szCs w:val="28"/>
          <w:lang w:val="kk-KZ"/>
        </w:rPr>
        <w:t xml:space="preserve">мәжбүрлеу  шараларын қолдану соттан тыс  жағдайда    жүзеге </w:t>
      </w:r>
      <w:r>
        <w:rPr>
          <w:rFonts w:ascii="Times New Roman" w:hAnsi="Times New Roman" w:cs="Times New Roman"/>
          <w:noProof/>
          <w:spacing w:val="-12"/>
          <w:sz w:val="28"/>
          <w:szCs w:val="28"/>
          <w:lang w:val="kk-KZ"/>
        </w:rPr>
        <w:t>асырылады;</w:t>
      </w:r>
    </w:p>
    <w:p w:rsidR="0059701D" w:rsidRDefault="0059701D" w:rsidP="00144FE1">
      <w:pPr>
        <w:widowControl w:val="0"/>
        <w:numPr>
          <w:ilvl w:val="0"/>
          <w:numId w:val="25"/>
        </w:numPr>
        <w:shd w:val="clear" w:color="auto" w:fill="FFFFFF"/>
        <w:tabs>
          <w:tab w:val="left" w:pos="739"/>
        </w:tabs>
        <w:autoSpaceDE w:val="0"/>
        <w:autoSpaceDN w:val="0"/>
        <w:adjustRightInd w:val="0"/>
        <w:spacing w:after="0" w:line="240" w:lineRule="auto"/>
        <w:jc w:val="both"/>
        <w:rPr>
          <w:rFonts w:ascii="Times New Roman" w:hAnsi="Times New Roman" w:cs="Times New Roman"/>
          <w:noProof/>
          <w:sz w:val="28"/>
          <w:szCs w:val="28"/>
          <w:lang w:val="kk-KZ"/>
        </w:rPr>
      </w:pPr>
      <w:r>
        <w:rPr>
          <w:rFonts w:ascii="Times New Roman" w:hAnsi="Times New Roman" w:cs="Times New Roman"/>
          <w:noProof/>
          <w:spacing w:val="-4"/>
          <w:sz w:val="28"/>
          <w:szCs w:val="28"/>
          <w:lang w:val="kk-KZ"/>
        </w:rPr>
        <w:t>салық салу аясындағы мәжбүрлеу шараларын құқықтық реттеу, яғни</w:t>
      </w:r>
      <w:r>
        <w:rPr>
          <w:rFonts w:ascii="Times New Roman" w:hAnsi="Times New Roman" w:cs="Times New Roman"/>
          <w:noProof/>
          <w:spacing w:val="-4"/>
          <w:sz w:val="28"/>
          <w:szCs w:val="28"/>
          <w:lang w:val="kk-KZ"/>
        </w:rPr>
        <w:br/>
      </w:r>
      <w:r>
        <w:rPr>
          <w:rFonts w:ascii="Times New Roman" w:hAnsi="Times New Roman" w:cs="Times New Roman"/>
          <w:noProof/>
          <w:spacing w:val="-3"/>
          <w:sz w:val="28"/>
          <w:szCs w:val="28"/>
          <w:lang w:val="kk-KZ"/>
        </w:rPr>
        <w:t>жауапкершіліктің   негізін   және   қолдану   тәртібін   белгілеу   механизмі,</w:t>
      </w:r>
      <w:r>
        <w:rPr>
          <w:rFonts w:ascii="Times New Roman" w:hAnsi="Times New Roman" w:cs="Times New Roman"/>
          <w:noProof/>
          <w:spacing w:val="-3"/>
          <w:sz w:val="28"/>
          <w:szCs w:val="28"/>
          <w:lang w:val="kk-KZ"/>
        </w:rPr>
        <w:br/>
      </w:r>
      <w:r>
        <w:rPr>
          <w:rFonts w:ascii="Times New Roman" w:hAnsi="Times New Roman" w:cs="Times New Roman"/>
          <w:noProof/>
          <w:spacing w:val="-7"/>
          <w:sz w:val="28"/>
          <w:szCs w:val="28"/>
          <w:lang w:val="kk-KZ"/>
        </w:rPr>
        <w:lastRenderedPageBreak/>
        <w:t>қаржылық, әкімшілік және қылмыстық заңдармен айқындалады;</w:t>
      </w:r>
    </w:p>
    <w:p w:rsidR="0059701D" w:rsidRDefault="0059701D" w:rsidP="00144FE1">
      <w:pPr>
        <w:widowControl w:val="0"/>
        <w:numPr>
          <w:ilvl w:val="0"/>
          <w:numId w:val="25"/>
        </w:numPr>
        <w:shd w:val="clear" w:color="auto" w:fill="FFFFFF"/>
        <w:tabs>
          <w:tab w:val="left" w:pos="739"/>
        </w:tabs>
        <w:autoSpaceDE w:val="0"/>
        <w:autoSpaceDN w:val="0"/>
        <w:adjustRightInd w:val="0"/>
        <w:spacing w:after="0" w:line="240" w:lineRule="auto"/>
        <w:jc w:val="both"/>
        <w:rPr>
          <w:rFonts w:ascii="Times New Roman" w:hAnsi="Times New Roman" w:cs="Times New Roman"/>
          <w:noProof/>
          <w:sz w:val="28"/>
          <w:szCs w:val="28"/>
          <w:lang w:val="kk-KZ"/>
        </w:rPr>
      </w:pPr>
      <w:r>
        <w:rPr>
          <w:rFonts w:ascii="Times New Roman" w:hAnsi="Times New Roman" w:cs="Times New Roman"/>
          <w:noProof/>
          <w:spacing w:val="-4"/>
          <w:sz w:val="28"/>
          <w:szCs w:val="28"/>
          <w:lang w:val="kk-KZ"/>
        </w:rPr>
        <w:t>мәжбүрлеу  шараларын  қолдану  айрықша  жеңілдетілген  тәртіппен</w:t>
      </w:r>
      <w:r>
        <w:rPr>
          <w:rFonts w:ascii="Times New Roman" w:hAnsi="Times New Roman" w:cs="Times New Roman"/>
          <w:noProof/>
          <w:spacing w:val="-4"/>
          <w:sz w:val="28"/>
          <w:szCs w:val="28"/>
          <w:lang w:val="kk-KZ"/>
        </w:rPr>
        <w:br/>
      </w:r>
      <w:r>
        <w:rPr>
          <w:rFonts w:ascii="Times New Roman" w:hAnsi="Times New Roman" w:cs="Times New Roman"/>
          <w:noProof/>
          <w:spacing w:val="-7"/>
          <w:sz w:val="28"/>
          <w:szCs w:val="28"/>
          <w:lang w:val="kk-KZ"/>
        </w:rPr>
        <w:t>және қарапайым іс жүргізу нысанында жүзеге асырылады;</w:t>
      </w:r>
    </w:p>
    <w:p w:rsidR="0059701D" w:rsidRDefault="0059701D" w:rsidP="00144FE1">
      <w:pPr>
        <w:widowControl w:val="0"/>
        <w:numPr>
          <w:ilvl w:val="0"/>
          <w:numId w:val="25"/>
        </w:numPr>
        <w:shd w:val="clear" w:color="auto" w:fill="FFFFFF"/>
        <w:tabs>
          <w:tab w:val="left" w:pos="739"/>
        </w:tabs>
        <w:autoSpaceDE w:val="0"/>
        <w:autoSpaceDN w:val="0"/>
        <w:adjustRightInd w:val="0"/>
        <w:spacing w:after="0" w:line="240" w:lineRule="auto"/>
        <w:jc w:val="both"/>
        <w:rPr>
          <w:rFonts w:ascii="Times New Roman" w:hAnsi="Times New Roman" w:cs="Times New Roman"/>
          <w:noProof/>
          <w:sz w:val="28"/>
          <w:szCs w:val="28"/>
          <w:lang w:val="kk-KZ"/>
        </w:rPr>
      </w:pPr>
      <w:r>
        <w:rPr>
          <w:rFonts w:ascii="Times New Roman" w:hAnsi="Times New Roman" w:cs="Times New Roman"/>
          <w:noProof/>
          <w:spacing w:val="-6"/>
          <w:sz w:val="28"/>
          <w:szCs w:val="28"/>
          <w:lang w:val="kk-KZ"/>
        </w:rPr>
        <w:t>мәжбүрлеу шаралары салық салу аясындағы заңдылықты қамтамасыз</w:t>
      </w:r>
      <w:r>
        <w:rPr>
          <w:rFonts w:ascii="Times New Roman" w:hAnsi="Times New Roman" w:cs="Times New Roman"/>
          <w:noProof/>
          <w:spacing w:val="-6"/>
          <w:sz w:val="28"/>
          <w:szCs w:val="28"/>
          <w:lang w:val="kk-KZ"/>
        </w:rPr>
        <w:br/>
      </w:r>
      <w:r>
        <w:rPr>
          <w:rFonts w:ascii="Times New Roman" w:hAnsi="Times New Roman" w:cs="Times New Roman"/>
          <w:noProof/>
          <w:spacing w:val="-2"/>
          <w:sz w:val="28"/>
          <w:szCs w:val="28"/>
          <w:lang w:val="kk-KZ"/>
        </w:rPr>
        <w:t>ету және салықтар мен басқа да міндетті төлемдерді төлеу тәртібін сақтау,</w:t>
      </w:r>
      <w:r>
        <w:rPr>
          <w:rFonts w:ascii="Times New Roman" w:hAnsi="Times New Roman" w:cs="Times New Roman"/>
          <w:noProof/>
          <w:spacing w:val="-2"/>
          <w:sz w:val="28"/>
          <w:szCs w:val="28"/>
          <w:lang w:val="kk-KZ"/>
        </w:rPr>
        <w:br/>
      </w:r>
      <w:r>
        <w:rPr>
          <w:rFonts w:ascii="Times New Roman" w:hAnsi="Times New Roman" w:cs="Times New Roman"/>
          <w:noProof/>
          <w:spacing w:val="-6"/>
          <w:sz w:val="28"/>
          <w:szCs w:val="28"/>
          <w:lang w:val="kk-KZ"/>
        </w:rPr>
        <w:t>сондай-ақ нақтылы салық төлеушідерді өз салықтық міндеттерін бұлжытпай</w:t>
      </w:r>
      <w:r>
        <w:rPr>
          <w:rFonts w:ascii="Times New Roman" w:hAnsi="Times New Roman" w:cs="Times New Roman"/>
          <w:noProof/>
          <w:spacing w:val="-6"/>
          <w:sz w:val="28"/>
          <w:szCs w:val="28"/>
          <w:lang w:val="kk-KZ"/>
        </w:rPr>
        <w:br/>
      </w:r>
      <w:r>
        <w:rPr>
          <w:rFonts w:ascii="Times New Roman" w:hAnsi="Times New Roman" w:cs="Times New Roman"/>
          <w:noProof/>
          <w:spacing w:val="-8"/>
          <w:sz w:val="28"/>
          <w:szCs w:val="28"/>
          <w:lang w:val="kk-KZ"/>
        </w:rPr>
        <w:t>орындауға мәжбүр ету мақсатында жүзеге асырылады [35].</w:t>
      </w:r>
    </w:p>
    <w:p w:rsidR="0059701D" w:rsidRDefault="0059701D" w:rsidP="00144FE1">
      <w:pPr>
        <w:shd w:val="clear" w:color="auto" w:fill="FFFFFF"/>
        <w:spacing w:after="0" w:line="240" w:lineRule="auto"/>
        <w:ind w:right="10" w:firstLine="709"/>
        <w:jc w:val="both"/>
        <w:rPr>
          <w:rFonts w:ascii="Times New Roman" w:hAnsi="Times New Roman" w:cs="Times New Roman"/>
          <w:sz w:val="28"/>
          <w:szCs w:val="28"/>
          <w:lang w:val="kk-KZ"/>
        </w:rPr>
      </w:pPr>
      <w:r>
        <w:rPr>
          <w:rFonts w:ascii="Times New Roman" w:hAnsi="Times New Roman" w:cs="Times New Roman"/>
          <w:noProof/>
          <w:spacing w:val="-7"/>
          <w:sz w:val="28"/>
          <w:szCs w:val="28"/>
          <w:lang w:val="kk-KZ"/>
        </w:rPr>
        <w:t xml:space="preserve">Салық салу аясындағы мемлекеттік мәжбүрлеу мемлекет тарапынан </w:t>
      </w:r>
      <w:r>
        <w:rPr>
          <w:rFonts w:ascii="Times New Roman" w:hAnsi="Times New Roman" w:cs="Times New Roman"/>
          <w:noProof/>
          <w:spacing w:val="-8"/>
          <w:sz w:val="28"/>
          <w:szCs w:val="28"/>
          <w:lang w:val="kk-KZ"/>
        </w:rPr>
        <w:t xml:space="preserve">құқықтық нормаларда белгіленеді. Сондықтан оларды қолдану қашанда және </w:t>
      </w:r>
      <w:r>
        <w:rPr>
          <w:rFonts w:ascii="Times New Roman" w:hAnsi="Times New Roman" w:cs="Times New Roman"/>
          <w:noProof/>
          <w:spacing w:val="-7"/>
          <w:sz w:val="28"/>
          <w:szCs w:val="28"/>
          <w:lang w:val="kk-KZ"/>
        </w:rPr>
        <w:t>кайда болмасын мемлекеттік мәжбүрлеу күшімен қамтамасыз етіледі.</w:t>
      </w:r>
    </w:p>
    <w:p w:rsidR="0059701D" w:rsidRDefault="0059701D" w:rsidP="00144FE1">
      <w:pPr>
        <w:shd w:val="clear" w:color="auto" w:fill="FFFFFF"/>
        <w:spacing w:after="0" w:line="240" w:lineRule="auto"/>
        <w:ind w:right="5" w:firstLine="709"/>
        <w:jc w:val="both"/>
        <w:rPr>
          <w:rFonts w:ascii="Times New Roman" w:hAnsi="Times New Roman" w:cs="Times New Roman"/>
          <w:sz w:val="28"/>
          <w:szCs w:val="28"/>
          <w:lang w:val="kk-KZ"/>
        </w:rPr>
      </w:pPr>
      <w:r>
        <w:rPr>
          <w:rFonts w:ascii="Times New Roman" w:hAnsi="Times New Roman" w:cs="Times New Roman"/>
          <w:noProof/>
          <w:spacing w:val="-7"/>
          <w:sz w:val="28"/>
          <w:szCs w:val="28"/>
          <w:lang w:val="kk-KZ"/>
        </w:rPr>
        <w:t>Әдетте заңи жауапкершілік шараларын қолдану құқық бұзушының ерік білді</w:t>
      </w:r>
      <w:r>
        <w:rPr>
          <w:rFonts w:ascii="Times New Roman" w:hAnsi="Times New Roman" w:cs="Times New Roman"/>
          <w:noProof/>
          <w:spacing w:val="-4"/>
          <w:sz w:val="28"/>
          <w:szCs w:val="28"/>
          <w:lang w:val="kk-KZ"/>
        </w:rPr>
        <w:t xml:space="preserve">руіне байланысты болмайды, сондай-ақ заңи жауапкершілік пен мемлекеттік мәжбүрлеуді салыстырсақ мемлекеттік мәжбүрлеудің заңи </w:t>
      </w:r>
      <w:r>
        <w:rPr>
          <w:rFonts w:ascii="Times New Roman" w:hAnsi="Times New Roman" w:cs="Times New Roman"/>
          <w:noProof/>
          <w:spacing w:val="-7"/>
          <w:sz w:val="28"/>
          <w:szCs w:val="28"/>
          <w:lang w:val="kk-KZ"/>
        </w:rPr>
        <w:t>жауапкершіліктің аса қажетті элементі ретінде көрініс табатынын байқаймыз.</w:t>
      </w:r>
    </w:p>
    <w:p w:rsidR="0059701D" w:rsidRDefault="0059701D" w:rsidP="00144FE1">
      <w:pPr>
        <w:shd w:val="clear" w:color="auto" w:fill="FFFFFF"/>
        <w:spacing w:after="0" w:line="240" w:lineRule="auto"/>
        <w:ind w:right="5" w:firstLine="709"/>
        <w:jc w:val="both"/>
        <w:rPr>
          <w:rFonts w:ascii="Times New Roman" w:hAnsi="Times New Roman" w:cs="Times New Roman"/>
          <w:sz w:val="28"/>
          <w:szCs w:val="28"/>
          <w:lang w:val="kk-KZ"/>
        </w:rPr>
      </w:pPr>
      <w:r>
        <w:rPr>
          <w:rFonts w:ascii="Times New Roman" w:hAnsi="Times New Roman" w:cs="Times New Roman"/>
          <w:noProof/>
          <w:spacing w:val="8"/>
          <w:sz w:val="28"/>
          <w:szCs w:val="28"/>
          <w:lang w:val="kk-KZ"/>
        </w:rPr>
        <w:t xml:space="preserve">Салық салу аясында қолданылатын мемлекеттік мәжбүрлеу </w:t>
      </w:r>
      <w:r>
        <w:rPr>
          <w:rFonts w:ascii="Times New Roman" w:hAnsi="Times New Roman" w:cs="Times New Roman"/>
          <w:noProof/>
          <w:spacing w:val="-7"/>
          <w:sz w:val="28"/>
          <w:szCs w:val="28"/>
          <w:lang w:val="kk-KZ"/>
        </w:rPr>
        <w:t>шараларының бәрін бірдей заңи жауапкершілік шарасы деп айта алмаймыз. Себебі  кейбір кездерде мемлекеттік мәжбүрлеу шараларын қолдануды заңи жауапкершілік ретінде қарастыратын негіздер болмайды.</w:t>
      </w:r>
    </w:p>
    <w:p w:rsidR="0059701D" w:rsidRDefault="0059701D" w:rsidP="00144FE1">
      <w:pPr>
        <w:shd w:val="clear" w:color="auto" w:fill="FFFFFF"/>
        <w:spacing w:after="0" w:line="240" w:lineRule="auto"/>
        <w:ind w:right="19" w:firstLine="709"/>
        <w:jc w:val="both"/>
        <w:rPr>
          <w:rFonts w:ascii="Times New Roman" w:hAnsi="Times New Roman" w:cs="Times New Roman"/>
          <w:noProof/>
          <w:spacing w:val="-1"/>
          <w:sz w:val="28"/>
          <w:szCs w:val="28"/>
          <w:lang w:val="kk-KZ"/>
        </w:rPr>
      </w:pPr>
      <w:r>
        <w:rPr>
          <w:rFonts w:ascii="Times New Roman" w:hAnsi="Times New Roman" w:cs="Times New Roman"/>
          <w:noProof/>
          <w:spacing w:val="-7"/>
          <w:sz w:val="28"/>
          <w:szCs w:val="28"/>
          <w:lang w:val="kk-KZ"/>
        </w:rPr>
        <w:t>Дегенмен салық салу аясында қолданылатын қандай болмасын заңи жауапкершіліктің</w:t>
      </w:r>
      <w:r>
        <w:rPr>
          <w:rFonts w:ascii="Times New Roman" w:hAnsi="Times New Roman" w:cs="Times New Roman"/>
          <w:noProof/>
          <w:spacing w:val="-1"/>
          <w:sz w:val="28"/>
          <w:szCs w:val="28"/>
          <w:lang w:val="kk-KZ"/>
        </w:rPr>
        <w:t xml:space="preserve"> құрамында әрдайым мемлекеттік мәжбүрлеу шаралары көрініс табады.</w:t>
      </w:r>
    </w:p>
    <w:p w:rsidR="0059701D" w:rsidRDefault="0059701D" w:rsidP="00144FE1">
      <w:pPr>
        <w:shd w:val="clear" w:color="auto" w:fill="FFFFFF"/>
        <w:spacing w:after="0" w:line="240" w:lineRule="auto"/>
        <w:ind w:right="19" w:firstLine="709"/>
        <w:jc w:val="both"/>
        <w:rPr>
          <w:rFonts w:ascii="Times New Roman" w:hAnsi="Times New Roman" w:cs="Times New Roman"/>
          <w:sz w:val="28"/>
          <w:szCs w:val="28"/>
          <w:lang w:val="kk-KZ"/>
        </w:rPr>
      </w:pPr>
      <w:r>
        <w:rPr>
          <w:rFonts w:ascii="Times New Roman" w:hAnsi="Times New Roman" w:cs="Times New Roman"/>
          <w:noProof/>
          <w:spacing w:val="-7"/>
          <w:sz w:val="28"/>
          <w:szCs w:val="28"/>
          <w:lang w:val="kk-KZ"/>
        </w:rPr>
        <w:t>Демек салық салу аясындағы мемлекеттік мәжбүрлеу мынадай:</w:t>
      </w:r>
    </w:p>
    <w:p w:rsidR="0059701D" w:rsidRDefault="0059701D" w:rsidP="00144FE1">
      <w:pPr>
        <w:shd w:val="clear" w:color="auto" w:fill="FFFFFF"/>
        <w:tabs>
          <w:tab w:val="left" w:pos="98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pacing w:val="-26"/>
          <w:sz w:val="28"/>
          <w:szCs w:val="28"/>
          <w:lang w:val="kk-KZ"/>
        </w:rPr>
        <w:t>1)</w:t>
      </w:r>
      <w:r>
        <w:rPr>
          <w:rFonts w:ascii="Times New Roman" w:hAnsi="Times New Roman" w:cs="Times New Roman"/>
          <w:noProof/>
          <w:sz w:val="28"/>
          <w:szCs w:val="28"/>
          <w:lang w:val="kk-KZ"/>
        </w:rPr>
        <w:tab/>
      </w:r>
      <w:r>
        <w:rPr>
          <w:rFonts w:ascii="Times New Roman" w:hAnsi="Times New Roman" w:cs="Times New Roman"/>
          <w:noProof/>
          <w:spacing w:val="2"/>
          <w:sz w:val="28"/>
          <w:szCs w:val="28"/>
          <w:lang w:val="kk-KZ"/>
        </w:rPr>
        <w:t>салықтық құқық бұзушылық жасағаны үшін қолданылатын заңи</w:t>
      </w:r>
      <w:r>
        <w:rPr>
          <w:rFonts w:ascii="Times New Roman" w:hAnsi="Times New Roman" w:cs="Times New Roman"/>
          <w:noProof/>
          <w:spacing w:val="2"/>
          <w:sz w:val="28"/>
          <w:szCs w:val="28"/>
          <w:lang w:val="kk-KZ"/>
        </w:rPr>
        <w:br/>
      </w:r>
      <w:r>
        <w:rPr>
          <w:rFonts w:ascii="Times New Roman" w:hAnsi="Times New Roman" w:cs="Times New Roman"/>
          <w:noProof/>
          <w:spacing w:val="-9"/>
          <w:sz w:val="28"/>
          <w:szCs w:val="28"/>
          <w:lang w:val="kk-KZ"/>
        </w:rPr>
        <w:t>жауапкершілік шаралары бойынша;</w:t>
      </w:r>
    </w:p>
    <w:p w:rsidR="0059701D" w:rsidRDefault="0059701D" w:rsidP="00144FE1">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pacing w:val="-14"/>
          <w:sz w:val="28"/>
          <w:szCs w:val="28"/>
          <w:lang w:val="kk-KZ"/>
        </w:rPr>
        <w:t xml:space="preserve">2) </w:t>
      </w:r>
      <w:r>
        <w:rPr>
          <w:rFonts w:ascii="Times New Roman" w:hAnsi="Times New Roman" w:cs="Times New Roman"/>
          <w:noProof/>
          <w:spacing w:val="-8"/>
          <w:sz w:val="28"/>
          <w:szCs w:val="28"/>
          <w:lang w:val="kk-KZ"/>
        </w:rPr>
        <w:t>салық заңдарының әмірлі талаптарын орындамағаны немесе тиісінше</w:t>
      </w:r>
      <w:r>
        <w:rPr>
          <w:rFonts w:ascii="Times New Roman" w:hAnsi="Times New Roman" w:cs="Times New Roman"/>
          <w:noProof/>
          <w:spacing w:val="-8"/>
          <w:sz w:val="28"/>
          <w:szCs w:val="28"/>
          <w:lang w:val="kk-KZ"/>
        </w:rPr>
        <w:br/>
      </w:r>
      <w:r>
        <w:rPr>
          <w:rFonts w:ascii="Times New Roman" w:hAnsi="Times New Roman" w:cs="Times New Roman"/>
          <w:noProof/>
          <w:spacing w:val="-5"/>
          <w:sz w:val="28"/>
          <w:szCs w:val="28"/>
          <w:lang w:val="kk-KZ"/>
        </w:rPr>
        <w:t xml:space="preserve">орындамағаны   үшін   дербес   шара   ретінде   қолданылатын   мемлекеттік </w:t>
      </w:r>
      <w:r>
        <w:rPr>
          <w:rFonts w:ascii="Times New Roman" w:hAnsi="Times New Roman" w:cs="Times New Roman"/>
          <w:noProof/>
          <w:spacing w:val="-9"/>
          <w:sz w:val="28"/>
          <w:szCs w:val="28"/>
          <w:lang w:val="kk-KZ"/>
        </w:rPr>
        <w:t>мәжбүрлеу бойынша жүзеге асырылады.</w:t>
      </w:r>
    </w:p>
    <w:p w:rsidR="0059701D" w:rsidRDefault="0059701D" w:rsidP="00144FE1">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pacing w:val="-2"/>
          <w:sz w:val="28"/>
          <w:szCs w:val="28"/>
          <w:lang w:val="kk-KZ"/>
        </w:rPr>
        <w:t xml:space="preserve">Бұл орайда екінші бағыт бойынша жасалған іс-қимылдар салықтық құқық бұзушылық болып саналмағандықтан қолданатын мемлекеттік </w:t>
      </w:r>
      <w:r>
        <w:rPr>
          <w:rFonts w:ascii="Times New Roman" w:hAnsi="Times New Roman" w:cs="Times New Roman"/>
          <w:noProof/>
          <w:spacing w:val="-8"/>
          <w:sz w:val="28"/>
          <w:szCs w:val="28"/>
          <w:lang w:val="kk-KZ"/>
        </w:rPr>
        <w:t>мәжбүрлеу шаралары заңи жауапкершілік шараларына жатпайды.</w:t>
      </w:r>
    </w:p>
    <w:p w:rsidR="0059701D" w:rsidRDefault="0059701D" w:rsidP="00144FE1">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pacing w:val="-5"/>
          <w:sz w:val="28"/>
          <w:szCs w:val="28"/>
          <w:lang w:val="kk-KZ"/>
        </w:rPr>
        <w:t xml:space="preserve">Қандай болмасын құқық бұзушылықтың тұрақты белгісі осы құқық </w:t>
      </w:r>
      <w:r>
        <w:rPr>
          <w:rFonts w:ascii="Times New Roman" w:hAnsi="Times New Roman" w:cs="Times New Roman"/>
          <w:noProof/>
          <w:spacing w:val="-7"/>
          <w:sz w:val="28"/>
          <w:szCs w:val="28"/>
          <w:lang w:val="kk-KZ"/>
        </w:rPr>
        <w:t xml:space="preserve">бұзушылықты білдіретін іс-қимылды жасағаны үшін мемлекет белгілеген </w:t>
      </w:r>
      <w:r>
        <w:rPr>
          <w:rFonts w:ascii="Times New Roman" w:hAnsi="Times New Roman" w:cs="Times New Roman"/>
          <w:noProof/>
          <w:spacing w:val="-6"/>
          <w:sz w:val="28"/>
          <w:szCs w:val="28"/>
          <w:lang w:val="kk-KZ"/>
        </w:rPr>
        <w:t xml:space="preserve">(көздеген) заңи жауапкершілік болып табылады. Егер мемлекет тарапынан қандай болмасын құқыққа қайшы іс-әрекетті жасағаны үшін жауапкершілік </w:t>
      </w:r>
      <w:r>
        <w:rPr>
          <w:rFonts w:ascii="Times New Roman" w:hAnsi="Times New Roman" w:cs="Times New Roman"/>
          <w:noProof/>
          <w:spacing w:val="15"/>
          <w:sz w:val="28"/>
          <w:szCs w:val="28"/>
          <w:lang w:val="kk-KZ"/>
        </w:rPr>
        <w:t xml:space="preserve">белгіленбесе, онда ол салықтық құқық бұзушылық ретінде </w:t>
      </w:r>
      <w:r>
        <w:rPr>
          <w:rFonts w:ascii="Times New Roman" w:hAnsi="Times New Roman" w:cs="Times New Roman"/>
          <w:noProof/>
          <w:spacing w:val="-8"/>
          <w:sz w:val="28"/>
          <w:szCs w:val="28"/>
          <w:lang w:val="kk-KZ"/>
        </w:rPr>
        <w:t xml:space="preserve">қарастырылмайды. Демек құқық бұзушылық заңи жауапкершілік шараларын </w:t>
      </w:r>
      <w:r>
        <w:rPr>
          <w:rFonts w:ascii="Times New Roman" w:hAnsi="Times New Roman" w:cs="Times New Roman"/>
          <w:noProof/>
          <w:spacing w:val="-7"/>
          <w:sz w:val="28"/>
          <w:szCs w:val="28"/>
          <w:lang w:val="kk-KZ"/>
        </w:rPr>
        <w:t xml:space="preserve">қолданудың негізі болып есептелінеді. Осыған байланысты мемлекеттік мәжбүрлеу аясының заңи жауапкершілік шеңберіне қарағанда кең ауқымды </w:t>
      </w:r>
      <w:r>
        <w:rPr>
          <w:rFonts w:ascii="Times New Roman" w:hAnsi="Times New Roman" w:cs="Times New Roman"/>
          <w:noProof/>
          <w:spacing w:val="-10"/>
          <w:sz w:val="28"/>
          <w:szCs w:val="28"/>
          <w:lang w:val="kk-KZ"/>
        </w:rPr>
        <w:t>болатынын байқаймыз [36].</w:t>
      </w:r>
    </w:p>
    <w:p w:rsidR="0059701D" w:rsidRDefault="0059701D" w:rsidP="00144FE1">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pacing w:val="-8"/>
          <w:sz w:val="28"/>
          <w:szCs w:val="28"/>
          <w:lang w:val="kk-KZ"/>
        </w:rPr>
        <w:t>Салық салу аясындағы мемлекеттік мәжбүрлеуді сипаттау кезінде оның мынадай ерекше белгілерін бөліп шығаруға болады:</w:t>
      </w:r>
    </w:p>
    <w:p w:rsidR="0059701D" w:rsidRDefault="0059701D" w:rsidP="00144FE1">
      <w:pPr>
        <w:shd w:val="clear" w:color="auto" w:fill="FFFFFF"/>
        <w:tabs>
          <w:tab w:val="left" w:pos="-2268"/>
        </w:tabs>
        <w:spacing w:after="0" w:line="240" w:lineRule="auto"/>
        <w:ind w:firstLine="709"/>
        <w:jc w:val="both"/>
        <w:rPr>
          <w:rFonts w:ascii="Times New Roman" w:hAnsi="Times New Roman" w:cs="Times New Roman"/>
          <w:noProof/>
          <w:spacing w:val="-29"/>
          <w:sz w:val="28"/>
          <w:szCs w:val="28"/>
          <w:lang w:val="kk-KZ"/>
        </w:rPr>
      </w:pPr>
      <w:r>
        <w:rPr>
          <w:rFonts w:ascii="Times New Roman" w:hAnsi="Times New Roman" w:cs="Times New Roman"/>
          <w:noProof/>
          <w:spacing w:val="-5"/>
          <w:sz w:val="28"/>
          <w:szCs w:val="28"/>
          <w:lang w:val="kk-KZ"/>
        </w:rPr>
        <w:t>1) соттан тыс жағдайда мемлекеттік мәжбүрлеу шараларын салық салу</w:t>
      </w:r>
      <w:r>
        <w:rPr>
          <w:rFonts w:ascii="Times New Roman" w:hAnsi="Times New Roman" w:cs="Times New Roman"/>
          <w:noProof/>
          <w:spacing w:val="-5"/>
          <w:sz w:val="28"/>
          <w:szCs w:val="28"/>
          <w:lang w:val="kk-KZ"/>
        </w:rPr>
        <w:br/>
      </w:r>
      <w:r>
        <w:rPr>
          <w:rFonts w:ascii="Times New Roman" w:hAnsi="Times New Roman" w:cs="Times New Roman"/>
          <w:noProof/>
          <w:spacing w:val="-1"/>
          <w:sz w:val="28"/>
          <w:szCs w:val="28"/>
          <w:lang w:val="kk-KZ"/>
        </w:rPr>
        <w:t>аясында  кеңінен  қолдану  мүмкіндігі  заң  жүзінде  рұқсат  етілген  және</w:t>
      </w:r>
      <w:r>
        <w:rPr>
          <w:rFonts w:ascii="Times New Roman" w:hAnsi="Times New Roman" w:cs="Times New Roman"/>
          <w:noProof/>
          <w:spacing w:val="-1"/>
          <w:sz w:val="28"/>
          <w:szCs w:val="28"/>
          <w:lang w:val="kk-KZ"/>
        </w:rPr>
        <w:br/>
      </w:r>
      <w:r>
        <w:rPr>
          <w:rFonts w:ascii="Times New Roman" w:hAnsi="Times New Roman" w:cs="Times New Roman"/>
          <w:noProof/>
          <w:spacing w:val="-9"/>
          <w:sz w:val="28"/>
          <w:szCs w:val="28"/>
          <w:lang w:val="kk-KZ"/>
        </w:rPr>
        <w:t>салықтық құқық бұзушылық фактісін жедел жою мақсатында сол шараларды</w:t>
      </w:r>
      <w:r>
        <w:rPr>
          <w:rFonts w:ascii="Times New Roman" w:hAnsi="Times New Roman" w:cs="Times New Roman"/>
          <w:noProof/>
          <w:spacing w:val="-9"/>
          <w:sz w:val="28"/>
          <w:szCs w:val="28"/>
          <w:lang w:val="kk-KZ"/>
        </w:rPr>
        <w:br/>
      </w:r>
      <w:r>
        <w:rPr>
          <w:rFonts w:ascii="Times New Roman" w:hAnsi="Times New Roman" w:cs="Times New Roman"/>
          <w:noProof/>
          <w:spacing w:val="-7"/>
          <w:sz w:val="28"/>
          <w:szCs w:val="28"/>
          <w:lang w:val="kk-KZ"/>
        </w:rPr>
        <w:t>қолданудың жеңілдетілген процессуалдық тәртібі көзделген;</w:t>
      </w:r>
    </w:p>
    <w:p w:rsidR="0059701D" w:rsidRDefault="0059701D" w:rsidP="00144FE1">
      <w:pPr>
        <w:shd w:val="clear" w:color="auto" w:fill="FFFFFF"/>
        <w:tabs>
          <w:tab w:val="left" w:pos="-2268"/>
        </w:tabs>
        <w:spacing w:after="0" w:line="240" w:lineRule="auto"/>
        <w:ind w:firstLine="709"/>
        <w:jc w:val="both"/>
        <w:rPr>
          <w:rFonts w:ascii="Times New Roman" w:hAnsi="Times New Roman" w:cs="Times New Roman"/>
          <w:noProof/>
          <w:spacing w:val="-14"/>
          <w:sz w:val="28"/>
          <w:szCs w:val="28"/>
          <w:lang w:val="kk-KZ"/>
        </w:rPr>
      </w:pPr>
      <w:r>
        <w:rPr>
          <w:rFonts w:ascii="Times New Roman" w:hAnsi="Times New Roman" w:cs="Times New Roman"/>
          <w:noProof/>
          <w:spacing w:val="-6"/>
          <w:sz w:val="28"/>
          <w:szCs w:val="28"/>
          <w:lang w:val="kk-KZ"/>
        </w:rPr>
        <w:lastRenderedPageBreak/>
        <w:t>2) мемлекеттік  мәжбүрлеу   салықтық   заңдардын   әмірлі   талаптарын</w:t>
      </w:r>
      <w:r>
        <w:rPr>
          <w:rFonts w:ascii="Times New Roman" w:hAnsi="Times New Roman" w:cs="Times New Roman"/>
          <w:noProof/>
          <w:spacing w:val="-6"/>
          <w:sz w:val="28"/>
          <w:szCs w:val="28"/>
          <w:lang w:val="kk-KZ"/>
        </w:rPr>
        <w:br/>
      </w:r>
      <w:r>
        <w:rPr>
          <w:rFonts w:ascii="Times New Roman" w:hAnsi="Times New Roman" w:cs="Times New Roman"/>
          <w:noProof/>
          <w:spacing w:val="-8"/>
          <w:sz w:val="28"/>
          <w:szCs w:val="28"/>
          <w:lang w:val="kk-KZ"/>
        </w:rPr>
        <w:t>орындамаған немесе тиісінше орындамаған тұлғаның құқыққа қайшы жүріп</w:t>
      </w:r>
      <w:r>
        <w:rPr>
          <w:rFonts w:ascii="Times New Roman" w:hAnsi="Times New Roman" w:cs="Times New Roman"/>
          <w:noProof/>
          <w:spacing w:val="-7"/>
          <w:sz w:val="28"/>
          <w:szCs w:val="28"/>
          <w:lang w:val="kk-KZ"/>
        </w:rPr>
        <w:t>тұруына мемлекет тарапынан көрсетілген заңдық қарымта-қысым;</w:t>
      </w:r>
    </w:p>
    <w:p w:rsidR="0059701D" w:rsidRDefault="0059701D" w:rsidP="00144FE1">
      <w:pPr>
        <w:shd w:val="clear" w:color="auto" w:fill="FFFFFF"/>
        <w:tabs>
          <w:tab w:val="left" w:pos="-2268"/>
        </w:tabs>
        <w:spacing w:after="0" w:line="240" w:lineRule="auto"/>
        <w:ind w:firstLine="709"/>
        <w:jc w:val="both"/>
        <w:rPr>
          <w:rFonts w:ascii="Times New Roman" w:hAnsi="Times New Roman" w:cs="Times New Roman"/>
          <w:noProof/>
          <w:spacing w:val="-15"/>
          <w:sz w:val="28"/>
          <w:szCs w:val="28"/>
          <w:lang w:val="kk-KZ"/>
        </w:rPr>
      </w:pPr>
      <w:r>
        <w:rPr>
          <w:rFonts w:ascii="Times New Roman" w:hAnsi="Times New Roman" w:cs="Times New Roman"/>
          <w:noProof/>
          <w:spacing w:val="-1"/>
          <w:sz w:val="28"/>
          <w:szCs w:val="28"/>
          <w:lang w:val="kk-KZ"/>
        </w:rPr>
        <w:t>3) мемлекеттік мәжбүрлеу  аясымен  қамтылған  салық салу  аясында</w:t>
      </w:r>
      <w:r>
        <w:rPr>
          <w:rFonts w:ascii="Times New Roman" w:hAnsi="Times New Roman" w:cs="Times New Roman"/>
          <w:noProof/>
          <w:spacing w:val="-1"/>
          <w:sz w:val="28"/>
          <w:szCs w:val="28"/>
          <w:lang w:val="kk-KZ"/>
        </w:rPr>
        <w:br/>
      </w:r>
      <w:r>
        <w:rPr>
          <w:rFonts w:ascii="Times New Roman" w:hAnsi="Times New Roman" w:cs="Times New Roman"/>
          <w:noProof/>
          <w:spacing w:val="-3"/>
          <w:sz w:val="28"/>
          <w:szCs w:val="28"/>
          <w:lang w:val="kk-KZ"/>
        </w:rPr>
        <w:t>міндетті түрде салық төлеушілердің құқықтарын қорғау және зандылықты</w:t>
      </w:r>
      <w:r>
        <w:rPr>
          <w:rFonts w:ascii="Times New Roman" w:hAnsi="Times New Roman" w:cs="Times New Roman"/>
          <w:noProof/>
          <w:spacing w:val="-3"/>
          <w:sz w:val="28"/>
          <w:szCs w:val="28"/>
          <w:lang w:val="kk-KZ"/>
        </w:rPr>
        <w:br/>
      </w:r>
      <w:r>
        <w:rPr>
          <w:rFonts w:ascii="Times New Roman" w:hAnsi="Times New Roman" w:cs="Times New Roman"/>
          <w:noProof/>
          <w:spacing w:val="-8"/>
          <w:sz w:val="28"/>
          <w:szCs w:val="28"/>
          <w:lang w:val="kk-KZ"/>
        </w:rPr>
        <w:t>қамтамасыз ету механизмдері қарастырылған;</w:t>
      </w:r>
    </w:p>
    <w:p w:rsidR="0059701D" w:rsidRDefault="0059701D" w:rsidP="00144FE1">
      <w:pPr>
        <w:shd w:val="clear" w:color="auto" w:fill="FFFFFF"/>
        <w:spacing w:after="0" w:line="240" w:lineRule="auto"/>
        <w:ind w:firstLine="709"/>
        <w:rPr>
          <w:rFonts w:ascii="Times New Roman" w:hAnsi="Times New Roman" w:cs="Times New Roman"/>
          <w:noProof/>
          <w:spacing w:val="-12"/>
          <w:sz w:val="28"/>
          <w:szCs w:val="28"/>
          <w:lang w:val="kk-KZ"/>
        </w:rPr>
      </w:pPr>
      <w:r>
        <w:rPr>
          <w:rFonts w:ascii="Times New Roman" w:hAnsi="Times New Roman" w:cs="Times New Roman"/>
          <w:noProof/>
          <w:spacing w:val="-7"/>
          <w:sz w:val="28"/>
          <w:szCs w:val="28"/>
          <w:lang w:val="kk-KZ"/>
        </w:rPr>
        <w:t>4) мемлекеттік   мәжбүрлеу   шараларын   қолдану   негізінде   салықтық</w:t>
      </w:r>
      <w:r>
        <w:rPr>
          <w:rFonts w:ascii="Times New Roman" w:hAnsi="Times New Roman" w:cs="Times New Roman"/>
          <w:noProof/>
          <w:spacing w:val="-7"/>
          <w:sz w:val="28"/>
          <w:szCs w:val="28"/>
          <w:lang w:val="kk-KZ"/>
        </w:rPr>
        <w:br/>
      </w:r>
      <w:r>
        <w:rPr>
          <w:rFonts w:ascii="Times New Roman" w:hAnsi="Times New Roman" w:cs="Times New Roman"/>
          <w:noProof/>
          <w:spacing w:val="-1"/>
          <w:sz w:val="28"/>
          <w:szCs w:val="28"/>
          <w:lang w:val="kk-KZ"/>
        </w:rPr>
        <w:t xml:space="preserve">құқықтық қатынасқа қатысушының құқыққа қайшы әрі кінәлі іс-қимылы </w:t>
      </w:r>
      <w:r>
        <w:rPr>
          <w:rFonts w:ascii="Times New Roman" w:hAnsi="Times New Roman" w:cs="Times New Roman"/>
          <w:noProof/>
          <w:spacing w:val="-12"/>
          <w:sz w:val="28"/>
          <w:szCs w:val="28"/>
          <w:lang w:val="kk-KZ"/>
        </w:rPr>
        <w:t>жатады;</w:t>
      </w:r>
    </w:p>
    <w:p w:rsidR="0059701D" w:rsidRDefault="0059701D" w:rsidP="00144FE1">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pacing w:val="-5"/>
          <w:sz w:val="28"/>
          <w:szCs w:val="28"/>
          <w:lang w:val="kk-KZ"/>
        </w:rPr>
        <w:t xml:space="preserve">5) салық салу аясындағы мемлекеттік мәжбүрлеу кешенді құқықтық </w:t>
      </w:r>
      <w:r>
        <w:rPr>
          <w:rFonts w:ascii="Times New Roman" w:hAnsi="Times New Roman" w:cs="Times New Roman"/>
          <w:noProof/>
          <w:spacing w:val="-6"/>
          <w:sz w:val="28"/>
          <w:szCs w:val="28"/>
          <w:lang w:val="kk-KZ"/>
        </w:rPr>
        <w:t>институт болғандықтан салықтық, әкімшілік, қылмыстық және т.б. құқық н</w:t>
      </w:r>
      <w:r>
        <w:rPr>
          <w:rFonts w:ascii="Times New Roman" w:hAnsi="Times New Roman" w:cs="Times New Roman"/>
          <w:noProof/>
          <w:spacing w:val="-9"/>
          <w:sz w:val="28"/>
          <w:szCs w:val="28"/>
          <w:lang w:val="kk-KZ"/>
        </w:rPr>
        <w:t>ормаларынан құралады;</w:t>
      </w:r>
    </w:p>
    <w:p w:rsidR="0059701D" w:rsidRDefault="0059701D" w:rsidP="00144FE1">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pacing w:val="-5"/>
          <w:sz w:val="28"/>
          <w:szCs w:val="28"/>
          <w:lang w:val="kk-KZ"/>
        </w:rPr>
        <w:t xml:space="preserve">6) мемлекеттік мәжбүрлеу шараларын қолдану процесінде салық </w:t>
      </w:r>
      <w:r>
        <w:rPr>
          <w:rFonts w:ascii="Times New Roman" w:hAnsi="Times New Roman" w:cs="Times New Roman"/>
          <w:noProof/>
          <w:spacing w:val="-7"/>
          <w:sz w:val="28"/>
          <w:szCs w:val="28"/>
          <w:lang w:val="kk-KZ"/>
        </w:rPr>
        <w:t xml:space="preserve">төлеушілердің мемлекет алдындағы өз салықтық міндеттемелерін тиісінше </w:t>
      </w:r>
      <w:r>
        <w:rPr>
          <w:rFonts w:ascii="Times New Roman" w:hAnsi="Times New Roman" w:cs="Times New Roman"/>
          <w:noProof/>
          <w:spacing w:val="-8"/>
          <w:sz w:val="28"/>
          <w:szCs w:val="28"/>
          <w:lang w:val="kk-KZ"/>
        </w:rPr>
        <w:t>орындау мән-жайлары қамтамасыз етіледі.</w:t>
      </w:r>
    </w:p>
    <w:p w:rsidR="0059701D" w:rsidRDefault="0059701D" w:rsidP="00144FE1">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pacing w:val="-3"/>
          <w:sz w:val="28"/>
          <w:szCs w:val="28"/>
          <w:lang w:val="kk-KZ"/>
        </w:rPr>
        <w:t>Мәселен, салықтық тексеру кезінде салықтық заңдардың бұзылуы фактісінің орын алғанын мәлімдейтін жалған немесе қолдан жасалған құжаттар</w:t>
      </w:r>
      <w:r>
        <w:rPr>
          <w:rFonts w:ascii="Times New Roman" w:hAnsi="Times New Roman" w:cs="Times New Roman"/>
          <w:noProof/>
          <w:spacing w:val="-1"/>
          <w:sz w:val="28"/>
          <w:szCs w:val="28"/>
          <w:lang w:val="kk-KZ"/>
        </w:rPr>
        <w:t xml:space="preserve">дын табылуына байланысты олардың бәрі салық төлеушіден </w:t>
      </w:r>
      <w:r>
        <w:rPr>
          <w:rFonts w:ascii="Times New Roman" w:hAnsi="Times New Roman" w:cs="Times New Roman"/>
          <w:noProof/>
          <w:spacing w:val="-5"/>
          <w:sz w:val="28"/>
          <w:szCs w:val="28"/>
          <w:lang w:val="kk-KZ"/>
        </w:rPr>
        <w:t xml:space="preserve">мәжбүрлеп алынып, алынғаны жөнінде құжаттардың тізбесі бар акті салық </w:t>
      </w:r>
      <w:r>
        <w:rPr>
          <w:rFonts w:ascii="Times New Roman" w:hAnsi="Times New Roman" w:cs="Times New Roman"/>
          <w:noProof/>
          <w:spacing w:val="-6"/>
          <w:sz w:val="28"/>
          <w:szCs w:val="28"/>
          <w:lang w:val="kk-KZ"/>
        </w:rPr>
        <w:t>төзеушіге табыс етіледі.</w:t>
      </w:r>
    </w:p>
    <w:p w:rsidR="0059701D" w:rsidRDefault="0059701D" w:rsidP="00144FE1">
      <w:pPr>
        <w:shd w:val="clear" w:color="auto" w:fill="FFFFFF"/>
        <w:spacing w:after="0" w:line="240" w:lineRule="auto"/>
        <w:ind w:firstLine="709"/>
        <w:rPr>
          <w:rFonts w:ascii="Times New Roman" w:hAnsi="Times New Roman" w:cs="Times New Roman"/>
          <w:sz w:val="28"/>
          <w:szCs w:val="28"/>
          <w:lang w:val="kk-KZ"/>
        </w:rPr>
      </w:pPr>
      <w:r>
        <w:rPr>
          <w:rFonts w:ascii="Times New Roman" w:hAnsi="Times New Roman" w:cs="Times New Roman"/>
          <w:noProof/>
          <w:spacing w:val="2"/>
          <w:sz w:val="28"/>
          <w:szCs w:val="28"/>
          <w:lang w:val="kk-KZ"/>
        </w:rPr>
        <w:t>Салық органының құжаттарды алу жөніндегі іс-қимылдары тек сол</w:t>
      </w:r>
    </w:p>
    <w:p w:rsidR="0059701D" w:rsidRDefault="0059701D" w:rsidP="00144FE1">
      <w:pPr>
        <w:shd w:val="clear" w:color="auto" w:fill="FFFFFF"/>
        <w:spacing w:after="0" w:line="240" w:lineRule="auto"/>
        <w:ind w:right="10"/>
        <w:jc w:val="both"/>
        <w:rPr>
          <w:rFonts w:ascii="Times New Roman" w:hAnsi="Times New Roman" w:cs="Times New Roman"/>
          <w:sz w:val="28"/>
          <w:szCs w:val="28"/>
          <w:lang w:val="kk-KZ"/>
        </w:rPr>
      </w:pPr>
      <w:r>
        <w:rPr>
          <w:rFonts w:ascii="Times New Roman" w:hAnsi="Times New Roman" w:cs="Times New Roman"/>
          <w:noProof/>
          <w:spacing w:val="7"/>
          <w:sz w:val="28"/>
          <w:szCs w:val="28"/>
          <w:lang w:val="kk-KZ"/>
        </w:rPr>
        <w:t xml:space="preserve">салық төлеуші - заңды тұлғаның немесе жеке тұлғаның көзінше және </w:t>
      </w:r>
      <w:r>
        <w:rPr>
          <w:rFonts w:ascii="Times New Roman" w:hAnsi="Times New Roman" w:cs="Times New Roman"/>
          <w:noProof/>
          <w:spacing w:val="-8"/>
          <w:sz w:val="28"/>
          <w:szCs w:val="28"/>
          <w:lang w:val="kk-KZ"/>
        </w:rPr>
        <w:t>солардың қатысумен жүргізіледі.</w:t>
      </w:r>
    </w:p>
    <w:p w:rsidR="0059701D" w:rsidRDefault="0059701D" w:rsidP="00144FE1">
      <w:pPr>
        <w:shd w:val="clear" w:color="auto" w:fill="FFFFFF"/>
        <w:spacing w:after="0" w:line="240" w:lineRule="auto"/>
        <w:ind w:right="5" w:firstLine="709"/>
        <w:jc w:val="both"/>
        <w:rPr>
          <w:rFonts w:ascii="Times New Roman" w:hAnsi="Times New Roman" w:cs="Times New Roman"/>
          <w:sz w:val="28"/>
          <w:szCs w:val="28"/>
          <w:lang w:val="kk-KZ"/>
        </w:rPr>
      </w:pPr>
      <w:r>
        <w:rPr>
          <w:rFonts w:ascii="Times New Roman" w:hAnsi="Times New Roman" w:cs="Times New Roman"/>
          <w:noProof/>
          <w:spacing w:val="-9"/>
          <w:sz w:val="28"/>
          <w:szCs w:val="28"/>
          <w:lang w:val="kk-KZ"/>
        </w:rPr>
        <w:t xml:space="preserve">Құжаттарды алып қою (Салық кодексі, 539-бап) мемлекеттік мәжбүрлеу </w:t>
      </w:r>
      <w:r>
        <w:rPr>
          <w:rFonts w:ascii="Times New Roman" w:hAnsi="Times New Roman" w:cs="Times New Roman"/>
          <w:noProof/>
          <w:spacing w:val="-8"/>
          <w:sz w:val="28"/>
          <w:szCs w:val="28"/>
          <w:lang w:val="kk-KZ"/>
        </w:rPr>
        <w:t>шарасы ретінде мынадай мақсаттарды көздейді:</w:t>
      </w:r>
    </w:p>
    <w:p w:rsidR="0059701D" w:rsidRDefault="0059701D" w:rsidP="00144FE1">
      <w:pPr>
        <w:shd w:val="clear" w:color="auto" w:fill="FFFFFF"/>
        <w:spacing w:after="0" w:line="240" w:lineRule="auto"/>
        <w:ind w:firstLine="709"/>
        <w:rPr>
          <w:rFonts w:ascii="Times New Roman" w:hAnsi="Times New Roman" w:cs="Times New Roman"/>
          <w:noProof/>
          <w:spacing w:val="-27"/>
          <w:sz w:val="28"/>
          <w:szCs w:val="28"/>
          <w:lang w:val="kk-KZ"/>
        </w:rPr>
      </w:pPr>
      <w:r>
        <w:rPr>
          <w:rFonts w:ascii="Times New Roman" w:hAnsi="Times New Roman" w:cs="Times New Roman"/>
          <w:noProof/>
          <w:spacing w:val="-6"/>
          <w:sz w:val="28"/>
          <w:szCs w:val="28"/>
          <w:lang w:val="kk-KZ"/>
        </w:rPr>
        <w:t>1) салықтық заңдардың бұзылуына жол бермеу және соған байланысты</w:t>
      </w:r>
      <w:r>
        <w:rPr>
          <w:rFonts w:ascii="Times New Roman" w:hAnsi="Times New Roman" w:cs="Times New Roman"/>
          <w:noProof/>
          <w:spacing w:val="-6"/>
          <w:sz w:val="28"/>
          <w:szCs w:val="28"/>
          <w:lang w:val="kk-KZ"/>
        </w:rPr>
        <w:br/>
      </w:r>
      <w:r>
        <w:rPr>
          <w:rFonts w:ascii="Times New Roman" w:hAnsi="Times New Roman" w:cs="Times New Roman"/>
          <w:noProof/>
          <w:spacing w:val="-8"/>
          <w:sz w:val="28"/>
          <w:szCs w:val="28"/>
          <w:lang w:val="kk-KZ"/>
        </w:rPr>
        <w:t>мән-жайларды тыйып тастау;</w:t>
      </w:r>
    </w:p>
    <w:p w:rsidR="0059701D" w:rsidRDefault="0059701D" w:rsidP="00144FE1">
      <w:pPr>
        <w:shd w:val="clear" w:color="auto" w:fill="FFFFFF"/>
        <w:tabs>
          <w:tab w:val="left" w:pos="-2268"/>
        </w:tabs>
        <w:spacing w:after="0" w:line="240" w:lineRule="auto"/>
        <w:ind w:firstLine="709"/>
        <w:jc w:val="both"/>
        <w:rPr>
          <w:rFonts w:ascii="Times New Roman" w:hAnsi="Times New Roman" w:cs="Times New Roman"/>
          <w:noProof/>
          <w:spacing w:val="-14"/>
          <w:sz w:val="28"/>
          <w:szCs w:val="28"/>
          <w:lang w:val="kk-KZ"/>
        </w:rPr>
      </w:pPr>
      <w:r>
        <w:rPr>
          <w:rFonts w:ascii="Times New Roman" w:hAnsi="Times New Roman" w:cs="Times New Roman"/>
          <w:noProof/>
          <w:spacing w:val="-4"/>
          <w:sz w:val="28"/>
          <w:szCs w:val="28"/>
          <w:lang w:val="kk-KZ"/>
        </w:rPr>
        <w:t>2) құқық бұзушыны заңи жауапкершілікке тарту кезінде тиісті заңның</w:t>
      </w:r>
      <w:r>
        <w:rPr>
          <w:rFonts w:ascii="Times New Roman" w:hAnsi="Times New Roman" w:cs="Times New Roman"/>
          <w:noProof/>
          <w:spacing w:val="-4"/>
          <w:sz w:val="28"/>
          <w:szCs w:val="28"/>
          <w:lang w:val="kk-KZ"/>
        </w:rPr>
        <w:br/>
      </w:r>
      <w:r>
        <w:rPr>
          <w:rFonts w:ascii="Times New Roman" w:hAnsi="Times New Roman" w:cs="Times New Roman"/>
          <w:noProof/>
          <w:spacing w:val="-7"/>
          <w:sz w:val="28"/>
          <w:szCs w:val="28"/>
          <w:lang w:val="kk-KZ"/>
        </w:rPr>
        <w:t>бұзылғаны жөніндегі фактіні дәлелдемелермен қамтамасыз ету.</w:t>
      </w:r>
    </w:p>
    <w:p w:rsidR="0059701D" w:rsidRDefault="0059701D" w:rsidP="00144FE1">
      <w:pPr>
        <w:shd w:val="clear" w:color="auto" w:fill="FFFFFF"/>
        <w:spacing w:after="0" w:line="240" w:lineRule="auto"/>
        <w:ind w:firstLine="709"/>
        <w:rPr>
          <w:rFonts w:ascii="Times New Roman" w:hAnsi="Times New Roman" w:cs="Times New Roman"/>
          <w:sz w:val="28"/>
          <w:szCs w:val="28"/>
          <w:lang w:val="kk-KZ"/>
        </w:rPr>
      </w:pPr>
      <w:r>
        <w:rPr>
          <w:rFonts w:ascii="Times New Roman" w:hAnsi="Times New Roman" w:cs="Times New Roman"/>
          <w:noProof/>
          <w:spacing w:val="-6"/>
          <w:sz w:val="28"/>
          <w:szCs w:val="28"/>
          <w:lang w:val="kk-KZ"/>
        </w:rPr>
        <w:t>Аталған шараны қолдану негізінде:</w:t>
      </w:r>
    </w:p>
    <w:p w:rsidR="0059701D" w:rsidRDefault="0059701D" w:rsidP="00144FE1">
      <w:pPr>
        <w:shd w:val="clear" w:color="auto" w:fill="FFFFFF"/>
        <w:spacing w:after="0" w:line="240" w:lineRule="auto"/>
        <w:ind w:right="10" w:firstLine="709"/>
        <w:jc w:val="both"/>
        <w:rPr>
          <w:rFonts w:ascii="Times New Roman" w:hAnsi="Times New Roman" w:cs="Times New Roman"/>
          <w:sz w:val="28"/>
          <w:szCs w:val="28"/>
          <w:lang w:val="kk-KZ"/>
        </w:rPr>
      </w:pPr>
      <w:r>
        <w:rPr>
          <w:rFonts w:ascii="Times New Roman" w:hAnsi="Times New Roman" w:cs="Times New Roman"/>
          <w:noProof/>
          <w:sz w:val="28"/>
          <w:szCs w:val="28"/>
          <w:lang w:val="kk-KZ"/>
        </w:rPr>
        <w:t xml:space="preserve">1) құжаттың қолдан, яғни тиісті құжатқа жалған мәліметтер енгізу </w:t>
      </w:r>
      <w:r>
        <w:rPr>
          <w:rFonts w:ascii="Times New Roman" w:hAnsi="Times New Roman" w:cs="Times New Roman"/>
          <w:noProof/>
          <w:spacing w:val="-8"/>
          <w:sz w:val="28"/>
          <w:szCs w:val="28"/>
          <w:lang w:val="kk-KZ"/>
        </w:rPr>
        <w:t>арқылы жасалғандағы немесе жалғандығы;</w:t>
      </w:r>
    </w:p>
    <w:p w:rsidR="0059701D" w:rsidRDefault="0059701D" w:rsidP="00144FE1">
      <w:pPr>
        <w:shd w:val="clear" w:color="auto" w:fill="FFFFFF"/>
        <w:spacing w:after="0" w:line="240" w:lineRule="auto"/>
        <w:ind w:right="10" w:firstLine="709"/>
        <w:jc w:val="both"/>
        <w:rPr>
          <w:rFonts w:ascii="Times New Roman" w:hAnsi="Times New Roman" w:cs="Times New Roman"/>
          <w:sz w:val="28"/>
          <w:szCs w:val="28"/>
          <w:lang w:val="kk-KZ"/>
        </w:rPr>
      </w:pPr>
      <w:r>
        <w:rPr>
          <w:rFonts w:ascii="Times New Roman" w:hAnsi="Times New Roman" w:cs="Times New Roman"/>
          <w:noProof/>
          <w:spacing w:val="1"/>
          <w:sz w:val="28"/>
          <w:szCs w:val="28"/>
          <w:lang w:val="kk-KZ"/>
        </w:rPr>
        <w:t xml:space="preserve">2) құжатта салықтық заңдардың бұзылғаны жөніндегі нақтылы </w:t>
      </w:r>
      <w:r>
        <w:rPr>
          <w:rFonts w:ascii="Times New Roman" w:hAnsi="Times New Roman" w:cs="Times New Roman"/>
          <w:noProof/>
          <w:spacing w:val="-8"/>
          <w:sz w:val="28"/>
          <w:szCs w:val="28"/>
          <w:lang w:val="kk-KZ"/>
        </w:rPr>
        <w:t>мәліметтердің орын алуы белгілері көрініс табады.</w:t>
      </w:r>
    </w:p>
    <w:p w:rsidR="0059701D" w:rsidRDefault="0059701D" w:rsidP="00144FE1">
      <w:pPr>
        <w:shd w:val="clear" w:color="auto" w:fill="FFFFFF"/>
        <w:spacing w:after="0" w:line="240" w:lineRule="auto"/>
        <w:ind w:firstLine="540"/>
        <w:jc w:val="both"/>
        <w:rPr>
          <w:rFonts w:ascii="Times New Roman" w:hAnsi="Times New Roman" w:cs="Times New Roman"/>
          <w:sz w:val="28"/>
          <w:szCs w:val="28"/>
          <w:lang w:val="kk-KZ"/>
        </w:rPr>
      </w:pPr>
      <w:r>
        <w:rPr>
          <w:rFonts w:ascii="Times New Roman" w:hAnsi="Times New Roman" w:cs="Times New Roman"/>
          <w:noProof/>
          <w:spacing w:val="1"/>
          <w:sz w:val="28"/>
          <w:szCs w:val="28"/>
          <w:lang w:val="kk-KZ"/>
        </w:rPr>
        <w:t xml:space="preserve">Мысалы, ресми құжатқа жалған мәліметтер енгізілсе не болмаса </w:t>
      </w:r>
      <w:r>
        <w:rPr>
          <w:rFonts w:ascii="Times New Roman" w:hAnsi="Times New Roman" w:cs="Times New Roman"/>
          <w:noProof/>
          <w:spacing w:val="-8"/>
          <w:sz w:val="28"/>
          <w:szCs w:val="28"/>
          <w:lang w:val="kk-KZ"/>
        </w:rPr>
        <w:t>түзетулер енгізілсе бұл құжат жалған болып саналады. Бұл ретте жалғандығы мен түзетілгендігі бірігіп кеткен сияқты.</w:t>
      </w:r>
    </w:p>
    <w:p w:rsidR="0059701D" w:rsidRDefault="0059701D" w:rsidP="00144FE1">
      <w:pPr>
        <w:shd w:val="clear" w:color="auto" w:fill="FFFFFF"/>
        <w:spacing w:after="0" w:line="240" w:lineRule="auto"/>
        <w:ind w:right="5" w:firstLine="540"/>
        <w:jc w:val="both"/>
        <w:rPr>
          <w:rFonts w:ascii="Times New Roman" w:hAnsi="Times New Roman" w:cs="Times New Roman"/>
          <w:sz w:val="28"/>
          <w:szCs w:val="28"/>
          <w:lang w:val="kk-KZ"/>
        </w:rPr>
      </w:pPr>
      <w:r>
        <w:rPr>
          <w:rFonts w:ascii="Times New Roman" w:hAnsi="Times New Roman" w:cs="Times New Roman"/>
          <w:noProof/>
          <w:spacing w:val="-5"/>
          <w:sz w:val="28"/>
          <w:szCs w:val="28"/>
          <w:lang w:val="kk-KZ"/>
        </w:rPr>
        <w:t xml:space="preserve">Сондықтан оларды толығымен алғанда тек жалған фактілер мен </w:t>
      </w:r>
      <w:r>
        <w:rPr>
          <w:rFonts w:ascii="Times New Roman" w:hAnsi="Times New Roman" w:cs="Times New Roman"/>
          <w:noProof/>
          <w:spacing w:val="-2"/>
          <w:sz w:val="28"/>
          <w:szCs w:val="28"/>
          <w:lang w:val="kk-KZ"/>
        </w:rPr>
        <w:t xml:space="preserve">мағлұматтардан және шындыққа жанаспайтын мәліметтерден тұратын </w:t>
      </w:r>
      <w:r>
        <w:rPr>
          <w:rFonts w:ascii="Times New Roman" w:hAnsi="Times New Roman" w:cs="Times New Roman"/>
          <w:noProof/>
          <w:spacing w:val="-3"/>
          <w:sz w:val="28"/>
          <w:szCs w:val="28"/>
          <w:lang w:val="kk-KZ"/>
        </w:rPr>
        <w:t xml:space="preserve">құжаттар - жалған құжаттар, сондай-ақ ресми құжаттың шын мәнісін </w:t>
      </w:r>
      <w:r>
        <w:rPr>
          <w:rFonts w:ascii="Times New Roman" w:hAnsi="Times New Roman" w:cs="Times New Roman"/>
          <w:noProof/>
          <w:spacing w:val="-7"/>
          <w:sz w:val="28"/>
          <w:szCs w:val="28"/>
          <w:lang w:val="kk-KZ"/>
        </w:rPr>
        <w:t xml:space="preserve">бұрмалайтын түзетулер енгізілген құжаттар - қолдан жасалған құжаттар деп </w:t>
      </w:r>
      <w:r>
        <w:rPr>
          <w:rFonts w:ascii="Times New Roman" w:hAnsi="Times New Roman" w:cs="Times New Roman"/>
          <w:noProof/>
          <w:spacing w:val="-9"/>
          <w:sz w:val="28"/>
          <w:szCs w:val="28"/>
          <w:lang w:val="kk-KZ"/>
        </w:rPr>
        <w:t>бөліп көрсетуге болады.</w:t>
      </w:r>
    </w:p>
    <w:p w:rsidR="0059701D" w:rsidRDefault="0059701D" w:rsidP="00144FE1">
      <w:pPr>
        <w:shd w:val="clear" w:color="auto" w:fill="FFFFFF"/>
        <w:spacing w:after="0" w:line="240" w:lineRule="auto"/>
        <w:ind w:right="5" w:firstLine="540"/>
        <w:jc w:val="both"/>
        <w:rPr>
          <w:rFonts w:ascii="Times New Roman" w:hAnsi="Times New Roman" w:cs="Times New Roman"/>
          <w:sz w:val="28"/>
          <w:szCs w:val="28"/>
          <w:lang w:val="kk-KZ"/>
        </w:rPr>
      </w:pPr>
      <w:r>
        <w:rPr>
          <w:rFonts w:ascii="Times New Roman" w:hAnsi="Times New Roman" w:cs="Times New Roman"/>
          <w:noProof/>
          <w:spacing w:val="-5"/>
          <w:sz w:val="28"/>
          <w:szCs w:val="28"/>
          <w:lang w:val="kk-KZ"/>
        </w:rPr>
        <w:t xml:space="preserve">Мемлекет салық төлеушілердің өз міндеттерін тиісінше әрі сапалы </w:t>
      </w:r>
      <w:r>
        <w:rPr>
          <w:rFonts w:ascii="Times New Roman" w:hAnsi="Times New Roman" w:cs="Times New Roman"/>
          <w:noProof/>
          <w:spacing w:val="-7"/>
          <w:sz w:val="28"/>
          <w:szCs w:val="28"/>
          <w:lang w:val="kk-KZ"/>
        </w:rPr>
        <w:t xml:space="preserve">орындауларын асыға күтеді және өз экономикалық-қаржылық мүддесінің мүлтіксіз орындалуын көздей отырып мемлекеттік мәжбүрлеу және заңи </w:t>
      </w:r>
      <w:r>
        <w:rPr>
          <w:rFonts w:ascii="Times New Roman" w:hAnsi="Times New Roman" w:cs="Times New Roman"/>
          <w:noProof/>
          <w:spacing w:val="-7"/>
          <w:sz w:val="28"/>
          <w:szCs w:val="28"/>
          <w:lang w:val="kk-KZ"/>
        </w:rPr>
        <w:lastRenderedPageBreak/>
        <w:t xml:space="preserve">жауапкершілік шараларының өткір жебесін салық жүйесіндегі негізгі тұлғаға </w:t>
      </w:r>
      <w:r>
        <w:rPr>
          <w:rFonts w:ascii="Times New Roman" w:hAnsi="Times New Roman" w:cs="Times New Roman"/>
          <w:noProof/>
          <w:spacing w:val="-10"/>
          <w:sz w:val="28"/>
          <w:szCs w:val="28"/>
          <w:lang w:val="kk-KZ"/>
        </w:rPr>
        <w:t>- салық төлеушіге бағыттайды.</w:t>
      </w:r>
    </w:p>
    <w:p w:rsidR="0059701D" w:rsidRDefault="0059701D" w:rsidP="00144FE1">
      <w:pPr>
        <w:shd w:val="clear" w:color="auto" w:fill="FFFFFF"/>
        <w:spacing w:after="0" w:line="240" w:lineRule="auto"/>
        <w:ind w:right="14" w:firstLine="540"/>
        <w:jc w:val="both"/>
        <w:rPr>
          <w:rFonts w:ascii="Times New Roman" w:hAnsi="Times New Roman" w:cs="Times New Roman"/>
          <w:sz w:val="28"/>
          <w:szCs w:val="28"/>
          <w:lang w:val="kk-KZ"/>
        </w:rPr>
      </w:pPr>
      <w:r>
        <w:rPr>
          <w:rFonts w:ascii="Times New Roman" w:hAnsi="Times New Roman" w:cs="Times New Roman"/>
          <w:noProof/>
          <w:spacing w:val="-4"/>
          <w:sz w:val="28"/>
          <w:szCs w:val="28"/>
          <w:lang w:val="kk-KZ"/>
        </w:rPr>
        <w:t xml:space="preserve">Салық төлеуші өзінің салықтық міндеттемесін тиісінше орындаған </w:t>
      </w:r>
      <w:r>
        <w:rPr>
          <w:rFonts w:ascii="Times New Roman" w:hAnsi="Times New Roman" w:cs="Times New Roman"/>
          <w:noProof/>
          <w:spacing w:val="-1"/>
          <w:sz w:val="28"/>
          <w:szCs w:val="28"/>
          <w:lang w:val="kk-KZ"/>
        </w:rPr>
        <w:t xml:space="preserve">жағдайда ол төлеген салықтар ақша нысанында тиісті бюджет кірісіне </w:t>
      </w:r>
      <w:r>
        <w:rPr>
          <w:rFonts w:ascii="Times New Roman" w:hAnsi="Times New Roman" w:cs="Times New Roman"/>
          <w:noProof/>
          <w:spacing w:val="-8"/>
          <w:sz w:val="28"/>
          <w:szCs w:val="28"/>
          <w:lang w:val="kk-KZ"/>
        </w:rPr>
        <w:t>уақтылы және толығымен түсетіні сөзсіз.</w:t>
      </w:r>
    </w:p>
    <w:p w:rsidR="0059701D" w:rsidRDefault="0059701D" w:rsidP="00144FE1">
      <w:pPr>
        <w:shd w:val="clear" w:color="auto" w:fill="FFFFFF"/>
        <w:spacing w:after="0" w:line="240" w:lineRule="auto"/>
        <w:ind w:right="14" w:firstLine="540"/>
        <w:jc w:val="both"/>
        <w:rPr>
          <w:rFonts w:ascii="Times New Roman" w:hAnsi="Times New Roman" w:cs="Times New Roman"/>
          <w:sz w:val="28"/>
          <w:szCs w:val="28"/>
          <w:lang w:val="kk-KZ"/>
        </w:rPr>
      </w:pPr>
      <w:r>
        <w:rPr>
          <w:rFonts w:ascii="Times New Roman" w:hAnsi="Times New Roman" w:cs="Times New Roman"/>
          <w:noProof/>
          <w:spacing w:val="-7"/>
          <w:sz w:val="28"/>
          <w:szCs w:val="28"/>
          <w:lang w:val="kk-KZ"/>
        </w:rPr>
        <w:t xml:space="preserve">Сондықтан, айтылған жайларды ескере отырып мемлекет өзінің </w:t>
      </w:r>
      <w:r>
        <w:rPr>
          <w:rFonts w:ascii="Times New Roman" w:hAnsi="Times New Roman" w:cs="Times New Roman"/>
          <w:noProof/>
          <w:spacing w:val="-8"/>
          <w:sz w:val="28"/>
          <w:szCs w:val="28"/>
          <w:lang w:val="kk-KZ"/>
        </w:rPr>
        <w:t>салықтық-бюджеттік мүддесін қамтамасыз ету мақсатында:</w:t>
      </w:r>
    </w:p>
    <w:p w:rsidR="0059701D" w:rsidRDefault="0059701D" w:rsidP="00144FE1">
      <w:pPr>
        <w:widowControl w:val="0"/>
        <w:numPr>
          <w:ilvl w:val="0"/>
          <w:numId w:val="25"/>
        </w:numPr>
        <w:shd w:val="clear" w:color="auto" w:fill="FFFFFF"/>
        <w:tabs>
          <w:tab w:val="left" w:pos="749"/>
        </w:tabs>
        <w:autoSpaceDE w:val="0"/>
        <w:autoSpaceDN w:val="0"/>
        <w:adjustRightInd w:val="0"/>
        <w:spacing w:after="0" w:line="240" w:lineRule="auto"/>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өркениетті, салық салу процесін жан-жақты қамтитын салық заңын</w:t>
      </w:r>
      <w:r>
        <w:rPr>
          <w:rFonts w:ascii="Times New Roman" w:hAnsi="Times New Roman" w:cs="Times New Roman"/>
          <w:noProof/>
          <w:sz w:val="28"/>
          <w:szCs w:val="28"/>
          <w:lang w:val="kk-KZ"/>
        </w:rPr>
        <w:br/>
      </w:r>
      <w:r>
        <w:rPr>
          <w:rFonts w:ascii="Times New Roman" w:hAnsi="Times New Roman" w:cs="Times New Roman"/>
          <w:noProof/>
          <w:spacing w:val="-8"/>
          <w:sz w:val="28"/>
          <w:szCs w:val="28"/>
          <w:lang w:val="kk-KZ"/>
        </w:rPr>
        <w:t>қабылдау нәтижесінде әрбір салықтың ұтымды болуын қамтамасыз ету және</w:t>
      </w:r>
      <w:r>
        <w:rPr>
          <w:rFonts w:ascii="Times New Roman" w:hAnsi="Times New Roman" w:cs="Times New Roman"/>
          <w:noProof/>
          <w:spacing w:val="-8"/>
          <w:sz w:val="28"/>
          <w:szCs w:val="28"/>
          <w:lang w:val="kk-KZ"/>
        </w:rPr>
        <w:br/>
      </w:r>
      <w:r>
        <w:rPr>
          <w:rFonts w:ascii="Times New Roman" w:hAnsi="Times New Roman" w:cs="Times New Roman"/>
          <w:noProof/>
          <w:spacing w:val="-7"/>
          <w:sz w:val="28"/>
          <w:szCs w:val="28"/>
          <w:lang w:val="kk-KZ"/>
        </w:rPr>
        <w:t>оның тиімді құқықтық негізін құру арқылы салық төлеуден жалтарушыларға</w:t>
      </w:r>
      <w:r>
        <w:rPr>
          <w:rFonts w:ascii="Times New Roman" w:hAnsi="Times New Roman" w:cs="Times New Roman"/>
          <w:noProof/>
          <w:spacing w:val="-7"/>
          <w:sz w:val="28"/>
          <w:szCs w:val="28"/>
          <w:lang w:val="kk-KZ"/>
        </w:rPr>
        <w:br/>
      </w:r>
      <w:r>
        <w:rPr>
          <w:rFonts w:ascii="Times New Roman" w:hAnsi="Times New Roman" w:cs="Times New Roman"/>
          <w:noProof/>
          <w:spacing w:val="-8"/>
          <w:sz w:val="28"/>
          <w:szCs w:val="28"/>
          <w:lang w:val="kk-KZ"/>
        </w:rPr>
        <w:t>және төлемей жүргендерге тосқауыл қою;</w:t>
      </w:r>
    </w:p>
    <w:p w:rsidR="0059701D" w:rsidRDefault="0059701D" w:rsidP="00144FE1">
      <w:pPr>
        <w:widowControl w:val="0"/>
        <w:numPr>
          <w:ilvl w:val="0"/>
          <w:numId w:val="25"/>
        </w:numPr>
        <w:shd w:val="clear" w:color="auto" w:fill="FFFFFF"/>
        <w:tabs>
          <w:tab w:val="left" w:pos="749"/>
        </w:tabs>
        <w:autoSpaceDE w:val="0"/>
        <w:autoSpaceDN w:val="0"/>
        <w:adjustRightInd w:val="0"/>
        <w:spacing w:after="0" w:line="240" w:lineRule="auto"/>
        <w:jc w:val="both"/>
        <w:rPr>
          <w:rFonts w:ascii="Times New Roman" w:hAnsi="Times New Roman" w:cs="Times New Roman"/>
          <w:noProof/>
          <w:sz w:val="28"/>
          <w:szCs w:val="28"/>
          <w:lang w:val="kk-KZ"/>
        </w:rPr>
      </w:pPr>
      <w:r>
        <w:rPr>
          <w:rFonts w:ascii="Times New Roman" w:hAnsi="Times New Roman" w:cs="Times New Roman"/>
          <w:noProof/>
          <w:spacing w:val="-8"/>
          <w:sz w:val="28"/>
          <w:szCs w:val="28"/>
          <w:lang w:val="kk-KZ"/>
        </w:rPr>
        <w:t>өктем өкілеттілік берілген салық органдарының екінші тарапқа - салық</w:t>
      </w:r>
      <w:r>
        <w:rPr>
          <w:rFonts w:ascii="Times New Roman" w:hAnsi="Times New Roman" w:cs="Times New Roman"/>
          <w:noProof/>
          <w:spacing w:val="-8"/>
          <w:sz w:val="28"/>
          <w:szCs w:val="28"/>
          <w:lang w:val="kk-KZ"/>
        </w:rPr>
        <w:br/>
      </w:r>
      <w:r>
        <w:rPr>
          <w:rFonts w:ascii="Times New Roman" w:hAnsi="Times New Roman" w:cs="Times New Roman"/>
          <w:noProof/>
          <w:spacing w:val="-6"/>
          <w:sz w:val="28"/>
          <w:szCs w:val="28"/>
          <w:lang w:val="kk-KZ"/>
        </w:rPr>
        <w:t>төлеушілерге     мәжбүрлеу     шараларын     қолдануға     қажетті     құқығын</w:t>
      </w:r>
      <w:r>
        <w:rPr>
          <w:rFonts w:ascii="Times New Roman" w:hAnsi="Times New Roman" w:cs="Times New Roman"/>
          <w:noProof/>
          <w:spacing w:val="-6"/>
          <w:sz w:val="28"/>
          <w:szCs w:val="28"/>
          <w:lang w:val="kk-KZ"/>
        </w:rPr>
        <w:br/>
      </w:r>
      <w:r>
        <w:rPr>
          <w:rFonts w:ascii="Times New Roman" w:hAnsi="Times New Roman" w:cs="Times New Roman"/>
          <w:noProof/>
          <w:spacing w:val="-11"/>
          <w:sz w:val="28"/>
          <w:szCs w:val="28"/>
          <w:lang w:val="kk-KZ"/>
        </w:rPr>
        <w:t>қалыптастыру;</w:t>
      </w:r>
    </w:p>
    <w:p w:rsidR="0059701D" w:rsidRDefault="0059701D" w:rsidP="00144FE1">
      <w:pPr>
        <w:widowControl w:val="0"/>
        <w:numPr>
          <w:ilvl w:val="0"/>
          <w:numId w:val="25"/>
        </w:numPr>
        <w:shd w:val="clear" w:color="auto" w:fill="FFFFFF"/>
        <w:tabs>
          <w:tab w:val="left" w:pos="749"/>
        </w:tabs>
        <w:autoSpaceDE w:val="0"/>
        <w:autoSpaceDN w:val="0"/>
        <w:adjustRightInd w:val="0"/>
        <w:spacing w:after="0" w:line="240" w:lineRule="auto"/>
        <w:jc w:val="both"/>
        <w:rPr>
          <w:rFonts w:ascii="Times New Roman" w:hAnsi="Times New Roman" w:cs="Times New Roman"/>
          <w:noProof/>
          <w:sz w:val="28"/>
          <w:szCs w:val="28"/>
          <w:lang w:val="kk-KZ"/>
        </w:rPr>
      </w:pPr>
      <w:r>
        <w:rPr>
          <w:rFonts w:ascii="Times New Roman" w:hAnsi="Times New Roman" w:cs="Times New Roman"/>
          <w:noProof/>
          <w:spacing w:val="-6"/>
          <w:sz w:val="28"/>
          <w:szCs w:val="28"/>
          <w:lang w:val="kk-KZ"/>
        </w:rPr>
        <w:t>салық   төлеушілердің   өздеріне   тиесілі   салықтық   міндеттемелерін</w:t>
      </w:r>
      <w:r>
        <w:rPr>
          <w:rFonts w:ascii="Times New Roman" w:hAnsi="Times New Roman" w:cs="Times New Roman"/>
          <w:noProof/>
          <w:spacing w:val="-6"/>
          <w:sz w:val="28"/>
          <w:szCs w:val="28"/>
          <w:lang w:val="kk-KZ"/>
        </w:rPr>
        <w:br/>
      </w:r>
      <w:r>
        <w:rPr>
          <w:rFonts w:ascii="Times New Roman" w:hAnsi="Times New Roman" w:cs="Times New Roman"/>
          <w:noProof/>
          <w:spacing w:val="-8"/>
          <w:sz w:val="28"/>
          <w:szCs w:val="28"/>
          <w:lang w:val="kk-KZ"/>
        </w:rPr>
        <w:t>тиісінше орындамауларына байланысты оларға жазалау шараларын белгілеу;</w:t>
      </w:r>
    </w:p>
    <w:p w:rsidR="0059701D" w:rsidRDefault="0059701D" w:rsidP="00144FE1">
      <w:pPr>
        <w:widowControl w:val="0"/>
        <w:numPr>
          <w:ilvl w:val="0"/>
          <w:numId w:val="25"/>
        </w:numPr>
        <w:shd w:val="clear" w:color="auto" w:fill="FFFFFF"/>
        <w:tabs>
          <w:tab w:val="left" w:pos="749"/>
        </w:tabs>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noProof/>
          <w:spacing w:val="-3"/>
          <w:sz w:val="28"/>
          <w:szCs w:val="28"/>
          <w:lang w:val="kk-KZ"/>
        </w:rPr>
        <w:t>салық төлеуді қамтамасыз ету мақсатында салық төлеушілерге және</w:t>
      </w:r>
      <w:r>
        <w:rPr>
          <w:rFonts w:ascii="Times New Roman" w:hAnsi="Times New Roman" w:cs="Times New Roman"/>
          <w:noProof/>
          <w:spacing w:val="-3"/>
          <w:sz w:val="28"/>
          <w:szCs w:val="28"/>
          <w:lang w:val="kk-KZ"/>
        </w:rPr>
        <w:br/>
      </w:r>
      <w:r>
        <w:rPr>
          <w:rFonts w:ascii="Times New Roman" w:hAnsi="Times New Roman" w:cs="Times New Roman"/>
          <w:noProof/>
          <w:spacing w:val="-8"/>
          <w:sz w:val="28"/>
          <w:szCs w:val="28"/>
          <w:lang w:val="kk-KZ"/>
        </w:rPr>
        <w:t xml:space="preserve">басқа да салықтық құқықтық қатынасқа қатысушыларға әкімшілік-құқықтық </w:t>
      </w:r>
      <w:r>
        <w:rPr>
          <w:rFonts w:ascii="Times New Roman" w:hAnsi="Times New Roman" w:cs="Times New Roman"/>
          <w:noProof/>
          <w:spacing w:val="-2"/>
          <w:sz w:val="28"/>
          <w:szCs w:val="28"/>
          <w:lang w:val="kk-KZ"/>
        </w:rPr>
        <w:t xml:space="preserve">және қылмыстық-құқықтық сипаттағы заңи жауапкершілік шараларын </w:t>
      </w:r>
      <w:r>
        <w:rPr>
          <w:rFonts w:ascii="Times New Roman" w:hAnsi="Times New Roman" w:cs="Times New Roman"/>
          <w:noProof/>
          <w:spacing w:val="-7"/>
          <w:sz w:val="28"/>
          <w:szCs w:val="28"/>
          <w:lang w:val="kk-KZ"/>
        </w:rPr>
        <w:t>белгілеу тәрізді мәжбүрлеу механизмін құрады.</w:t>
      </w:r>
    </w:p>
    <w:p w:rsidR="0059701D" w:rsidRDefault="0059701D" w:rsidP="00144FE1">
      <w:pPr>
        <w:shd w:val="clear" w:color="auto" w:fill="FFFFFF"/>
        <w:spacing w:after="0" w:line="240" w:lineRule="auto"/>
        <w:ind w:right="14" w:firstLine="709"/>
        <w:jc w:val="both"/>
        <w:rPr>
          <w:rFonts w:ascii="Times New Roman" w:hAnsi="Times New Roman" w:cs="Times New Roman"/>
          <w:sz w:val="28"/>
          <w:szCs w:val="28"/>
          <w:lang w:val="kk-KZ"/>
        </w:rPr>
      </w:pPr>
      <w:r>
        <w:rPr>
          <w:rFonts w:ascii="Times New Roman" w:hAnsi="Times New Roman" w:cs="Times New Roman"/>
          <w:noProof/>
          <w:spacing w:val="-7"/>
          <w:sz w:val="28"/>
          <w:szCs w:val="28"/>
          <w:lang w:val="kk-KZ"/>
        </w:rPr>
        <w:t>Салық салу аясында мемлекет назарынан тыс қалмайтын субъектілер қатарына салық төлеушілерден басқа өздеріне жүктелген күрделі міндет-</w:t>
      </w:r>
      <w:r>
        <w:rPr>
          <w:rFonts w:ascii="Times New Roman" w:hAnsi="Times New Roman" w:cs="Times New Roman"/>
          <w:noProof/>
          <w:spacing w:val="3"/>
          <w:sz w:val="28"/>
          <w:szCs w:val="28"/>
          <w:lang w:val="kk-KZ"/>
        </w:rPr>
        <w:t xml:space="preserve">мақсаттарды жүзеге асырушы салық органдары, салықтарды төлем </w:t>
      </w:r>
      <w:r>
        <w:rPr>
          <w:rFonts w:ascii="Times New Roman" w:hAnsi="Times New Roman" w:cs="Times New Roman"/>
          <w:noProof/>
          <w:spacing w:val="1"/>
          <w:sz w:val="28"/>
          <w:szCs w:val="28"/>
          <w:lang w:val="kk-KZ"/>
        </w:rPr>
        <w:t xml:space="preserve">көздерінде ұстап қалатын қаржылық агенттер және салық төлеушілер </w:t>
      </w:r>
      <w:r>
        <w:rPr>
          <w:rFonts w:ascii="Times New Roman" w:hAnsi="Times New Roman" w:cs="Times New Roman"/>
          <w:noProof/>
          <w:spacing w:val="-8"/>
          <w:sz w:val="28"/>
          <w:szCs w:val="28"/>
          <w:lang w:val="kk-KZ"/>
        </w:rPr>
        <w:t xml:space="preserve">төлеген салық сомаларын тиісті бюджет кірісіне аударатын банктер жатады. </w:t>
      </w:r>
      <w:r>
        <w:rPr>
          <w:rFonts w:ascii="Times New Roman" w:hAnsi="Times New Roman" w:cs="Times New Roman"/>
          <w:noProof/>
          <w:spacing w:val="-6"/>
          <w:sz w:val="28"/>
          <w:szCs w:val="28"/>
          <w:lang w:val="kk-KZ"/>
        </w:rPr>
        <w:t>Мемлекет аталған осындай субъектілердің салық зандарының өмірлі та</w:t>
      </w:r>
      <w:r>
        <w:rPr>
          <w:rFonts w:ascii="Times New Roman" w:hAnsi="Times New Roman" w:cs="Times New Roman"/>
          <w:noProof/>
          <w:spacing w:val="-7"/>
          <w:sz w:val="28"/>
          <w:szCs w:val="28"/>
          <w:lang w:val="kk-KZ"/>
        </w:rPr>
        <w:t xml:space="preserve">лаптарын бұлжытпай орындауларына және атқарылу нәтижелеріне мүдделі </w:t>
      </w:r>
      <w:r>
        <w:rPr>
          <w:rFonts w:ascii="Times New Roman" w:hAnsi="Times New Roman" w:cs="Times New Roman"/>
          <w:noProof/>
          <w:spacing w:val="-13"/>
          <w:sz w:val="28"/>
          <w:szCs w:val="28"/>
          <w:lang w:val="kk-KZ"/>
        </w:rPr>
        <w:t>болады.</w:t>
      </w:r>
    </w:p>
    <w:p w:rsidR="0059701D" w:rsidRDefault="0059701D" w:rsidP="00144FE1">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pacing w:val="-6"/>
          <w:sz w:val="28"/>
          <w:szCs w:val="28"/>
          <w:lang w:val="kk-KZ"/>
        </w:rPr>
        <w:t xml:space="preserve">Салық салу аясындағы мемлекеттін құқықтық және т.б. жағдайларына </w:t>
      </w:r>
      <w:r>
        <w:rPr>
          <w:rFonts w:ascii="Times New Roman" w:hAnsi="Times New Roman" w:cs="Times New Roman"/>
          <w:noProof/>
          <w:spacing w:val="2"/>
          <w:sz w:val="28"/>
          <w:szCs w:val="28"/>
          <w:lang w:val="kk-KZ"/>
        </w:rPr>
        <w:t xml:space="preserve">тоқталатын болсақ, оның айрықша мәртебесі бар екенін байқаймыз. </w:t>
      </w:r>
      <w:r>
        <w:rPr>
          <w:rFonts w:ascii="Times New Roman" w:hAnsi="Times New Roman" w:cs="Times New Roman"/>
          <w:noProof/>
          <w:spacing w:val="-5"/>
          <w:sz w:val="28"/>
          <w:szCs w:val="28"/>
          <w:lang w:val="kk-KZ"/>
        </w:rPr>
        <w:t xml:space="preserve">Салықтық құқықтың және салықтық құқықтық қатынастардың (әсіресе </w:t>
      </w:r>
      <w:r>
        <w:rPr>
          <w:rFonts w:ascii="Times New Roman" w:hAnsi="Times New Roman" w:cs="Times New Roman"/>
          <w:noProof/>
          <w:spacing w:val="-3"/>
          <w:sz w:val="28"/>
          <w:szCs w:val="28"/>
          <w:lang w:val="kk-KZ"/>
        </w:rPr>
        <w:t xml:space="preserve">материалдық салықтық құқықтық қатынастардың) мызғымас субъектісі </w:t>
      </w:r>
      <w:r>
        <w:rPr>
          <w:rFonts w:ascii="Times New Roman" w:hAnsi="Times New Roman" w:cs="Times New Roman"/>
          <w:noProof/>
          <w:spacing w:val="-9"/>
          <w:sz w:val="28"/>
          <w:szCs w:val="28"/>
          <w:lang w:val="kk-KZ"/>
        </w:rPr>
        <w:t xml:space="preserve">ретінде көрініс табатын мемлекет салық салу аясындағы заңдылықтың жалпы </w:t>
      </w:r>
      <w:r>
        <w:rPr>
          <w:rFonts w:ascii="Times New Roman" w:hAnsi="Times New Roman" w:cs="Times New Roman"/>
          <w:noProof/>
          <w:spacing w:val="-8"/>
          <w:sz w:val="28"/>
          <w:szCs w:val="28"/>
          <w:lang w:val="kk-KZ"/>
        </w:rPr>
        <w:t>сақталуын қамтамасыз етуге міндетті.</w:t>
      </w:r>
    </w:p>
    <w:p w:rsidR="0059701D" w:rsidRDefault="0059701D" w:rsidP="00144FE1">
      <w:pPr>
        <w:shd w:val="clear" w:color="auto" w:fill="FFFFFF"/>
        <w:spacing w:after="0" w:line="240" w:lineRule="auto"/>
        <w:ind w:right="5" w:firstLine="709"/>
        <w:jc w:val="both"/>
        <w:rPr>
          <w:rFonts w:ascii="Times New Roman" w:hAnsi="Times New Roman" w:cs="Times New Roman"/>
          <w:sz w:val="28"/>
          <w:szCs w:val="28"/>
          <w:lang w:val="kk-KZ"/>
        </w:rPr>
      </w:pPr>
      <w:r>
        <w:rPr>
          <w:rFonts w:ascii="Times New Roman" w:hAnsi="Times New Roman" w:cs="Times New Roman"/>
          <w:noProof/>
          <w:spacing w:val="-8"/>
          <w:sz w:val="28"/>
          <w:szCs w:val="28"/>
          <w:lang w:val="kk-KZ"/>
        </w:rPr>
        <w:t xml:space="preserve">Сонымен қатар мемлекеттің мүдделі іс-қимылы материалдық салықтық </w:t>
      </w:r>
      <w:r>
        <w:rPr>
          <w:rFonts w:ascii="Times New Roman" w:hAnsi="Times New Roman" w:cs="Times New Roman"/>
          <w:noProof/>
          <w:spacing w:val="-5"/>
          <w:sz w:val="28"/>
          <w:szCs w:val="28"/>
          <w:lang w:val="kk-KZ"/>
        </w:rPr>
        <w:t xml:space="preserve">қатынастың субъектісі ретінде жүзеге асырылса, оның айрықша уәкілетті </w:t>
      </w:r>
      <w:r>
        <w:rPr>
          <w:rFonts w:ascii="Times New Roman" w:hAnsi="Times New Roman" w:cs="Times New Roman"/>
          <w:noProof/>
          <w:spacing w:val="-7"/>
          <w:sz w:val="28"/>
          <w:szCs w:val="28"/>
          <w:lang w:val="kk-KZ"/>
        </w:rPr>
        <w:t xml:space="preserve">салық органдары бұл жерде тек мемлекеттің өкілі ғана болып табылады. </w:t>
      </w:r>
      <w:r>
        <w:rPr>
          <w:rFonts w:ascii="Times New Roman" w:hAnsi="Times New Roman" w:cs="Times New Roman"/>
          <w:noProof/>
          <w:spacing w:val="6"/>
          <w:sz w:val="28"/>
          <w:szCs w:val="28"/>
          <w:lang w:val="kk-KZ"/>
        </w:rPr>
        <w:t xml:space="preserve">Сондықтан мемлекет екі тарапқа да, яғни салық төлеушілерге де, </w:t>
      </w:r>
      <w:r>
        <w:rPr>
          <w:rFonts w:ascii="Times New Roman" w:hAnsi="Times New Roman" w:cs="Times New Roman"/>
          <w:noProof/>
          <w:spacing w:val="-7"/>
          <w:sz w:val="28"/>
          <w:szCs w:val="28"/>
          <w:lang w:val="kk-KZ"/>
        </w:rPr>
        <w:t xml:space="preserve">мемлекеттік уәкілетті органдарға да, өктемдік көрсете отырып, олардан өзін </w:t>
      </w:r>
      <w:r>
        <w:rPr>
          <w:rFonts w:ascii="Times New Roman" w:hAnsi="Times New Roman" w:cs="Times New Roman"/>
          <w:noProof/>
          <w:spacing w:val="-2"/>
          <w:sz w:val="28"/>
          <w:szCs w:val="28"/>
          <w:lang w:val="kk-KZ"/>
        </w:rPr>
        <w:t xml:space="preserve">алшақ ұстайды. Осындай жәйттер оның заң шығарушы субъект екенін </w:t>
      </w:r>
      <w:r>
        <w:rPr>
          <w:rFonts w:ascii="Times New Roman" w:hAnsi="Times New Roman" w:cs="Times New Roman"/>
          <w:noProof/>
          <w:spacing w:val="-7"/>
          <w:sz w:val="28"/>
          <w:szCs w:val="28"/>
          <w:lang w:val="kk-KZ"/>
        </w:rPr>
        <w:t>білдіреді және заңның орындалуына аса мүдделі екенін көрсетеді.</w:t>
      </w:r>
    </w:p>
    <w:p w:rsidR="0059701D" w:rsidRDefault="0059701D" w:rsidP="00144FE1">
      <w:pPr>
        <w:shd w:val="clear" w:color="auto" w:fill="FFFFFF"/>
        <w:spacing w:after="0" w:line="240" w:lineRule="auto"/>
        <w:ind w:right="5" w:firstLine="709"/>
        <w:jc w:val="both"/>
        <w:rPr>
          <w:rFonts w:ascii="Times New Roman" w:hAnsi="Times New Roman" w:cs="Times New Roman"/>
          <w:sz w:val="28"/>
          <w:szCs w:val="28"/>
          <w:lang w:val="kk-KZ"/>
        </w:rPr>
      </w:pPr>
      <w:r>
        <w:rPr>
          <w:rFonts w:ascii="Times New Roman" w:hAnsi="Times New Roman" w:cs="Times New Roman"/>
          <w:noProof/>
          <w:spacing w:val="-3"/>
          <w:sz w:val="28"/>
          <w:szCs w:val="28"/>
          <w:lang w:val="kk-KZ"/>
        </w:rPr>
        <w:t xml:space="preserve">Егер салық заңы мүлтіксіз орындалса, онда салықтардың дер кезінде </w:t>
      </w:r>
      <w:r>
        <w:rPr>
          <w:rFonts w:ascii="Times New Roman" w:hAnsi="Times New Roman" w:cs="Times New Roman"/>
          <w:noProof/>
          <w:spacing w:val="-6"/>
          <w:sz w:val="28"/>
          <w:szCs w:val="28"/>
          <w:lang w:val="kk-KZ"/>
        </w:rPr>
        <w:t xml:space="preserve">және толығымен мемлекет кірісіне түсетіні белгілі. Ал салықтар мемлекет </w:t>
      </w:r>
      <w:r>
        <w:rPr>
          <w:rFonts w:ascii="Times New Roman" w:hAnsi="Times New Roman" w:cs="Times New Roman"/>
          <w:noProof/>
          <w:spacing w:val="-4"/>
          <w:sz w:val="28"/>
          <w:szCs w:val="28"/>
          <w:lang w:val="kk-KZ"/>
        </w:rPr>
        <w:t xml:space="preserve">кірісіне толығымен және уақтылы түскен жағдайда салық заңдарының </w:t>
      </w:r>
      <w:r>
        <w:rPr>
          <w:rFonts w:ascii="Times New Roman" w:hAnsi="Times New Roman" w:cs="Times New Roman"/>
          <w:noProof/>
          <w:spacing w:val="-7"/>
          <w:sz w:val="28"/>
          <w:szCs w:val="28"/>
          <w:lang w:val="kk-KZ"/>
        </w:rPr>
        <w:t>орындалуы мен тиімділігі ашық және айқын көрініс табады.</w:t>
      </w:r>
    </w:p>
    <w:p w:rsidR="0059701D" w:rsidRDefault="0059701D" w:rsidP="00144FE1">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pacing w:val="-6"/>
          <w:sz w:val="28"/>
          <w:szCs w:val="28"/>
          <w:lang w:val="kk-KZ"/>
        </w:rPr>
        <w:lastRenderedPageBreak/>
        <w:t>Ешбір салық төлеуші салықтарды өз бетімен дербес және патриоттық-</w:t>
      </w:r>
      <w:r>
        <w:rPr>
          <w:rFonts w:ascii="Times New Roman" w:hAnsi="Times New Roman" w:cs="Times New Roman"/>
          <w:noProof/>
          <w:spacing w:val="-4"/>
          <w:sz w:val="28"/>
          <w:szCs w:val="28"/>
          <w:lang w:val="kk-KZ"/>
        </w:rPr>
        <w:t xml:space="preserve">азаматтық сана-сезіммен төлеуге ешқашанда белсенділік танытпайтыны </w:t>
      </w:r>
      <w:r>
        <w:rPr>
          <w:rFonts w:ascii="Times New Roman" w:hAnsi="Times New Roman" w:cs="Times New Roman"/>
          <w:noProof/>
          <w:spacing w:val="-3"/>
          <w:sz w:val="28"/>
          <w:szCs w:val="28"/>
          <w:lang w:val="kk-KZ"/>
        </w:rPr>
        <w:t xml:space="preserve">белгілі. Алайда салық төлеуден ешкімнің қашып құтыла алмайтыны да </w:t>
      </w:r>
      <w:r>
        <w:rPr>
          <w:rFonts w:ascii="Times New Roman" w:hAnsi="Times New Roman" w:cs="Times New Roman"/>
          <w:noProof/>
          <w:spacing w:val="-9"/>
          <w:sz w:val="28"/>
          <w:szCs w:val="28"/>
          <w:lang w:val="kk-KZ"/>
        </w:rPr>
        <w:t>баршаға мәлім.</w:t>
      </w:r>
    </w:p>
    <w:p w:rsidR="0059701D" w:rsidRDefault="0059701D" w:rsidP="00144FE1">
      <w:pPr>
        <w:shd w:val="clear" w:color="auto" w:fill="FFFFFF"/>
        <w:spacing w:after="0" w:line="240" w:lineRule="auto"/>
        <w:ind w:right="5" w:firstLine="709"/>
        <w:jc w:val="both"/>
        <w:rPr>
          <w:rFonts w:ascii="Times New Roman" w:hAnsi="Times New Roman" w:cs="Times New Roman"/>
          <w:sz w:val="28"/>
          <w:szCs w:val="28"/>
          <w:lang w:val="kk-KZ"/>
        </w:rPr>
      </w:pPr>
      <w:r>
        <w:rPr>
          <w:rFonts w:ascii="Times New Roman" w:hAnsi="Times New Roman" w:cs="Times New Roman"/>
          <w:noProof/>
          <w:spacing w:val="-6"/>
          <w:sz w:val="28"/>
          <w:szCs w:val="28"/>
          <w:lang w:val="kk-KZ"/>
        </w:rPr>
        <w:t xml:space="preserve">Салық төлеушінің салық зандарының әмірлі талаптарын орындамауы </w:t>
      </w:r>
      <w:r>
        <w:rPr>
          <w:rFonts w:ascii="Times New Roman" w:hAnsi="Times New Roman" w:cs="Times New Roman"/>
          <w:noProof/>
          <w:spacing w:val="-4"/>
          <w:sz w:val="28"/>
          <w:szCs w:val="28"/>
          <w:lang w:val="kk-KZ"/>
        </w:rPr>
        <w:t xml:space="preserve">немесе қалай болса солай орындауы заңның бұзылуына әкеп соқтырады. </w:t>
      </w:r>
      <w:r>
        <w:rPr>
          <w:rFonts w:ascii="Times New Roman" w:hAnsi="Times New Roman" w:cs="Times New Roman"/>
          <w:noProof/>
          <w:spacing w:val="-3"/>
          <w:sz w:val="28"/>
          <w:szCs w:val="28"/>
          <w:lang w:val="kk-KZ"/>
        </w:rPr>
        <w:t xml:space="preserve">Оның үстіне салық органдарының құқыққа сай емес әрекеттері, банк </w:t>
      </w:r>
      <w:r>
        <w:rPr>
          <w:rFonts w:ascii="Times New Roman" w:hAnsi="Times New Roman" w:cs="Times New Roman"/>
          <w:noProof/>
          <w:spacing w:val="-7"/>
          <w:sz w:val="28"/>
          <w:szCs w:val="28"/>
          <w:lang w:val="kk-KZ"/>
        </w:rPr>
        <w:t>мекемелерінің салық заңдарының өздеріне тиесілі бағыттағы талаптарын орындамаулары да заңға қайшы, кінәлы іс-қимылдар болып саналады.</w:t>
      </w:r>
    </w:p>
    <w:p w:rsidR="0059701D" w:rsidRDefault="0059701D" w:rsidP="00144FE1">
      <w:pPr>
        <w:shd w:val="clear" w:color="auto" w:fill="FFFFFF"/>
        <w:spacing w:after="0" w:line="240" w:lineRule="auto"/>
        <w:ind w:right="10" w:firstLine="709"/>
        <w:jc w:val="both"/>
        <w:rPr>
          <w:rFonts w:ascii="Times New Roman" w:hAnsi="Times New Roman" w:cs="Times New Roman"/>
          <w:sz w:val="28"/>
          <w:szCs w:val="28"/>
          <w:lang w:val="kk-KZ"/>
        </w:rPr>
      </w:pPr>
      <w:r>
        <w:rPr>
          <w:rFonts w:ascii="Times New Roman" w:hAnsi="Times New Roman" w:cs="Times New Roman"/>
          <w:noProof/>
          <w:spacing w:val="-6"/>
          <w:sz w:val="28"/>
          <w:szCs w:val="28"/>
          <w:lang w:val="kk-KZ"/>
        </w:rPr>
        <w:t xml:space="preserve">Осы орайда салық заңдарының бұзылуы өз салықтық міндеттемелерін </w:t>
      </w:r>
      <w:r>
        <w:rPr>
          <w:rFonts w:ascii="Times New Roman" w:hAnsi="Times New Roman" w:cs="Times New Roman"/>
          <w:noProof/>
          <w:spacing w:val="-5"/>
          <w:sz w:val="28"/>
          <w:szCs w:val="28"/>
          <w:lang w:val="kk-KZ"/>
        </w:rPr>
        <w:t xml:space="preserve">тиісінше орындамаған немесе мүлдем орындамаған салық төлеушілердің, </w:t>
      </w:r>
      <w:r>
        <w:rPr>
          <w:rFonts w:ascii="Times New Roman" w:hAnsi="Times New Roman" w:cs="Times New Roman"/>
          <w:noProof/>
          <w:spacing w:val="-7"/>
          <w:sz w:val="28"/>
          <w:szCs w:val="28"/>
          <w:lang w:val="kk-KZ"/>
        </w:rPr>
        <w:t xml:space="preserve">салық заңдары арқылы өздеріне жүктелген міндеттерді орындамаған банк </w:t>
      </w:r>
      <w:r>
        <w:rPr>
          <w:rFonts w:ascii="Times New Roman" w:hAnsi="Times New Roman" w:cs="Times New Roman"/>
          <w:noProof/>
          <w:spacing w:val="-8"/>
          <w:sz w:val="28"/>
          <w:szCs w:val="28"/>
          <w:lang w:val="kk-KZ"/>
        </w:rPr>
        <w:t xml:space="preserve">мекемелері мен басқа да қаржылық-кредиттік органдардың, сондай-ақ салық </w:t>
      </w:r>
      <w:r>
        <w:rPr>
          <w:rFonts w:ascii="Times New Roman" w:hAnsi="Times New Roman" w:cs="Times New Roman"/>
          <w:noProof/>
          <w:sz w:val="28"/>
          <w:szCs w:val="28"/>
          <w:lang w:val="kk-KZ"/>
        </w:rPr>
        <w:t xml:space="preserve">төлеушілерге және басқа да субъектілерге қатысты уәкілетті салық </w:t>
      </w:r>
      <w:r>
        <w:rPr>
          <w:rFonts w:ascii="Times New Roman" w:hAnsi="Times New Roman" w:cs="Times New Roman"/>
          <w:noProof/>
          <w:spacing w:val="-6"/>
          <w:sz w:val="28"/>
          <w:szCs w:val="28"/>
          <w:lang w:val="kk-KZ"/>
        </w:rPr>
        <w:t xml:space="preserve">органдарының және олардың лауазымды тұлғаларының құқыққа сай емес </w:t>
      </w:r>
      <w:r>
        <w:rPr>
          <w:rFonts w:ascii="Times New Roman" w:hAnsi="Times New Roman" w:cs="Times New Roman"/>
          <w:noProof/>
          <w:spacing w:val="-5"/>
          <w:sz w:val="28"/>
          <w:szCs w:val="28"/>
          <w:lang w:val="kk-KZ"/>
        </w:rPr>
        <w:t xml:space="preserve">әрекет-қызметтеріне байланысты салық заңдарының әмірлі талаптарын </w:t>
      </w:r>
      <w:r>
        <w:rPr>
          <w:rFonts w:ascii="Times New Roman" w:hAnsi="Times New Roman" w:cs="Times New Roman"/>
          <w:noProof/>
          <w:spacing w:val="-8"/>
          <w:sz w:val="28"/>
          <w:szCs w:val="28"/>
          <w:lang w:val="kk-KZ"/>
        </w:rPr>
        <w:t>ойдағыдай атқармаулары сипатында көрініс табады [37] .</w:t>
      </w:r>
    </w:p>
    <w:p w:rsidR="0059701D" w:rsidRDefault="0059701D" w:rsidP="00144FE1">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pacing w:val="-1"/>
          <w:sz w:val="28"/>
          <w:szCs w:val="28"/>
          <w:lang w:val="kk-KZ"/>
        </w:rPr>
        <w:t xml:space="preserve">Егер құқыққа қарсы  осындай  әрекеттерді  (әрекетсіздіктерді)  құқық </w:t>
      </w:r>
      <w:r>
        <w:rPr>
          <w:rFonts w:ascii="Times New Roman" w:hAnsi="Times New Roman" w:cs="Times New Roman"/>
          <w:noProof/>
          <w:spacing w:val="-6"/>
          <w:sz w:val="28"/>
          <w:szCs w:val="28"/>
          <w:lang w:val="kk-KZ"/>
        </w:rPr>
        <w:t xml:space="preserve">бұзушылық деп атасақ, онда оны құқықты бұзушы іс-әрекет, яғни құқықтық </w:t>
      </w:r>
      <w:r>
        <w:rPr>
          <w:rFonts w:ascii="Times New Roman" w:hAnsi="Times New Roman" w:cs="Times New Roman"/>
          <w:noProof/>
          <w:spacing w:val="-2"/>
          <w:sz w:val="28"/>
          <w:szCs w:val="28"/>
          <w:lang w:val="kk-KZ"/>
        </w:rPr>
        <w:t xml:space="preserve">нормалардың талаптарына қарама қарсы келетін әрекет деп түсіндіруге </w:t>
      </w:r>
      <w:r>
        <w:rPr>
          <w:rFonts w:ascii="Times New Roman" w:hAnsi="Times New Roman" w:cs="Times New Roman"/>
          <w:noProof/>
          <w:spacing w:val="-13"/>
          <w:sz w:val="28"/>
          <w:szCs w:val="28"/>
          <w:lang w:val="kk-KZ"/>
        </w:rPr>
        <w:t>болады.</w:t>
      </w:r>
    </w:p>
    <w:p w:rsidR="0059701D" w:rsidRDefault="0059701D" w:rsidP="00144FE1">
      <w:pPr>
        <w:shd w:val="clear" w:color="auto" w:fill="FFFFFF"/>
        <w:spacing w:after="0" w:line="240" w:lineRule="auto"/>
        <w:ind w:right="5" w:firstLine="709"/>
        <w:jc w:val="both"/>
        <w:rPr>
          <w:rFonts w:ascii="Times New Roman" w:hAnsi="Times New Roman" w:cs="Times New Roman"/>
          <w:sz w:val="28"/>
          <w:szCs w:val="28"/>
          <w:lang w:val="kk-KZ"/>
        </w:rPr>
      </w:pPr>
      <w:r>
        <w:rPr>
          <w:rFonts w:ascii="Times New Roman" w:hAnsi="Times New Roman" w:cs="Times New Roman"/>
          <w:noProof/>
          <w:spacing w:val="-6"/>
          <w:sz w:val="28"/>
          <w:szCs w:val="28"/>
          <w:lang w:val="kk-KZ"/>
        </w:rPr>
        <w:t xml:space="preserve">Демек құқықты бұзушы тұлға құқық нормаларының талаптарына орай өзіне жүктелген міндеттер мен шектеулерді орындамайтын тұлға болып </w:t>
      </w:r>
      <w:r>
        <w:rPr>
          <w:rFonts w:ascii="Times New Roman" w:hAnsi="Times New Roman" w:cs="Times New Roman"/>
          <w:noProof/>
          <w:spacing w:val="-12"/>
          <w:sz w:val="28"/>
          <w:szCs w:val="28"/>
          <w:lang w:val="kk-KZ"/>
        </w:rPr>
        <w:t>табылады.</w:t>
      </w:r>
    </w:p>
    <w:p w:rsidR="0059701D" w:rsidRDefault="0059701D" w:rsidP="00144FE1">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pacing w:val="2"/>
          <w:sz w:val="28"/>
          <w:szCs w:val="28"/>
          <w:lang w:val="kk-KZ"/>
        </w:rPr>
        <w:t xml:space="preserve">Сонымен, салықтық құқық бұзушылық-салықтық қатынасқа </w:t>
      </w:r>
      <w:r>
        <w:rPr>
          <w:rFonts w:ascii="Times New Roman" w:hAnsi="Times New Roman" w:cs="Times New Roman"/>
          <w:noProof/>
          <w:spacing w:val="-7"/>
          <w:sz w:val="28"/>
          <w:szCs w:val="28"/>
          <w:lang w:val="kk-KZ"/>
        </w:rPr>
        <w:t xml:space="preserve">қатысушылардың салық зандарының нормаларымен белгіленген өздеріне </w:t>
      </w:r>
      <w:r>
        <w:rPr>
          <w:rFonts w:ascii="Times New Roman" w:hAnsi="Times New Roman" w:cs="Times New Roman"/>
          <w:noProof/>
          <w:spacing w:val="13"/>
          <w:sz w:val="28"/>
          <w:szCs w:val="28"/>
          <w:lang w:val="kk-KZ"/>
        </w:rPr>
        <w:t xml:space="preserve">қатысты міндеттерді тиісінше орындамауларына не мүлдем </w:t>
      </w:r>
      <w:r>
        <w:rPr>
          <w:rFonts w:ascii="Times New Roman" w:hAnsi="Times New Roman" w:cs="Times New Roman"/>
          <w:noProof/>
          <w:spacing w:val="-6"/>
          <w:sz w:val="28"/>
          <w:szCs w:val="28"/>
          <w:lang w:val="kk-KZ"/>
        </w:rPr>
        <w:t xml:space="preserve">орындамауларына байланысты тиісті заң актілерінде заңи жауапкершілік көзделген құқыққа қайшы, кінәлі әрекет не болмаса әрекетсіздік болып </w:t>
      </w:r>
      <w:r>
        <w:rPr>
          <w:rFonts w:ascii="Times New Roman" w:hAnsi="Times New Roman" w:cs="Times New Roman"/>
          <w:noProof/>
          <w:spacing w:val="-11"/>
          <w:sz w:val="28"/>
          <w:szCs w:val="28"/>
          <w:lang w:val="kk-KZ"/>
        </w:rPr>
        <w:t>сипатталады.</w:t>
      </w:r>
    </w:p>
    <w:p w:rsidR="0059701D" w:rsidRDefault="0059701D" w:rsidP="00144FE1">
      <w:pPr>
        <w:pStyle w:val="aa"/>
        <w:spacing w:after="0" w:line="240" w:lineRule="auto"/>
        <w:jc w:val="both"/>
        <w:rPr>
          <w:rFonts w:ascii="Times New Roman" w:hAnsi="Times New Roman" w:cs="Times New Roman"/>
          <w:b/>
          <w:sz w:val="28"/>
          <w:szCs w:val="28"/>
          <w:lang w:val="kk-KZ"/>
        </w:rPr>
      </w:pPr>
    </w:p>
    <w:p w:rsidR="0059701D" w:rsidRDefault="0059701D" w:rsidP="00144FE1">
      <w:pPr>
        <w:pStyle w:val="aa"/>
        <w:spacing w:after="0" w:line="240" w:lineRule="auto"/>
        <w:jc w:val="both"/>
        <w:rPr>
          <w:rFonts w:ascii="Times New Roman" w:hAnsi="Times New Roman" w:cs="Times New Roman"/>
          <w:b/>
          <w:sz w:val="28"/>
          <w:szCs w:val="28"/>
          <w:lang w:val="kk-KZ"/>
        </w:rPr>
      </w:pPr>
      <w:r>
        <w:rPr>
          <w:rFonts w:ascii="Times New Roman" w:hAnsi="Times New Roman" w:cs="Times New Roman"/>
          <w:b/>
          <w:bCs/>
          <w:sz w:val="28"/>
          <w:szCs w:val="28"/>
          <w:lang w:val="kk-KZ"/>
        </w:rPr>
        <w:t xml:space="preserve">9-тақырып. </w:t>
      </w:r>
      <w:r w:rsidR="00287D97" w:rsidRPr="00287D97">
        <w:rPr>
          <w:rFonts w:ascii="Times New Roman" w:hAnsi="Times New Roman"/>
          <w:b/>
          <w:sz w:val="28"/>
          <w:szCs w:val="28"/>
          <w:lang w:val="kk-KZ"/>
        </w:rPr>
        <w:t>Кеден саласындағы халықаралық-құқықтық ынтымақтастық</w:t>
      </w:r>
    </w:p>
    <w:p w:rsidR="0059701D" w:rsidRDefault="0059701D" w:rsidP="00144FE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2010 жылдың 1 қаңтарынан бастап Белоруссия, Қазақстан және Ресей арасында құрылған Кедендік одақ өзінің іс жүзінде жұмысын атқару кезеңіне қадам басты. Жаңа Одақ Қазақстан Республикасы Президенті Нұрсұлтан Әбішұлы Назарбаевтың 1994 жылдың наурыз айында М.В.Ломоносов атындағы Мәскеу Мемлекеттік университеті қабырғасында айтқан тиісті институттық құрылымы бар Еуразиялық кеңістік құру туралы бастамасының жүзеге асуының нәтижесі деп айтуға толық негіз бар. Бұл бастама, Елбасының басқа да идеялары тәріздес, әлемдік тәжірибені зерттеу, тиісті жағдайды мұқият сараптау және экономикалық мақсаттар негізінде өмірге келді. Қазіргі таңда әлемнің Еуропа, Оңтүстік Америка, Оңтүстік және Орталық Африка аймақтарында бірнеше интеграциялық бірлестіктер бар екендігі баршаға мәлім. Саяси жағдайларға байланысты олардың әрқайсысы алуан түрлі қағидалар негізінде қалыптасқан, алайда әрдайым тиімді де </w:t>
      </w:r>
      <w:r>
        <w:rPr>
          <w:rFonts w:ascii="Times New Roman" w:hAnsi="Times New Roman" w:cs="Times New Roman"/>
          <w:sz w:val="28"/>
          <w:szCs w:val="28"/>
          <w:lang w:val="kk-KZ"/>
        </w:rPr>
        <w:lastRenderedPageBreak/>
        <w:t xml:space="preserve">пайдалы болды. Көне XІІІ ғасырдың өзінде Үлкен Ганзей сауда одағы құрылған болатын. Ал XІX ғасырда кедендік одақ арқылы канцлер Бис-марк Германия мемлекетін құрған. Еуропадағы кедендік одақтың қалыптасу үдерістері 1957 жылы Еуропалық одақ туралы келісімге қол қою сәтінен, яғни кезеңдік тұрғыда бәріне бірдей тиімді болуы тиіс кедендік төлемдер мен алымдарды алып тастаудан басталғандығы бәрімізге мәлім. Ал 1968 жылдан бастап ЕО-ға мүше мемлекеттер арасындағы шекаралық ай-мақтарда кедендік бақылаулар біртіндеп алынып тасталды. Бұл үдеріс 1993 жылдары аяқталып, бірыңғай төлем бірлігі ретінде бірыңғай валюта өмірге келді. Жалпы алғанда, Еуропа аталмыш одақты құруға 40 жылға жуық уақытын жұмсады. Ал бізде кедендік одақты құру аса қысылтаяң мерзім аралығында өтті. Белоруссия, Қазақстан және Ресейдің кедендік одақ қалыптастырудағы жолы 15 жылдық мерзімді құрайды. Оның ішінде құқықтық базаны қалыптастыруға, көптеген скептиктердің еуропалық тәжірибеге сілтеме жасай отырып, еуразиялық үдерістер бірнеше онжылдықтарды алады деген ойларына қарамастан 2 жыл ғана уақыт жұмсалып отыр. Негізінен бұл жетістікке ел басшыларының саяси жігері мен ел үкіметтерінің іскерлік қызметтерінің арқасында қол жеткізіліп отыр. ЕурАзЭҚ бірлестігі аясының өзінде еркін сауда режімін қалыптастыру бағыты бойынша маңызды қадамдар жасалған. Бұл қоғамдастыққа мүше мемлекеттер арасындағы өзара тауар айналымы мен өзара инвестиция көлемдерін ұлғайтуға мүмкіндіктер берді. Еуразиялық даму банкі, Дағдарысқа қарсы қор және Жоғары технологиялар орталығы сияқты қаржы интеграциясының нақты механизмдері құрылды. Интеграциялық мәселелерді шешуге өзіндік тұрғыдағы, тіпті экстремалдық тұрғыда, жеделдетуші серпін ретінде әлемдік қаржы-экономикалық дағдарысы да өз септігін тигізгендігін атап өткен жөн. Кедендік одақ жүзінде бірлестік құру фактісінің өзін дағдарысқа қарсы пәрменді шара деп тануға әбден болады. Алдағы екі жыл оның ауқымды түрде алға басу кезеңі болатындығы күмәнсіз. Бұлай деп тұжырымдауға толық негіз бар. Сарапшылар Кедендік одақтың тигізетін оңды әсерін Ресей үшін 400 миллиард долларға, ал Белоруссия мен Қазақстан үшін 16-18 мил-лиард доллар көлемінде бағалап отыр. Түптеп келгенде, бұл қадам арқылы, Н.Ә.Назарбаев өз еңбектерінің бірінде атап өткендей, халқы 180 миллион адамды қамтитын, яғни ТМД ха-қының 60 пайызын құрайтын ортақ рынок қалыптастыруға жол ашылып отыр. Екі елдің ортақ өндірістік әлеуеті бүгінгі күні 600 млрд. долларға бағаланып, мұнай қоры 90 млрд. баррель, ауылшаруашылық өнімі ауқымы 112 млрд. долларды құрауда. Кедендік одақ аумағында бүкіл посткеңестік кеңістіктің ішкі жалпы ұлттық өнімінің 85 пайызы өндіріледі. Үш елдің ортақ ішкі жалпы ұлттық өнімі 2 триллион доллардан асып, 2015 жылға қарай 15-18 пайыз шамасында өседі деп күтілуде [5]. Осының бәрі Кедендік одаққа әлемдік беделді интеграциялық ұйымдардың бірі болуына, әлемдік экономикалық жүйеде маңызды орын алуға мүмкіндік бермек. Алайда, ең бастысы, кез келген жоғары деңгейдегі экономиалық және саяси мақсаттағы мұндай бірлестіктер не үшін орын алуда десеңіз, ол – ортақ тарихы мен менталитеті және әлі де болса достық әрі </w:t>
      </w:r>
      <w:r>
        <w:rPr>
          <w:rFonts w:ascii="Times New Roman" w:hAnsi="Times New Roman" w:cs="Times New Roman"/>
          <w:sz w:val="28"/>
          <w:szCs w:val="28"/>
          <w:lang w:val="kk-KZ"/>
        </w:rPr>
        <w:lastRenderedPageBreak/>
        <w:t xml:space="preserve">туысқандық байланыстарын жоғалтпаған халықтарымыздың әл-ауқатын арттыру, тұрғындарға жайлы өмір сүру жағдайларын жасау. Интеграцияның бұл кезеңіне Алматыда 2009 жылы 19-20 желтоқсанда өткен Белоруссия, Қазақстан және Ресей президенттерінің бейресми кездесулеріндегі Бірлескен мәлімдемеде алға басылған қадам ретінде баға берілген болатын. Онда “Ең бастысы, біздің мақсат еткен нәрсеміз  біздің халықтарымыздың жоғары өмір сүру сапасы, елдеріміздің экономикалық-әлеуметтік тұрақты дамуы... Кедендік одақ өзара саудаға шығарылған өнімнің бәсекеге қабілеттілігінің артуына септігін тигізіп, инвестицияға жаңа мүмкіндіктер ашатын болады” делінген. Бұл пікірлер қаңтардағы Елбасы Жолдауымен үндесуде. “Қазақстан ТМД-дағы интеграциялық процесстердің белсенді қатысушысы болып табылады. 2010 жылдың 1 қаңтарынан бастап күшіне енген Ресей және Беларусьпен Кедендік одақтың құрылуы барлық қазақстандық интеграциялық бастамалардың ішіндегі ең қарқындысы. Үш ел интеграциясының келесі кезеңі 2012 жылдың 1 қаңтарынан бастап Бірыңғай экономикалық кеңістіктің құрылуы болмақ. Бұл қаржы мен жұмыс күші еркін орын алмасуын қамтамасыз ететін интеграцияның жоғары деңгейі”, делінген Жолдауда. Және бұндай пікір әділ болып табылады. Себебі оның бірі екіншісімен тікелей байланысты. Көптеген кедендік кедергілерді жою экономиканы дамытуға, жаңа өндірістер мен салалардың пайда болуына, сәйкесінше тауар мен қызмет түрлерінің артуына септігін тигізіп, өз кезегінде бұл дегеніңіз жұмыс орындарының едәуір өсуіне әкелмек. Бұл – жұмыспен қамту, жалақы, көптеген әлеуметтік бағдарламалардың жүзеге асуы, шекарадағы артық төлемдер мен алымдардың жойылуы есебінен өндірістік және тамақ өнімдері бағаларының тұрақтануы, тіпті төмендеуі болып табылады. Сондай-ақ бұл ортақ экономикалық және гуманитарлық кеңістікте адамдардың еркін қозғалысы болмақ. Кедендік одақ әлемдегі ең тартымды рынокқа айнала отырып, өңірлік рынокты кеңейтеді және үш елдің экспорты көлемін ұлғайтпақ. Мысалға Қазақстан ірі минералдар мен энергия көздері қорының иесі бола отырып, дайын өнім шығару мен оны экспорттау арқылы экономиканың шикізаттық сипатынан арылуға тырысуда. Бұдан бөлек, Қазақстан теңізге шығар жолы жоқ ең ірі мемлекет. Кедендік одаққа мүше болу бізге қолайлы транзиттік тарифтерді белгілеу арқылы бұл мәселелерді шешуге жол ашады. Тауар ағыны еш бұрмалаусыз жандана түсетін болады. Шекарадағы кедергілер жойылады – бұл дегеніңіз іскерлік үдерістердің жылдамдауы, прогрессивті инновациялық өсу деген сөз. Әрине, алдымен Кедендік одақ, содан кейін Бірыңғай экономикалық кеңістік құру – ауқымды әрі күрделі үдеріс. Ол үкіметтер арасындағы ықпалдастық пен үйлестіруді күшейтуді, әсіресе мүше мемлекеттердің кедендік, салық, көлік және басқа да құрылымдарының ықпалдастығын қажет етеді. Кедендік одақты және жалпы экономикалық кеңістікті қалыптастыру – бұл үкіметтердің, әсіресе кедендік, салықтық, көліктік және оған қатысушылардың басқа да мекемелерінің өзара әрекеттесуі мен үйлесімділігін нығайтуын талап ететін, қиын, көп жоспарлы үдеріс болып табылады. Сол себепті де Кедендік одақтың комиссиясы құрылды және оның </w:t>
      </w:r>
      <w:r>
        <w:rPr>
          <w:rFonts w:ascii="Times New Roman" w:hAnsi="Times New Roman" w:cs="Times New Roman"/>
          <w:sz w:val="28"/>
          <w:szCs w:val="28"/>
          <w:lang w:val="kk-KZ"/>
        </w:rPr>
        <w:lastRenderedPageBreak/>
        <w:t xml:space="preserve">шешімі барлық қатысушы-ларға міндетті болып табылады. Басқа сөзбен айтқанда, жаңадан құрылған халықаралық ұйымға үш елдің әрқайсысының мемлекеттік органдарының жекелеген өкілетіліктері бағытталды. Аталған қадамның еліміздің Негізгі заңына сәйкестілігін анықтау үшін, Премьер-Министр Қазақстан Республикасының Конституциялық кеңесінен алдын ала түсінік беруді сұраған. 2009 жылдың қарашасында Конституциялық кеңес Конституцияның егемендік, унитарлық, басқару түрі мен мемлекеттің территориялық тұтастығы, және азамат пен адамдардың құқығы мен бостандықтары туралы ережелері бұрмаланбаған жағдай¬арда, Қазақстан үшін КОК шешімінің міндеттілік сипатқа ие екендігі туралы оң қорытындыларын берді. Жоғарыда атағандай, Беларусь, Қазақстан және Ресей арасында қабылданған халықаралық келісім шарттың қағидаларына сәйкес кедендік одақ үш кедендік территорияларды – біртұтас кедендік аумаққа біріктіруді қарастырады. Бұл үдеріс іс жүзінде 2010 жылдың бірінші шілдесінен бастап қолданысқа кіреді. Осы аумақта өндірілген және біртұтас аумақта еркін айналымда болатын үшінші елдерде өндірілген тауарлардың сауда-саттық айналымына кедендік баждар мен экономикалық сипаттағы шектеулер алынып тасталады. Үш ел үшінші елдермен бірыңғай кедендік тарифті және тауарлармен сауда-саттықты реттеудің басқа да бірегей шараларын қолданатын болады. Бірыңғай кедендік тариф – бұл шешуші құжат әрі бірыңғай сауда саясатының маңызды элементі болып табылады. Бұл сыртқы экономикалық қызметтің Бірыңғай сауда номен-клатурасына сәйкес жүйелендірілетін үшінші елдерден бірыңғай кедендік аумаққа кіргізілетін тауарларға қолданылатын кедендік баж салықтары ставкаларының жиынтығы. Ол үшінші елдерден кіргізілетін тауарларға таратылады, бірақ ТМД елдерінен әкелінетін тауарларға қолданылмайды (ТМД елдері ішінде еркін сауда аймағы жұмыс істейді). Тауарлық позициялардың жалпы саны (ЕТТ) 11 214 өлшемді құрайды. Қазақстан инвестициялық жобаларға сәйкес өндіру жоспарланған тауарларға қатысты төмен ставкалар қолдану мүмкіндігін салынып жатқан зауыттар өндірістік қуаттарына шыққанға дейінгі кезеңге кейінге қалдырып отыр. Мысалы, олар алюминий, мұнай-химия саласындағы тауарларға, құрылыс материалдарына, мине¬ралды тыңайтқыштарға, маталарға және т.б. өнімдерге қолданылады. Осыған қоса, инвестициялық келісімдер шеңберінде кедендік баж салығын төлемей-ақ технологиялық жабдықтарды, жиынтықтаушы бұйымдар мен қосалқы бөлшектерді әкелу мүмкіндігі көзделген. Ендігі бастысы, ол Кеден кодексінің 2010 жылдың 1 шілдесінде күшіне енуінен бастап Кедендік одаққа қатысушылар арасында тауарларды кедендік ресімдеу болмайды, сондай-ақ Ресей мен Беларусь арасындағы үшінші елдерде өндірілетін тауарларға да кедендік ресімдеулер қолданылмайды. Осыған ұқсас үшінші елдерде өндірілетін тауарлар жөніндегі шарттар Қазақстан мен Ресей арасында 2011 жылдың 1 шілдесінен бастап күшіне енеді. Әрине, кедендік ресімдеу алып тасталғаннан кейін де ішкі шекаралардағы бақылаулар бірден жойылмайды. 2011 жылдың 1 шілдесіне дейін ке¬дендік, санитарлық-эпидемиологиялық, фито-са¬нитарлық, ветеринарлық, көліктік және шекара¬лық бақылау </w:t>
      </w:r>
      <w:r>
        <w:rPr>
          <w:rFonts w:ascii="Times New Roman" w:hAnsi="Times New Roman" w:cs="Times New Roman"/>
          <w:sz w:val="28"/>
          <w:szCs w:val="28"/>
          <w:lang w:val="kk-KZ"/>
        </w:rPr>
        <w:lastRenderedPageBreak/>
        <w:t>түрлері сақталады. Бірақ олар да шекаралық бақылауды қоспағанда кейін Кедендік одақтың сыртқы шекараларына шығарылады. Интеграцияның ең өзекті мәселелерінің бірі ЕурАзЭҚ-қа мүше мемлекеттердің Бүкіл әлемдік сауда ұйымына кіруі болып отыр. Қол жеткізілген келісімдерге сәйкес, БСҰ-ға кіру Кедендік одақтың басқа мүшелерімен ортақ ұстанымдарды келісе отырып бірлесе жүзеге аспақ. Бұл мақсатта үш мемлекет өкілдерінен құралған бірыңғай келіссөз жүргізуші топ құрылды. Жалпы, атап өтетін жәйт, Кедендік одақтың қалыптасу процесі мен Қазақстанның БСҰ-ға кіруі – бұл мемлекеттің сыртқы сауда режіміне ғана емес, сондай-ақ, жалпы экономикаға әсер ететін қосарлас процесс. Яғни, бұл бағыттағы жұмыстар жалғасуда. Қазіргі таңда Қоғамдастықта халықаралық қызмет саласында, бірыңғай көлік кеңістігін қалыптастыруда, ортақ энергетикалық рынокта және келісілген әлеуметтік саясат саласында стратегиялық бағыттар айқындалған. Бүгінде әлемде күрделі экономикалық жағдай қалыптасып отыр. Бір жағынан мемлекеттер тарапынан дағдарысқа қарсы қабылданған шаралар жаһандық қаржы апатына жол бермей, өз экономикаларына тигізер зардаптарын мүмкіндігінше жеңілдетуге жол ашты. Дегенмен, дағдарыстың айтарлықтай кері әсерін ескере отырып, экономикада түбегейлі тұрақтылық әлі күнге орнамағанын мойындауымыз қажет. Алдымызда экономикалық, қаржы, өндірістік және басқару жүйелерін ұйымдастыруда мемлекеттердің қағидаттық жаңа деңгейге өтуіне және туындаған жаңа мәселелерді шешуге бағытталған үлкен әрі қиын жұмыстар тұр. Бұл, яғни еліміздің экономикасын дағдарыстан кейінгі дамуға дайындау Президент Жолдауының арқауы болып табылады. “...Қазірден бастап біздің кәсіпкерлерге пайда болған жаңа мүмкіндіктерді дұрыс бағалап, жаңа нарыққа шығудың тиімді стратегияларын әзірлеумен барынша айналысып, бәсекеге қабілеттілігін арттыру қажет” – екендігін Елбасы Жолдауында атап өтті. Қорытындылай келе Қазақстан Республикасының Президенті Нұрсұлтан Назарбаевтың “...еуразиялық интеграцияның ұзақ мерзімді келешегінде балама жоқ” деген сөздерін еске сала кету қажет. Бұл өте орынды сөз. Кедендік одақ Бірыңғай экономикалық кеңістік құрудың негізі болып табылады. Және ол әбден мүмкін. Оны келесі фактілер дәлелдейді. Біріншіден, үш мемлекет кең ресурстық базаларға ие, сонымен қатар, білікті жұмыс күші жеткілікті. Екіншіден, ауқымды рынок бар. Беларусь, Қазақстан және Ресей өзіне жеткілікті жоғары деңгейдегі экономикаларына ие. Ең бастысы – болашақта Кедендік одаққа мүше мемлекеттер ортақ ақша бірлігі негізінде валюта одағын құруы мүмкін. Бұл ұйымның құжаттарында оның жаңа мүшелер есебінен кеңеюі әуел бастан қарастырылғанын айта кеткен жөн. Бүгінгі күні Кедендік одақтың құрылу процесі кері шегінбейтіндей күйге жетті деп нақты айтуға болады.</w:t>
      </w:r>
    </w:p>
    <w:p w:rsidR="0059701D" w:rsidRDefault="0059701D" w:rsidP="00144FE1">
      <w:pPr>
        <w:pStyle w:val="aa"/>
        <w:spacing w:after="0" w:line="240" w:lineRule="auto"/>
        <w:jc w:val="both"/>
        <w:rPr>
          <w:rFonts w:ascii="Times New Roman" w:hAnsi="Times New Roman" w:cs="Times New Roman"/>
          <w:sz w:val="24"/>
          <w:szCs w:val="24"/>
          <w:lang w:val="kk-KZ"/>
        </w:rPr>
      </w:pPr>
    </w:p>
    <w:p w:rsidR="0059701D" w:rsidRDefault="0059701D" w:rsidP="00144FE1">
      <w:pPr>
        <w:pStyle w:val="aa"/>
        <w:spacing w:after="0" w:line="240" w:lineRule="auto"/>
        <w:jc w:val="both"/>
        <w:rPr>
          <w:rFonts w:ascii="Times New Roman" w:hAnsi="Times New Roman" w:cs="Times New Roman"/>
          <w:sz w:val="24"/>
          <w:szCs w:val="24"/>
          <w:lang w:val="kk-KZ"/>
        </w:rPr>
      </w:pPr>
    </w:p>
    <w:p w:rsidR="0059701D" w:rsidRDefault="0059701D" w:rsidP="00144FE1">
      <w:pPr>
        <w:pStyle w:val="aa"/>
        <w:spacing w:after="0" w:line="240" w:lineRule="auto"/>
        <w:jc w:val="both"/>
        <w:rPr>
          <w:rFonts w:ascii="Times New Roman" w:hAnsi="Times New Roman" w:cs="Times New Roman"/>
          <w:sz w:val="24"/>
          <w:szCs w:val="24"/>
          <w:lang w:val="kk-KZ"/>
        </w:rPr>
      </w:pPr>
    </w:p>
    <w:p w:rsidR="0059701D" w:rsidRDefault="0059701D" w:rsidP="00144FE1">
      <w:pPr>
        <w:pStyle w:val="aa"/>
        <w:spacing w:after="0" w:line="240" w:lineRule="auto"/>
        <w:jc w:val="both"/>
        <w:rPr>
          <w:rFonts w:ascii="Times New Roman" w:hAnsi="Times New Roman" w:cs="Times New Roman"/>
          <w:sz w:val="24"/>
          <w:szCs w:val="24"/>
          <w:lang w:val="kk-KZ"/>
        </w:rPr>
      </w:pPr>
    </w:p>
    <w:p w:rsidR="0059701D" w:rsidRDefault="0059701D" w:rsidP="00144FE1">
      <w:pPr>
        <w:pStyle w:val="aa"/>
        <w:spacing w:after="0" w:line="240" w:lineRule="auto"/>
        <w:jc w:val="both"/>
        <w:rPr>
          <w:rFonts w:ascii="Times New Roman" w:hAnsi="Times New Roman" w:cs="Times New Roman"/>
          <w:sz w:val="24"/>
          <w:szCs w:val="24"/>
          <w:lang w:val="kk-KZ"/>
        </w:rPr>
      </w:pPr>
    </w:p>
    <w:p w:rsidR="0059701D" w:rsidRDefault="0059701D" w:rsidP="00144FE1">
      <w:pPr>
        <w:pStyle w:val="aa"/>
        <w:spacing w:after="0" w:line="240" w:lineRule="auto"/>
        <w:jc w:val="both"/>
        <w:rPr>
          <w:rFonts w:ascii="Times New Roman" w:hAnsi="Times New Roman" w:cs="Times New Roman"/>
          <w:sz w:val="24"/>
          <w:szCs w:val="24"/>
          <w:lang w:val="kk-KZ"/>
        </w:rPr>
      </w:pPr>
    </w:p>
    <w:p w:rsidR="0059701D" w:rsidRDefault="0059701D" w:rsidP="00144FE1">
      <w:pPr>
        <w:pStyle w:val="aa"/>
        <w:spacing w:after="0" w:line="240" w:lineRule="auto"/>
        <w:jc w:val="both"/>
        <w:rPr>
          <w:rFonts w:ascii="Times New Roman" w:hAnsi="Times New Roman" w:cs="Times New Roman"/>
          <w:sz w:val="24"/>
          <w:szCs w:val="24"/>
          <w:lang w:val="kk-KZ"/>
        </w:rPr>
      </w:pPr>
    </w:p>
    <w:p w:rsidR="0059701D" w:rsidRDefault="0059701D" w:rsidP="00144FE1">
      <w:pPr>
        <w:pStyle w:val="aa"/>
        <w:spacing w:after="0" w:line="240" w:lineRule="auto"/>
        <w:jc w:val="both"/>
        <w:rPr>
          <w:rFonts w:ascii="Times New Roman" w:hAnsi="Times New Roman" w:cs="Times New Roman"/>
          <w:sz w:val="24"/>
          <w:szCs w:val="24"/>
          <w:lang w:val="kk-KZ"/>
        </w:rPr>
      </w:pPr>
    </w:p>
    <w:p w:rsidR="0059701D" w:rsidRDefault="0059701D" w:rsidP="00144FE1">
      <w:pPr>
        <w:pStyle w:val="aa"/>
        <w:spacing w:after="0" w:line="240" w:lineRule="auto"/>
        <w:jc w:val="both"/>
        <w:rPr>
          <w:rFonts w:ascii="Times New Roman" w:hAnsi="Times New Roman" w:cs="Times New Roman"/>
          <w:sz w:val="24"/>
          <w:szCs w:val="24"/>
          <w:lang w:val="kk-KZ"/>
        </w:rPr>
      </w:pPr>
    </w:p>
    <w:p w:rsidR="0059701D" w:rsidRDefault="0059701D" w:rsidP="00144FE1">
      <w:pPr>
        <w:pStyle w:val="aa"/>
        <w:spacing w:after="0" w:line="240" w:lineRule="auto"/>
        <w:jc w:val="both"/>
        <w:rPr>
          <w:rFonts w:ascii="Times New Roman" w:hAnsi="Times New Roman" w:cs="Times New Roman"/>
          <w:sz w:val="24"/>
          <w:szCs w:val="24"/>
          <w:lang w:val="kk-KZ"/>
        </w:rPr>
      </w:pPr>
    </w:p>
    <w:p w:rsidR="0059701D" w:rsidRDefault="0059701D" w:rsidP="00144FE1">
      <w:pPr>
        <w:pStyle w:val="aa"/>
        <w:spacing w:after="0" w:line="240" w:lineRule="auto"/>
        <w:jc w:val="both"/>
        <w:rPr>
          <w:rFonts w:ascii="Times New Roman" w:hAnsi="Times New Roman" w:cs="Times New Roman"/>
          <w:b/>
          <w:sz w:val="28"/>
          <w:szCs w:val="28"/>
          <w:lang w:val="kk-KZ"/>
        </w:rPr>
      </w:pPr>
    </w:p>
    <w:p w:rsidR="00500BDF" w:rsidRDefault="00500BDF" w:rsidP="00144FE1">
      <w:pPr>
        <w:pStyle w:val="aa"/>
        <w:spacing w:after="0" w:line="240" w:lineRule="auto"/>
        <w:jc w:val="both"/>
        <w:rPr>
          <w:rFonts w:ascii="Times New Roman" w:hAnsi="Times New Roman" w:cs="Times New Roman"/>
          <w:b/>
          <w:sz w:val="28"/>
          <w:szCs w:val="28"/>
          <w:lang w:val="kk-KZ"/>
        </w:rPr>
      </w:pPr>
    </w:p>
    <w:p w:rsidR="00500BDF" w:rsidRDefault="00500BDF" w:rsidP="00144FE1">
      <w:pPr>
        <w:pStyle w:val="aa"/>
        <w:spacing w:after="0" w:line="240" w:lineRule="auto"/>
        <w:jc w:val="both"/>
        <w:rPr>
          <w:rFonts w:ascii="Times New Roman" w:hAnsi="Times New Roman" w:cs="Times New Roman"/>
          <w:b/>
          <w:sz w:val="28"/>
          <w:szCs w:val="28"/>
          <w:lang w:val="kk-KZ"/>
        </w:rPr>
      </w:pPr>
    </w:p>
    <w:p w:rsidR="00500BDF" w:rsidRDefault="00500BDF" w:rsidP="00144FE1">
      <w:pPr>
        <w:pStyle w:val="aa"/>
        <w:spacing w:after="0" w:line="240" w:lineRule="auto"/>
        <w:jc w:val="both"/>
        <w:rPr>
          <w:rFonts w:ascii="Times New Roman" w:hAnsi="Times New Roman" w:cs="Times New Roman"/>
          <w:b/>
          <w:sz w:val="28"/>
          <w:szCs w:val="28"/>
          <w:lang w:val="kk-KZ"/>
        </w:rPr>
      </w:pPr>
    </w:p>
    <w:p w:rsidR="00500BDF" w:rsidRDefault="00500BDF" w:rsidP="00144FE1">
      <w:pPr>
        <w:pStyle w:val="aa"/>
        <w:spacing w:after="0" w:line="240" w:lineRule="auto"/>
        <w:jc w:val="both"/>
        <w:rPr>
          <w:rFonts w:ascii="Times New Roman" w:hAnsi="Times New Roman" w:cs="Times New Roman"/>
          <w:b/>
          <w:sz w:val="28"/>
          <w:szCs w:val="28"/>
          <w:lang w:val="kk-KZ"/>
        </w:rPr>
      </w:pPr>
    </w:p>
    <w:p w:rsidR="00500BDF" w:rsidRDefault="00500BDF" w:rsidP="00144FE1">
      <w:pPr>
        <w:pStyle w:val="aa"/>
        <w:spacing w:after="0" w:line="240" w:lineRule="auto"/>
        <w:jc w:val="both"/>
        <w:rPr>
          <w:rFonts w:ascii="Times New Roman" w:hAnsi="Times New Roman" w:cs="Times New Roman"/>
          <w:b/>
          <w:sz w:val="28"/>
          <w:szCs w:val="28"/>
          <w:lang w:val="kk-KZ"/>
        </w:rPr>
      </w:pPr>
    </w:p>
    <w:p w:rsidR="00500BDF" w:rsidRDefault="00500BDF" w:rsidP="00144FE1">
      <w:pPr>
        <w:pStyle w:val="aa"/>
        <w:spacing w:after="0" w:line="240" w:lineRule="auto"/>
        <w:jc w:val="both"/>
        <w:rPr>
          <w:rFonts w:ascii="Times New Roman" w:hAnsi="Times New Roman" w:cs="Times New Roman"/>
          <w:b/>
          <w:sz w:val="28"/>
          <w:szCs w:val="28"/>
          <w:lang w:val="kk-KZ"/>
        </w:rPr>
      </w:pPr>
    </w:p>
    <w:p w:rsidR="00500BDF" w:rsidRDefault="00500BDF" w:rsidP="00144FE1">
      <w:pPr>
        <w:pStyle w:val="aa"/>
        <w:spacing w:after="0" w:line="240" w:lineRule="auto"/>
        <w:jc w:val="both"/>
        <w:rPr>
          <w:rFonts w:ascii="Times New Roman" w:hAnsi="Times New Roman" w:cs="Times New Roman"/>
          <w:b/>
          <w:sz w:val="28"/>
          <w:szCs w:val="28"/>
          <w:lang w:val="kk-KZ"/>
        </w:rPr>
      </w:pPr>
    </w:p>
    <w:p w:rsidR="00500BDF" w:rsidRDefault="00500BDF" w:rsidP="00144FE1">
      <w:pPr>
        <w:pStyle w:val="aa"/>
        <w:spacing w:after="0" w:line="240" w:lineRule="auto"/>
        <w:jc w:val="both"/>
        <w:rPr>
          <w:rFonts w:ascii="Times New Roman" w:hAnsi="Times New Roman" w:cs="Times New Roman"/>
          <w:b/>
          <w:sz w:val="28"/>
          <w:szCs w:val="28"/>
          <w:lang w:val="kk-KZ"/>
        </w:rPr>
      </w:pPr>
    </w:p>
    <w:p w:rsidR="00500BDF" w:rsidRDefault="00500BDF" w:rsidP="00144FE1">
      <w:pPr>
        <w:pStyle w:val="aa"/>
        <w:spacing w:after="0" w:line="240" w:lineRule="auto"/>
        <w:jc w:val="both"/>
        <w:rPr>
          <w:rFonts w:ascii="Times New Roman" w:hAnsi="Times New Roman" w:cs="Times New Roman"/>
          <w:b/>
          <w:sz w:val="28"/>
          <w:szCs w:val="28"/>
          <w:lang w:val="kk-KZ"/>
        </w:rPr>
      </w:pPr>
    </w:p>
    <w:p w:rsidR="00500BDF" w:rsidRDefault="00500BDF" w:rsidP="00144FE1">
      <w:pPr>
        <w:pStyle w:val="aa"/>
        <w:spacing w:after="0" w:line="240" w:lineRule="auto"/>
        <w:jc w:val="both"/>
        <w:rPr>
          <w:rFonts w:ascii="Times New Roman" w:hAnsi="Times New Roman" w:cs="Times New Roman"/>
          <w:b/>
          <w:sz w:val="28"/>
          <w:szCs w:val="28"/>
          <w:lang w:val="kk-KZ"/>
        </w:rPr>
      </w:pPr>
    </w:p>
    <w:p w:rsidR="00500BDF" w:rsidRDefault="00500BDF" w:rsidP="00144FE1">
      <w:pPr>
        <w:pStyle w:val="aa"/>
        <w:spacing w:after="0" w:line="240" w:lineRule="auto"/>
        <w:jc w:val="both"/>
        <w:rPr>
          <w:rFonts w:ascii="Times New Roman" w:hAnsi="Times New Roman" w:cs="Times New Roman"/>
          <w:b/>
          <w:sz w:val="28"/>
          <w:szCs w:val="28"/>
          <w:lang w:val="kk-KZ"/>
        </w:rPr>
      </w:pPr>
    </w:p>
    <w:p w:rsidR="00500BDF" w:rsidRDefault="00500BDF" w:rsidP="00144FE1">
      <w:pPr>
        <w:pStyle w:val="aa"/>
        <w:spacing w:after="0" w:line="240" w:lineRule="auto"/>
        <w:jc w:val="both"/>
        <w:rPr>
          <w:rFonts w:ascii="Times New Roman" w:hAnsi="Times New Roman" w:cs="Times New Roman"/>
          <w:b/>
          <w:sz w:val="28"/>
          <w:szCs w:val="28"/>
          <w:lang w:val="kk-KZ"/>
        </w:rPr>
      </w:pPr>
    </w:p>
    <w:p w:rsidR="0059701D" w:rsidRDefault="0059701D" w:rsidP="00144FE1">
      <w:pPr>
        <w:pStyle w:val="aa"/>
        <w:spacing w:after="0" w:line="240" w:lineRule="auto"/>
        <w:ind w:left="435"/>
        <w:jc w:val="center"/>
        <w:rPr>
          <w:rFonts w:ascii="Times New Roman" w:hAnsi="Times New Roman" w:cs="Times New Roman"/>
          <w:b/>
          <w:sz w:val="28"/>
          <w:szCs w:val="28"/>
          <w:lang w:val="kk-KZ"/>
        </w:rPr>
      </w:pPr>
      <w:r>
        <w:rPr>
          <w:rFonts w:ascii="Times New Roman" w:hAnsi="Times New Roman" w:cs="Times New Roman"/>
          <w:b/>
          <w:sz w:val="28"/>
          <w:szCs w:val="28"/>
          <w:lang w:val="kk-KZ"/>
        </w:rPr>
        <w:t>Семинар сабақтарының жоспары</w:t>
      </w:r>
    </w:p>
    <w:tbl>
      <w:tblPr>
        <w:tblW w:w="0" w:type="auto"/>
        <w:tblInd w:w="435" w:type="dxa"/>
        <w:tblLook w:val="04A0"/>
      </w:tblPr>
      <w:tblGrid>
        <w:gridCol w:w="807"/>
        <w:gridCol w:w="2977"/>
        <w:gridCol w:w="5352"/>
      </w:tblGrid>
      <w:tr w:rsidR="0059701D" w:rsidTr="0059701D">
        <w:tc>
          <w:tcPr>
            <w:tcW w:w="807"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апта</w:t>
            </w:r>
          </w:p>
        </w:tc>
        <w:tc>
          <w:tcPr>
            <w:tcW w:w="2977"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Сабақ тақырыптары</w:t>
            </w:r>
          </w:p>
        </w:tc>
        <w:tc>
          <w:tcPr>
            <w:tcW w:w="5352"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Қарастырылатын сұрақтар</w:t>
            </w:r>
          </w:p>
        </w:tc>
      </w:tr>
      <w:tr w:rsidR="00500BDF" w:rsidRPr="001E4FCF" w:rsidTr="0059701D">
        <w:tc>
          <w:tcPr>
            <w:tcW w:w="807" w:type="dxa"/>
            <w:tcBorders>
              <w:top w:val="single" w:sz="4" w:space="0" w:color="auto"/>
              <w:left w:val="single" w:sz="4" w:space="0" w:color="auto"/>
              <w:bottom w:val="single" w:sz="4" w:space="0" w:color="auto"/>
              <w:right w:val="single" w:sz="4" w:space="0" w:color="auto"/>
            </w:tcBorders>
            <w:hideMark/>
          </w:tcPr>
          <w:p w:rsidR="00500BDF" w:rsidRDefault="00500BDF" w:rsidP="00144FE1">
            <w:pPr>
              <w:pStyle w:val="aa"/>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2977" w:type="dxa"/>
            <w:tcBorders>
              <w:top w:val="single" w:sz="4" w:space="0" w:color="auto"/>
              <w:left w:val="single" w:sz="4" w:space="0" w:color="auto"/>
              <w:bottom w:val="single" w:sz="4" w:space="0" w:color="auto"/>
              <w:right w:val="single" w:sz="4" w:space="0" w:color="auto"/>
            </w:tcBorders>
            <w:hideMark/>
          </w:tcPr>
          <w:p w:rsidR="00500BDF" w:rsidRPr="005D3CF8" w:rsidRDefault="00500BDF"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«Кеден құқығының негізгі түсініктері, пәні, міндеттері және жүйесі.</w:t>
            </w:r>
            <w:r>
              <w:rPr>
                <w:rFonts w:ascii="Times New Roman" w:hAnsi="Times New Roman"/>
                <w:sz w:val="24"/>
                <w:szCs w:val="24"/>
                <w:lang w:val="kk-KZ"/>
              </w:rPr>
              <w:t xml:space="preserve"> Кеден құқығының басқа құқық салаларымен арақатынасы. Кеден одағының және ҚР кеден заңнамасы.</w:t>
            </w:r>
          </w:p>
          <w:p w:rsidR="00500BDF" w:rsidRPr="005D3CF8" w:rsidRDefault="00500BDF" w:rsidP="00144FE1">
            <w:pPr>
              <w:pStyle w:val="aa"/>
              <w:spacing w:after="0" w:line="240" w:lineRule="auto"/>
              <w:jc w:val="both"/>
              <w:rPr>
                <w:rFonts w:ascii="Times New Roman" w:hAnsi="Times New Roman"/>
                <w:sz w:val="24"/>
                <w:szCs w:val="24"/>
                <w:lang w:val="kk-KZ"/>
              </w:rPr>
            </w:pPr>
          </w:p>
        </w:tc>
        <w:tc>
          <w:tcPr>
            <w:tcW w:w="5352" w:type="dxa"/>
            <w:tcBorders>
              <w:top w:val="single" w:sz="4" w:space="0" w:color="auto"/>
              <w:left w:val="single" w:sz="4" w:space="0" w:color="auto"/>
              <w:bottom w:val="single" w:sz="4" w:space="0" w:color="auto"/>
              <w:right w:val="single" w:sz="4" w:space="0" w:color="auto"/>
            </w:tcBorders>
          </w:tcPr>
          <w:p w:rsidR="00500BDF" w:rsidRPr="005D3CF8" w:rsidRDefault="00500BDF"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«Кеден құқығының негізгі түсініктері, пәні, міндеттері және жүйесі.</w:t>
            </w:r>
            <w:r>
              <w:rPr>
                <w:rFonts w:ascii="Times New Roman" w:hAnsi="Times New Roman"/>
                <w:sz w:val="24"/>
                <w:szCs w:val="24"/>
                <w:lang w:val="kk-KZ"/>
              </w:rPr>
              <w:t xml:space="preserve"> Кеден құқығының басқа құқық салаларымен арақатынасы. Кеден одағының және ҚР кеден заңнамасы.</w:t>
            </w:r>
          </w:p>
          <w:p w:rsidR="00500BDF" w:rsidRPr="005D3CF8" w:rsidRDefault="00500BDF" w:rsidP="00144FE1">
            <w:pPr>
              <w:pStyle w:val="aa"/>
              <w:spacing w:after="0" w:line="240" w:lineRule="auto"/>
              <w:jc w:val="both"/>
              <w:rPr>
                <w:rFonts w:ascii="Times New Roman" w:hAnsi="Times New Roman"/>
                <w:sz w:val="24"/>
                <w:szCs w:val="24"/>
                <w:lang w:val="kk-KZ"/>
              </w:rPr>
            </w:pPr>
          </w:p>
        </w:tc>
      </w:tr>
      <w:tr w:rsidR="00500BDF" w:rsidRPr="001E4FCF" w:rsidTr="0059701D">
        <w:tc>
          <w:tcPr>
            <w:tcW w:w="807" w:type="dxa"/>
            <w:tcBorders>
              <w:top w:val="single" w:sz="4" w:space="0" w:color="auto"/>
              <w:left w:val="single" w:sz="4" w:space="0" w:color="auto"/>
              <w:bottom w:val="single" w:sz="4" w:space="0" w:color="auto"/>
              <w:right w:val="single" w:sz="4" w:space="0" w:color="auto"/>
            </w:tcBorders>
            <w:hideMark/>
          </w:tcPr>
          <w:p w:rsidR="00500BDF" w:rsidRDefault="00500BDF" w:rsidP="00144FE1">
            <w:pPr>
              <w:pStyle w:val="aa"/>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2977" w:type="dxa"/>
            <w:tcBorders>
              <w:top w:val="single" w:sz="4" w:space="0" w:color="auto"/>
              <w:left w:val="single" w:sz="4" w:space="0" w:color="auto"/>
              <w:bottom w:val="single" w:sz="4" w:space="0" w:color="auto"/>
              <w:right w:val="single" w:sz="4" w:space="0" w:color="auto"/>
            </w:tcBorders>
            <w:hideMark/>
          </w:tcPr>
          <w:p w:rsidR="00500BDF" w:rsidRPr="00EF27DD" w:rsidRDefault="00500BDF"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Кеден құқығы құқық жүйесінде</w:t>
            </w:r>
            <w:r>
              <w:rPr>
                <w:rFonts w:ascii="Times New Roman" w:hAnsi="Times New Roman"/>
                <w:sz w:val="24"/>
                <w:szCs w:val="24"/>
                <w:lang w:val="kk-KZ"/>
              </w:rPr>
              <w:t>. Кеден құқығының кешенді құқық саласы ретіндегі белгілері..</w:t>
            </w:r>
          </w:p>
        </w:tc>
        <w:tc>
          <w:tcPr>
            <w:tcW w:w="5352" w:type="dxa"/>
            <w:tcBorders>
              <w:top w:val="single" w:sz="4" w:space="0" w:color="auto"/>
              <w:left w:val="single" w:sz="4" w:space="0" w:color="auto"/>
              <w:bottom w:val="single" w:sz="4" w:space="0" w:color="auto"/>
              <w:right w:val="single" w:sz="4" w:space="0" w:color="auto"/>
            </w:tcBorders>
          </w:tcPr>
          <w:p w:rsidR="00500BDF" w:rsidRPr="00EF27DD" w:rsidRDefault="00500BDF"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Кеден құқығы құқық жүйесінде</w:t>
            </w:r>
            <w:r>
              <w:rPr>
                <w:rFonts w:ascii="Times New Roman" w:hAnsi="Times New Roman"/>
                <w:sz w:val="24"/>
                <w:szCs w:val="24"/>
                <w:lang w:val="kk-KZ"/>
              </w:rPr>
              <w:t>. Кеден құқығының кешенді құқық саласы ретіндегі белгілері..</w:t>
            </w:r>
          </w:p>
        </w:tc>
      </w:tr>
      <w:tr w:rsidR="00500BDF" w:rsidTr="0059701D">
        <w:tc>
          <w:tcPr>
            <w:tcW w:w="807" w:type="dxa"/>
            <w:tcBorders>
              <w:top w:val="single" w:sz="4" w:space="0" w:color="auto"/>
              <w:left w:val="single" w:sz="4" w:space="0" w:color="auto"/>
              <w:bottom w:val="single" w:sz="4" w:space="0" w:color="auto"/>
              <w:right w:val="single" w:sz="4" w:space="0" w:color="auto"/>
            </w:tcBorders>
            <w:hideMark/>
          </w:tcPr>
          <w:p w:rsidR="00500BDF" w:rsidRDefault="00500BDF" w:rsidP="00144FE1">
            <w:pPr>
              <w:pStyle w:val="aa"/>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3-4</w:t>
            </w:r>
          </w:p>
        </w:tc>
        <w:tc>
          <w:tcPr>
            <w:tcW w:w="2977" w:type="dxa"/>
            <w:tcBorders>
              <w:top w:val="single" w:sz="4" w:space="0" w:color="auto"/>
              <w:left w:val="single" w:sz="4" w:space="0" w:color="auto"/>
              <w:bottom w:val="single" w:sz="4" w:space="0" w:color="auto"/>
              <w:right w:val="single" w:sz="4" w:space="0" w:color="auto"/>
            </w:tcBorders>
            <w:hideMark/>
          </w:tcPr>
          <w:p w:rsidR="00500BDF" w:rsidRPr="00EF27DD" w:rsidRDefault="00500BDF"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Кедендік құқықтық қатынастар</w:t>
            </w:r>
            <w:r>
              <w:rPr>
                <w:rFonts w:ascii="Times New Roman" w:hAnsi="Times New Roman"/>
                <w:sz w:val="24"/>
                <w:szCs w:val="24"/>
                <w:lang w:val="kk-KZ"/>
              </w:rPr>
              <w:t>. Кедендік құқықтық қатынастардың мазмұны. Кеден құқығының субъектілері және объектілері.</w:t>
            </w:r>
          </w:p>
        </w:tc>
        <w:tc>
          <w:tcPr>
            <w:tcW w:w="5352" w:type="dxa"/>
            <w:tcBorders>
              <w:top w:val="single" w:sz="4" w:space="0" w:color="auto"/>
              <w:left w:val="single" w:sz="4" w:space="0" w:color="auto"/>
              <w:bottom w:val="single" w:sz="4" w:space="0" w:color="auto"/>
              <w:right w:val="single" w:sz="4" w:space="0" w:color="auto"/>
            </w:tcBorders>
          </w:tcPr>
          <w:p w:rsidR="00500BDF" w:rsidRPr="00EF27DD" w:rsidRDefault="00500BDF"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Кедендік құқықтық қатынастар</w:t>
            </w:r>
            <w:r>
              <w:rPr>
                <w:rFonts w:ascii="Times New Roman" w:hAnsi="Times New Roman"/>
                <w:sz w:val="24"/>
                <w:szCs w:val="24"/>
                <w:lang w:val="kk-KZ"/>
              </w:rPr>
              <w:t>. Кедендік құқықтық қатынастардың мазмұны. Кеден құқығының субъектілері және объектілері.</w:t>
            </w:r>
          </w:p>
        </w:tc>
      </w:tr>
      <w:tr w:rsidR="00500BDF" w:rsidRPr="00DC2737" w:rsidTr="0059701D">
        <w:tc>
          <w:tcPr>
            <w:tcW w:w="807" w:type="dxa"/>
            <w:tcBorders>
              <w:top w:val="single" w:sz="4" w:space="0" w:color="auto"/>
              <w:left w:val="single" w:sz="4" w:space="0" w:color="auto"/>
              <w:bottom w:val="single" w:sz="4" w:space="0" w:color="auto"/>
              <w:right w:val="single" w:sz="4" w:space="0" w:color="auto"/>
            </w:tcBorders>
            <w:hideMark/>
          </w:tcPr>
          <w:p w:rsidR="00500BDF" w:rsidRDefault="00500BDF" w:rsidP="00144FE1">
            <w:pPr>
              <w:pStyle w:val="aa"/>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5-6</w:t>
            </w:r>
          </w:p>
        </w:tc>
        <w:tc>
          <w:tcPr>
            <w:tcW w:w="2977" w:type="dxa"/>
            <w:tcBorders>
              <w:top w:val="single" w:sz="4" w:space="0" w:color="auto"/>
              <w:left w:val="single" w:sz="4" w:space="0" w:color="auto"/>
              <w:bottom w:val="single" w:sz="4" w:space="0" w:color="auto"/>
              <w:right w:val="single" w:sz="4" w:space="0" w:color="auto"/>
            </w:tcBorders>
            <w:hideMark/>
          </w:tcPr>
          <w:p w:rsidR="00500BDF" w:rsidRPr="00EF27DD" w:rsidRDefault="00500BDF"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Тауарлардың кедендік режимі</w:t>
            </w:r>
            <w:r>
              <w:rPr>
                <w:rFonts w:ascii="Times New Roman" w:hAnsi="Times New Roman"/>
                <w:sz w:val="24"/>
                <w:szCs w:val="24"/>
                <w:lang w:val="kk-KZ"/>
              </w:rPr>
              <w:t>. Тауарларды кедендік режимдерге орналастырудың тәртібі. Кедендік режимдердің түрлері.</w:t>
            </w:r>
          </w:p>
        </w:tc>
        <w:tc>
          <w:tcPr>
            <w:tcW w:w="5352" w:type="dxa"/>
            <w:tcBorders>
              <w:top w:val="single" w:sz="4" w:space="0" w:color="auto"/>
              <w:left w:val="single" w:sz="4" w:space="0" w:color="auto"/>
              <w:bottom w:val="single" w:sz="4" w:space="0" w:color="auto"/>
              <w:right w:val="single" w:sz="4" w:space="0" w:color="auto"/>
            </w:tcBorders>
          </w:tcPr>
          <w:p w:rsidR="00500BDF" w:rsidRPr="00EF27DD" w:rsidRDefault="00500BDF"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Тауарлардың кедендік режимі</w:t>
            </w:r>
            <w:r>
              <w:rPr>
                <w:rFonts w:ascii="Times New Roman" w:hAnsi="Times New Roman"/>
                <w:sz w:val="24"/>
                <w:szCs w:val="24"/>
                <w:lang w:val="kk-KZ"/>
              </w:rPr>
              <w:t>. Тауарларды кедендік режимдерге орналастырудың тәртібі. Кедендік режимдердің түрлері.</w:t>
            </w:r>
          </w:p>
        </w:tc>
      </w:tr>
      <w:tr w:rsidR="00500BDF" w:rsidRPr="001E4FCF" w:rsidTr="0059701D">
        <w:tc>
          <w:tcPr>
            <w:tcW w:w="807" w:type="dxa"/>
            <w:tcBorders>
              <w:top w:val="single" w:sz="4" w:space="0" w:color="auto"/>
              <w:left w:val="single" w:sz="4" w:space="0" w:color="auto"/>
              <w:bottom w:val="single" w:sz="4" w:space="0" w:color="auto"/>
              <w:right w:val="single" w:sz="4" w:space="0" w:color="auto"/>
            </w:tcBorders>
            <w:hideMark/>
          </w:tcPr>
          <w:p w:rsidR="00500BDF" w:rsidRDefault="00500BDF" w:rsidP="00144FE1">
            <w:pPr>
              <w:pStyle w:val="aa"/>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7-8</w:t>
            </w:r>
          </w:p>
        </w:tc>
        <w:tc>
          <w:tcPr>
            <w:tcW w:w="2977" w:type="dxa"/>
            <w:tcBorders>
              <w:top w:val="single" w:sz="4" w:space="0" w:color="auto"/>
              <w:left w:val="single" w:sz="4" w:space="0" w:color="auto"/>
              <w:bottom w:val="single" w:sz="4" w:space="0" w:color="auto"/>
              <w:right w:val="single" w:sz="4" w:space="0" w:color="auto"/>
            </w:tcBorders>
            <w:hideMark/>
          </w:tcPr>
          <w:p w:rsidR="00500BDF" w:rsidRPr="00865480" w:rsidRDefault="00500BDF"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Кедендік төлемдер және салықтар</w:t>
            </w:r>
            <w:r>
              <w:rPr>
                <w:rFonts w:ascii="Times New Roman" w:hAnsi="Times New Roman"/>
                <w:sz w:val="24"/>
                <w:szCs w:val="24"/>
                <w:lang w:val="kk-KZ"/>
              </w:rPr>
              <w:t>.Кедендік төлемдерді есептеу және төлеу тәртібі.</w:t>
            </w:r>
          </w:p>
        </w:tc>
        <w:tc>
          <w:tcPr>
            <w:tcW w:w="5352" w:type="dxa"/>
            <w:tcBorders>
              <w:top w:val="single" w:sz="4" w:space="0" w:color="auto"/>
              <w:left w:val="single" w:sz="4" w:space="0" w:color="auto"/>
              <w:bottom w:val="single" w:sz="4" w:space="0" w:color="auto"/>
              <w:right w:val="single" w:sz="4" w:space="0" w:color="auto"/>
            </w:tcBorders>
          </w:tcPr>
          <w:p w:rsidR="00500BDF" w:rsidRPr="00865480" w:rsidRDefault="00500BDF"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Кедендік төлемдер және салықтар</w:t>
            </w:r>
            <w:r>
              <w:rPr>
                <w:rFonts w:ascii="Times New Roman" w:hAnsi="Times New Roman"/>
                <w:sz w:val="24"/>
                <w:szCs w:val="24"/>
                <w:lang w:val="kk-KZ"/>
              </w:rPr>
              <w:t>.Кедендік төлемдерді есептеу және төлеу тәртібі.</w:t>
            </w:r>
          </w:p>
        </w:tc>
      </w:tr>
      <w:tr w:rsidR="00500BDF" w:rsidRPr="00DC2737" w:rsidTr="0059701D">
        <w:tc>
          <w:tcPr>
            <w:tcW w:w="807" w:type="dxa"/>
            <w:tcBorders>
              <w:top w:val="single" w:sz="4" w:space="0" w:color="auto"/>
              <w:left w:val="single" w:sz="4" w:space="0" w:color="auto"/>
              <w:bottom w:val="single" w:sz="4" w:space="0" w:color="auto"/>
              <w:right w:val="single" w:sz="4" w:space="0" w:color="auto"/>
            </w:tcBorders>
            <w:hideMark/>
          </w:tcPr>
          <w:p w:rsidR="00500BDF" w:rsidRDefault="00500BDF" w:rsidP="00144FE1">
            <w:pPr>
              <w:pStyle w:val="aa"/>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9-10</w:t>
            </w:r>
          </w:p>
        </w:tc>
        <w:tc>
          <w:tcPr>
            <w:tcW w:w="2977" w:type="dxa"/>
            <w:tcBorders>
              <w:top w:val="single" w:sz="4" w:space="0" w:color="auto"/>
              <w:left w:val="single" w:sz="4" w:space="0" w:color="auto"/>
              <w:bottom w:val="single" w:sz="4" w:space="0" w:color="auto"/>
              <w:right w:val="single" w:sz="4" w:space="0" w:color="auto"/>
            </w:tcBorders>
            <w:hideMark/>
          </w:tcPr>
          <w:p w:rsidR="00500BDF" w:rsidRPr="00865480" w:rsidRDefault="00500BDF"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 xml:space="preserve">Кеден шекарасы арқылы </w:t>
            </w:r>
            <w:r w:rsidRPr="00DC2737">
              <w:rPr>
                <w:rFonts w:ascii="Times New Roman" w:hAnsi="Times New Roman"/>
                <w:sz w:val="24"/>
                <w:szCs w:val="24"/>
                <w:lang w:val="kk-KZ"/>
              </w:rPr>
              <w:lastRenderedPageBreak/>
              <w:t>тауарлар және көлік құралдарын өткізу тәртібі</w:t>
            </w:r>
            <w:r>
              <w:rPr>
                <w:rFonts w:ascii="Times New Roman" w:hAnsi="Times New Roman"/>
                <w:sz w:val="24"/>
                <w:szCs w:val="24"/>
                <w:lang w:val="kk-KZ"/>
              </w:rPr>
              <w:t>. Жеке тұлғалардың кеден шекарасы арқылы тауарлар алып өтуінің ерекшеліктері.</w:t>
            </w:r>
          </w:p>
        </w:tc>
        <w:tc>
          <w:tcPr>
            <w:tcW w:w="5352" w:type="dxa"/>
            <w:tcBorders>
              <w:top w:val="single" w:sz="4" w:space="0" w:color="auto"/>
              <w:left w:val="single" w:sz="4" w:space="0" w:color="auto"/>
              <w:bottom w:val="single" w:sz="4" w:space="0" w:color="auto"/>
              <w:right w:val="single" w:sz="4" w:space="0" w:color="auto"/>
            </w:tcBorders>
          </w:tcPr>
          <w:p w:rsidR="00500BDF" w:rsidRPr="00865480" w:rsidRDefault="00500BDF"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lastRenderedPageBreak/>
              <w:t xml:space="preserve">Кеден шекарасы арқылы тауарлар және көлік </w:t>
            </w:r>
            <w:r w:rsidRPr="00DC2737">
              <w:rPr>
                <w:rFonts w:ascii="Times New Roman" w:hAnsi="Times New Roman"/>
                <w:sz w:val="24"/>
                <w:szCs w:val="24"/>
                <w:lang w:val="kk-KZ"/>
              </w:rPr>
              <w:lastRenderedPageBreak/>
              <w:t>құралдарын өткізу тәртібі</w:t>
            </w:r>
            <w:r>
              <w:rPr>
                <w:rFonts w:ascii="Times New Roman" w:hAnsi="Times New Roman"/>
                <w:sz w:val="24"/>
                <w:szCs w:val="24"/>
                <w:lang w:val="kk-KZ"/>
              </w:rPr>
              <w:t>. Жеке тұлғалардың кеден шекарасы арқылы тауарлар алып өтуінің ерекшеліктері.</w:t>
            </w:r>
          </w:p>
        </w:tc>
      </w:tr>
      <w:tr w:rsidR="00500BDF" w:rsidRPr="00DC2737" w:rsidTr="0059701D">
        <w:tc>
          <w:tcPr>
            <w:tcW w:w="807" w:type="dxa"/>
            <w:tcBorders>
              <w:top w:val="single" w:sz="4" w:space="0" w:color="auto"/>
              <w:left w:val="single" w:sz="4" w:space="0" w:color="auto"/>
              <w:bottom w:val="single" w:sz="4" w:space="0" w:color="auto"/>
              <w:right w:val="single" w:sz="4" w:space="0" w:color="auto"/>
            </w:tcBorders>
            <w:hideMark/>
          </w:tcPr>
          <w:p w:rsidR="00500BDF" w:rsidRDefault="00500BDF" w:rsidP="00144FE1">
            <w:pPr>
              <w:pStyle w:val="aa"/>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11-12</w:t>
            </w:r>
          </w:p>
        </w:tc>
        <w:tc>
          <w:tcPr>
            <w:tcW w:w="2977" w:type="dxa"/>
            <w:tcBorders>
              <w:top w:val="single" w:sz="4" w:space="0" w:color="auto"/>
              <w:left w:val="single" w:sz="4" w:space="0" w:color="auto"/>
              <w:bottom w:val="single" w:sz="4" w:space="0" w:color="auto"/>
              <w:right w:val="single" w:sz="4" w:space="0" w:color="auto"/>
            </w:tcBorders>
            <w:hideMark/>
          </w:tcPr>
          <w:p w:rsidR="00500BDF" w:rsidRPr="007E54EA" w:rsidRDefault="00500BDF"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Кедендік және валюталық бақылау</w:t>
            </w:r>
            <w:r>
              <w:rPr>
                <w:rFonts w:ascii="Times New Roman" w:hAnsi="Times New Roman"/>
                <w:sz w:val="24"/>
                <w:szCs w:val="24"/>
                <w:lang w:val="kk-KZ"/>
              </w:rPr>
              <w:t>. Кедендік бкқылаудың нысандары. Валюталық бақылаудың түрлері.</w:t>
            </w:r>
          </w:p>
        </w:tc>
        <w:tc>
          <w:tcPr>
            <w:tcW w:w="5352" w:type="dxa"/>
            <w:tcBorders>
              <w:top w:val="single" w:sz="4" w:space="0" w:color="auto"/>
              <w:left w:val="single" w:sz="4" w:space="0" w:color="auto"/>
              <w:bottom w:val="single" w:sz="4" w:space="0" w:color="auto"/>
              <w:right w:val="single" w:sz="4" w:space="0" w:color="auto"/>
            </w:tcBorders>
          </w:tcPr>
          <w:p w:rsidR="00500BDF" w:rsidRPr="007E54EA" w:rsidRDefault="00500BDF"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Кедендік және валюталық бақылау</w:t>
            </w:r>
            <w:r>
              <w:rPr>
                <w:rFonts w:ascii="Times New Roman" w:hAnsi="Times New Roman"/>
                <w:sz w:val="24"/>
                <w:szCs w:val="24"/>
                <w:lang w:val="kk-KZ"/>
              </w:rPr>
              <w:t>. Кедендік бкқылаудың нысандары. Валюталық бақылаудың түрлері.</w:t>
            </w:r>
          </w:p>
        </w:tc>
      </w:tr>
      <w:tr w:rsidR="00500BDF" w:rsidTr="0059701D">
        <w:tc>
          <w:tcPr>
            <w:tcW w:w="807" w:type="dxa"/>
            <w:tcBorders>
              <w:top w:val="single" w:sz="4" w:space="0" w:color="auto"/>
              <w:left w:val="single" w:sz="4" w:space="0" w:color="auto"/>
              <w:bottom w:val="single" w:sz="4" w:space="0" w:color="auto"/>
              <w:right w:val="single" w:sz="4" w:space="0" w:color="auto"/>
            </w:tcBorders>
            <w:hideMark/>
          </w:tcPr>
          <w:p w:rsidR="00500BDF" w:rsidRDefault="00500BDF" w:rsidP="00144FE1">
            <w:pPr>
              <w:pStyle w:val="aa"/>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13</w:t>
            </w:r>
          </w:p>
        </w:tc>
        <w:tc>
          <w:tcPr>
            <w:tcW w:w="2977" w:type="dxa"/>
            <w:tcBorders>
              <w:top w:val="single" w:sz="4" w:space="0" w:color="auto"/>
              <w:left w:val="single" w:sz="4" w:space="0" w:color="auto"/>
              <w:bottom w:val="single" w:sz="4" w:space="0" w:color="auto"/>
              <w:right w:val="single" w:sz="4" w:space="0" w:color="auto"/>
            </w:tcBorders>
            <w:hideMark/>
          </w:tcPr>
          <w:p w:rsidR="00500BDF" w:rsidRPr="007E54EA" w:rsidRDefault="00500BDF"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Кеден заңдарын бұзғандық үшін жауапкершілік</w:t>
            </w:r>
            <w:r>
              <w:rPr>
                <w:rFonts w:ascii="Times New Roman" w:hAnsi="Times New Roman"/>
                <w:sz w:val="24"/>
                <w:szCs w:val="24"/>
                <w:lang w:val="kk-KZ"/>
              </w:rPr>
              <w:t>. Кеден заңдарын бұзғандық үшін әкімшілік жауапкершілік. Кеден заңдарын бұзғандық үшін қылмыстық жауапкершілік.</w:t>
            </w:r>
          </w:p>
        </w:tc>
        <w:tc>
          <w:tcPr>
            <w:tcW w:w="5352" w:type="dxa"/>
            <w:tcBorders>
              <w:top w:val="single" w:sz="4" w:space="0" w:color="auto"/>
              <w:left w:val="single" w:sz="4" w:space="0" w:color="auto"/>
              <w:bottom w:val="single" w:sz="4" w:space="0" w:color="auto"/>
              <w:right w:val="single" w:sz="4" w:space="0" w:color="auto"/>
            </w:tcBorders>
          </w:tcPr>
          <w:p w:rsidR="00500BDF" w:rsidRPr="007E54EA" w:rsidRDefault="00500BDF"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Кеден заңдарын бұзғандық үшін жауапкершілік</w:t>
            </w:r>
            <w:r>
              <w:rPr>
                <w:rFonts w:ascii="Times New Roman" w:hAnsi="Times New Roman"/>
                <w:sz w:val="24"/>
                <w:szCs w:val="24"/>
                <w:lang w:val="kk-KZ"/>
              </w:rPr>
              <w:t>. Кеден заңдарын бұзғандық үшін әкімшілік жауапкершілік. Кеден заңдарын бұзғандық үшін қылмыстық жауапкершілік.</w:t>
            </w:r>
          </w:p>
        </w:tc>
      </w:tr>
      <w:tr w:rsidR="00500BDF" w:rsidRPr="00DC2737" w:rsidTr="0059701D">
        <w:tc>
          <w:tcPr>
            <w:tcW w:w="807" w:type="dxa"/>
            <w:tcBorders>
              <w:top w:val="single" w:sz="4" w:space="0" w:color="auto"/>
              <w:left w:val="single" w:sz="4" w:space="0" w:color="auto"/>
              <w:bottom w:val="single" w:sz="4" w:space="0" w:color="auto"/>
              <w:right w:val="single" w:sz="4" w:space="0" w:color="auto"/>
            </w:tcBorders>
            <w:hideMark/>
          </w:tcPr>
          <w:p w:rsidR="00500BDF" w:rsidRDefault="00500BDF" w:rsidP="00144FE1">
            <w:pPr>
              <w:pStyle w:val="aa"/>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14-15</w:t>
            </w:r>
          </w:p>
        </w:tc>
        <w:tc>
          <w:tcPr>
            <w:tcW w:w="2977" w:type="dxa"/>
            <w:tcBorders>
              <w:top w:val="single" w:sz="4" w:space="0" w:color="auto"/>
              <w:left w:val="single" w:sz="4" w:space="0" w:color="auto"/>
              <w:bottom w:val="single" w:sz="4" w:space="0" w:color="auto"/>
              <w:right w:val="single" w:sz="4" w:space="0" w:color="auto"/>
            </w:tcBorders>
            <w:hideMark/>
          </w:tcPr>
          <w:p w:rsidR="00500BDF" w:rsidRPr="007E54EA" w:rsidRDefault="00500BDF"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Кеден саласындағы халықаралық-құқықтық ынтымақтастық</w:t>
            </w:r>
            <w:r>
              <w:rPr>
                <w:rFonts w:ascii="Times New Roman" w:hAnsi="Times New Roman"/>
                <w:sz w:val="24"/>
                <w:szCs w:val="24"/>
                <w:lang w:val="kk-KZ"/>
              </w:rPr>
              <w:t>. Кеден саласындағы халықаралық ұйымдар.</w:t>
            </w:r>
          </w:p>
        </w:tc>
        <w:tc>
          <w:tcPr>
            <w:tcW w:w="5352" w:type="dxa"/>
            <w:tcBorders>
              <w:top w:val="single" w:sz="4" w:space="0" w:color="auto"/>
              <w:left w:val="single" w:sz="4" w:space="0" w:color="auto"/>
              <w:bottom w:val="single" w:sz="4" w:space="0" w:color="auto"/>
              <w:right w:val="single" w:sz="4" w:space="0" w:color="auto"/>
            </w:tcBorders>
          </w:tcPr>
          <w:p w:rsidR="00500BDF" w:rsidRPr="007E54EA" w:rsidRDefault="00500BDF"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Кеден саласындағы халықаралық-құқықтық ынтымақтастық</w:t>
            </w:r>
            <w:r>
              <w:rPr>
                <w:rFonts w:ascii="Times New Roman" w:hAnsi="Times New Roman"/>
                <w:sz w:val="24"/>
                <w:szCs w:val="24"/>
                <w:lang w:val="kk-KZ"/>
              </w:rPr>
              <w:t>. Кеден саласындағы халықаралық ұйымдар.</w:t>
            </w:r>
          </w:p>
        </w:tc>
      </w:tr>
    </w:tbl>
    <w:p w:rsidR="0059701D" w:rsidRDefault="0059701D" w:rsidP="00144FE1">
      <w:pPr>
        <w:pStyle w:val="aa"/>
        <w:spacing w:after="0" w:line="240" w:lineRule="auto"/>
        <w:ind w:left="435"/>
        <w:jc w:val="both"/>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9701D" w:rsidRDefault="0059701D" w:rsidP="00144FE1">
      <w:pPr>
        <w:pStyle w:val="aa"/>
        <w:spacing w:after="0" w:line="240" w:lineRule="auto"/>
        <w:ind w:left="435"/>
        <w:jc w:val="center"/>
        <w:rPr>
          <w:rFonts w:ascii="Times New Roman" w:hAnsi="Times New Roman" w:cs="Times New Roman"/>
          <w:b/>
          <w:sz w:val="28"/>
          <w:szCs w:val="28"/>
          <w:lang w:val="kk-KZ"/>
        </w:rPr>
      </w:pPr>
      <w:r>
        <w:rPr>
          <w:rFonts w:ascii="Times New Roman" w:hAnsi="Times New Roman" w:cs="Times New Roman"/>
          <w:b/>
          <w:sz w:val="28"/>
          <w:szCs w:val="28"/>
          <w:lang w:val="kk-KZ"/>
        </w:rPr>
        <w:t>Пәнді оқыту бойынша әдістемелік ұсыныстар</w:t>
      </w:r>
    </w:p>
    <w:p w:rsidR="0059701D" w:rsidRDefault="0059701D" w:rsidP="00144FE1">
      <w:pPr>
        <w:pStyle w:val="aa"/>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Қазақстан Республикасының кеден құқығы таңдау бойынша элективті пән болып табылады. Пәнді оқытуды Заң факултеті Инвестициялық және </w:t>
      </w:r>
      <w:r>
        <w:rPr>
          <w:rFonts w:ascii="Times New Roman" w:hAnsi="Times New Roman"/>
          <w:sz w:val="28"/>
          <w:szCs w:val="28"/>
          <w:lang w:val="kk-KZ"/>
        </w:rPr>
        <w:lastRenderedPageBreak/>
        <w:t xml:space="preserve">қаржылық құқық кафедрасымен жүргізіледі. Дәріс оқушы және семинар жүргізуші оқытушылар: аға оқытушы Қожабек Қ.М. </w:t>
      </w:r>
    </w:p>
    <w:p w:rsidR="0059701D" w:rsidRDefault="0059701D" w:rsidP="00144FE1">
      <w:pPr>
        <w:pStyle w:val="aa"/>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Cs/>
          <w:sz w:val="28"/>
          <w:szCs w:val="28"/>
          <w:lang w:val="kk-KZ"/>
        </w:rPr>
        <w:t>Пәнді оқытудың мақсаты және міндеттері</w:t>
      </w:r>
      <w:r>
        <w:rPr>
          <w:rFonts w:ascii="Times New Roman" w:hAnsi="Times New Roman"/>
          <w:sz w:val="28"/>
          <w:szCs w:val="28"/>
          <w:lang w:val="kk-KZ"/>
        </w:rPr>
        <w:t xml:space="preserve"> 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сипаткерлік қызмет нәтижелерін алмасу салаларында мемлекеттік реттеудің ролі де елеулі өсе түсуде.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кедендік 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аясындағы құрам болып қана қалмай, басқа мемлекеттермен жаңа үлгідегі экономикалақ байланыстар қалыптастырудың дәнекері болып табылады.</w:t>
      </w:r>
    </w:p>
    <w:p w:rsidR="0059701D" w:rsidRDefault="0059701D" w:rsidP="00144FE1">
      <w:pPr>
        <w:pStyle w:val="aa"/>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Жоғарыда айтылғандарға байланысты, заң және экономика факультеттері студенттерінің, кеден, қаржы, құқық қорғау органдары мен басқа да органдар қызметкерлерінің, сондай-ақ сыртқы экономикалық қызметтерге қатысушы басқа да субъектілердің кеден заңдарын оқып-білуі бүгінгі күнде өзекті мәселелердің бірі.</w:t>
      </w:r>
    </w:p>
    <w:p w:rsidR="0059701D" w:rsidRDefault="0059701D" w:rsidP="00144FE1">
      <w:pPr>
        <w:pStyle w:val="aa"/>
        <w:pBdr>
          <w:bottom w:val="dotted" w:sz="24" w:space="3" w:color="auto"/>
        </w:pBd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«Кеден пәнін оқытудың мақсаты кеден заңдарының толықтай ішкі құрылымдарына сәйкес кеден құқығының негізгі институттарын оқып-игеру: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w:t>
      </w:r>
    </w:p>
    <w:p w:rsidR="0059701D" w:rsidRDefault="0059701D" w:rsidP="00144FE1">
      <w:pPr>
        <w:pStyle w:val="aa"/>
        <w:pBdr>
          <w:bottom w:val="dotted" w:sz="24" w:space="3" w:color="auto"/>
        </w:pBdr>
        <w:spacing w:after="0" w:line="240" w:lineRule="auto"/>
        <w:jc w:val="both"/>
        <w:rPr>
          <w:rFonts w:ascii="Times New Roman" w:hAnsi="Times New Roman"/>
          <w:sz w:val="28"/>
          <w:szCs w:val="28"/>
          <w:lang w:val="kk-KZ"/>
        </w:rPr>
      </w:pPr>
      <w:r>
        <w:rPr>
          <w:rFonts w:ascii="Times New Roman" w:hAnsi="Times New Roman"/>
          <w:sz w:val="28"/>
          <w:szCs w:val="28"/>
          <w:lang w:val="kk-KZ"/>
        </w:rPr>
        <w:tab/>
        <w:t>Пәннің құрылымы:</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sz w:val="28"/>
          <w:szCs w:val="28"/>
          <w:lang w:val="kk-KZ"/>
        </w:rPr>
        <w:t xml:space="preserve">- </w:t>
      </w:r>
      <w:r>
        <w:rPr>
          <w:rFonts w:ascii="Times New Roman" w:hAnsi="Times New Roman" w:cs="Times New Roman"/>
          <w:sz w:val="28"/>
          <w:szCs w:val="28"/>
          <w:lang w:val="kk-KZ"/>
        </w:rPr>
        <w:t>«Сыртқы экономикалық қызметті құқықтық және тарифтік реттеу» курсы оқу бағдарламасы;</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дәріс материалдары;</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-хрестоматиялық материал;</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-бейнелі материалдар;</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-тақырыптар бойынша сұрақтар мен тапсырмалар;</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Әдебиеттер тізімі;</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-рефераттар тақырыбы;</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глоссарий;</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пәнді оқыту бойыша оқу-әдістемелік ұсыныстар;</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00BDF" w:rsidRDefault="00500BDF"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00BDF" w:rsidRDefault="00500BDF"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00BDF" w:rsidRDefault="00500BDF"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Өзіндік жұмысқа материалдар</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 Power Point бағдарламасы негізінде төменде келтірілген материалдар негізінде презентация жасау</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 төменде келтірілген жарияланымдар бойынша қысқаша конспект жасау</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3.курс бойынша 50-ден кем емес терминге глоссарий жасау</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4.жоғарыда аталған тақырыптарға реферат дайындау</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 «Тарифтік реттеу» тақырыбына видео не фото презентация жасау</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00BDF" w:rsidRDefault="00500BDF"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Оқу жетістіктерін бақылау және бағалау</w:t>
      </w:r>
    </w:p>
    <w:p w:rsidR="0059701D" w:rsidRDefault="0059701D" w:rsidP="00144FE1">
      <w:pPr>
        <w:pStyle w:val="aa"/>
        <w:pBdr>
          <w:bottom w:val="dotted" w:sz="24" w:space="3" w:color="auto"/>
        </w:pBd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(емтихан сұрақтарының тізімі)</w:t>
      </w:r>
    </w:p>
    <w:p w:rsidR="0059701D" w:rsidRDefault="0059701D" w:rsidP="00144FE1">
      <w:pPr>
        <w:pStyle w:val="aa"/>
        <w:numPr>
          <w:ilvl w:val="0"/>
          <w:numId w:val="26"/>
        </w:numPr>
        <w:spacing w:after="0" w:line="240" w:lineRule="auto"/>
        <w:ind w:left="0" w:firstLine="0"/>
        <w:jc w:val="both"/>
        <w:rPr>
          <w:rFonts w:ascii="Times New Roman" w:hAnsi="Times New Roman"/>
          <w:szCs w:val="24"/>
          <w:lang w:val="kk-KZ"/>
        </w:rPr>
      </w:pPr>
      <w:r>
        <w:rPr>
          <w:rFonts w:ascii="Times New Roman" w:hAnsi="Times New Roman"/>
          <w:szCs w:val="24"/>
          <w:lang w:val="kk-KZ"/>
        </w:rPr>
        <w:t>ҚР кеден құқығына жалпы сипаттама</w:t>
      </w:r>
    </w:p>
    <w:p w:rsidR="0059701D" w:rsidRDefault="0059701D" w:rsidP="00144FE1">
      <w:pPr>
        <w:pStyle w:val="aa"/>
        <w:numPr>
          <w:ilvl w:val="0"/>
          <w:numId w:val="26"/>
        </w:numPr>
        <w:spacing w:after="0" w:line="240" w:lineRule="auto"/>
        <w:ind w:left="0" w:firstLine="0"/>
        <w:jc w:val="both"/>
        <w:rPr>
          <w:rFonts w:ascii="Times New Roman" w:hAnsi="Times New Roman"/>
          <w:szCs w:val="24"/>
          <w:lang w:val="kk-KZ"/>
        </w:rPr>
      </w:pPr>
      <w:r>
        <w:rPr>
          <w:rFonts w:ascii="Times New Roman" w:hAnsi="Times New Roman"/>
          <w:szCs w:val="24"/>
          <w:lang w:val="kk-KZ"/>
        </w:rPr>
        <w:t>Кеден құқығының пәні мен тәсілдері</w:t>
      </w:r>
    </w:p>
    <w:p w:rsidR="0059701D" w:rsidRDefault="0059701D" w:rsidP="00144FE1">
      <w:pPr>
        <w:pStyle w:val="aa"/>
        <w:numPr>
          <w:ilvl w:val="0"/>
          <w:numId w:val="26"/>
        </w:numPr>
        <w:spacing w:after="0" w:line="240" w:lineRule="auto"/>
        <w:ind w:left="0" w:firstLine="0"/>
        <w:jc w:val="both"/>
        <w:rPr>
          <w:rFonts w:ascii="Times New Roman" w:hAnsi="Times New Roman"/>
          <w:szCs w:val="24"/>
          <w:lang w:val="kk-KZ"/>
        </w:rPr>
      </w:pPr>
      <w:r>
        <w:rPr>
          <w:rFonts w:ascii="Times New Roman" w:hAnsi="Times New Roman"/>
          <w:szCs w:val="24"/>
          <w:lang w:val="kk-KZ"/>
        </w:rPr>
        <w:t>Кеден өрісі, жалпы ережесі</w:t>
      </w:r>
    </w:p>
    <w:p w:rsidR="0059701D" w:rsidRDefault="0059701D" w:rsidP="00144FE1">
      <w:pPr>
        <w:pStyle w:val="aa"/>
        <w:numPr>
          <w:ilvl w:val="0"/>
          <w:numId w:val="26"/>
        </w:numPr>
        <w:spacing w:after="0" w:line="240" w:lineRule="auto"/>
        <w:ind w:left="0" w:firstLine="0"/>
        <w:jc w:val="both"/>
        <w:rPr>
          <w:rFonts w:ascii="Times New Roman" w:hAnsi="Times New Roman"/>
          <w:szCs w:val="24"/>
          <w:lang w:val="kk-KZ"/>
        </w:rPr>
      </w:pPr>
      <w:r>
        <w:rPr>
          <w:rFonts w:ascii="Times New Roman" w:hAnsi="Times New Roman"/>
          <w:szCs w:val="24"/>
          <w:lang w:val="kk-KZ"/>
        </w:rPr>
        <w:t>Кеден саясаты ішкі және оның түснігі және құрлмы</w:t>
      </w:r>
    </w:p>
    <w:p w:rsidR="0059701D" w:rsidRDefault="0059701D" w:rsidP="00144FE1">
      <w:pPr>
        <w:pStyle w:val="aa"/>
        <w:numPr>
          <w:ilvl w:val="0"/>
          <w:numId w:val="26"/>
        </w:numPr>
        <w:spacing w:after="0" w:line="240" w:lineRule="auto"/>
        <w:ind w:left="0" w:firstLine="0"/>
        <w:jc w:val="both"/>
        <w:rPr>
          <w:rFonts w:ascii="Times New Roman" w:hAnsi="Times New Roman"/>
          <w:szCs w:val="24"/>
          <w:lang w:val="kk-KZ"/>
        </w:rPr>
      </w:pPr>
      <w:r>
        <w:rPr>
          <w:rFonts w:ascii="Times New Roman" w:hAnsi="Times New Roman"/>
          <w:szCs w:val="24"/>
          <w:lang w:val="kk-KZ"/>
        </w:rPr>
        <w:t>Кеден ісі және оның түснігі және құрылымы</w:t>
      </w:r>
    </w:p>
    <w:p w:rsidR="0059701D" w:rsidRDefault="0059701D" w:rsidP="00144FE1">
      <w:pPr>
        <w:pStyle w:val="aa"/>
        <w:numPr>
          <w:ilvl w:val="0"/>
          <w:numId w:val="26"/>
        </w:numPr>
        <w:spacing w:after="0" w:line="240" w:lineRule="auto"/>
        <w:ind w:left="0" w:firstLine="0"/>
        <w:jc w:val="both"/>
        <w:rPr>
          <w:rFonts w:ascii="Times New Roman" w:hAnsi="Times New Roman"/>
          <w:szCs w:val="24"/>
          <w:lang w:val="kk-KZ"/>
        </w:rPr>
      </w:pPr>
      <w:r>
        <w:rPr>
          <w:rFonts w:ascii="Times New Roman" w:hAnsi="Times New Roman"/>
          <w:szCs w:val="24"/>
          <w:lang w:val="kk-KZ"/>
        </w:rPr>
        <w:t>Кеден құқықтық институттары</w:t>
      </w:r>
    </w:p>
    <w:p w:rsidR="0059701D" w:rsidRDefault="0059701D" w:rsidP="00144FE1">
      <w:pPr>
        <w:pStyle w:val="aa"/>
        <w:numPr>
          <w:ilvl w:val="0"/>
          <w:numId w:val="26"/>
        </w:numPr>
        <w:spacing w:after="0" w:line="240" w:lineRule="auto"/>
        <w:ind w:left="0" w:firstLine="0"/>
        <w:jc w:val="both"/>
        <w:rPr>
          <w:rFonts w:ascii="Times New Roman" w:hAnsi="Times New Roman"/>
          <w:szCs w:val="24"/>
          <w:lang w:val="kk-KZ"/>
        </w:rPr>
      </w:pPr>
      <w:r>
        <w:rPr>
          <w:rFonts w:ascii="Times New Roman" w:hAnsi="Times New Roman"/>
          <w:szCs w:val="24"/>
          <w:lang w:val="kk-KZ"/>
        </w:rPr>
        <w:t>Кеден құқығының заңи бастаулары</w:t>
      </w:r>
    </w:p>
    <w:p w:rsidR="0059701D" w:rsidRDefault="0059701D" w:rsidP="00144FE1">
      <w:pPr>
        <w:pStyle w:val="aa"/>
        <w:numPr>
          <w:ilvl w:val="0"/>
          <w:numId w:val="26"/>
        </w:numPr>
        <w:spacing w:after="0" w:line="240" w:lineRule="auto"/>
        <w:ind w:left="0" w:firstLine="0"/>
        <w:jc w:val="both"/>
        <w:rPr>
          <w:rFonts w:ascii="Times New Roman" w:hAnsi="Times New Roman"/>
          <w:szCs w:val="24"/>
        </w:rPr>
      </w:pPr>
      <w:r>
        <w:rPr>
          <w:rFonts w:ascii="Times New Roman" w:hAnsi="Times New Roman"/>
          <w:szCs w:val="24"/>
        </w:rPr>
        <w:t>Қ</w:t>
      </w:r>
      <w:proofErr w:type="gramStart"/>
      <w:r>
        <w:rPr>
          <w:rFonts w:ascii="Times New Roman" w:hAnsi="Times New Roman"/>
          <w:szCs w:val="24"/>
        </w:rPr>
        <w:t>Р</w:t>
      </w:r>
      <w:proofErr w:type="gramEnd"/>
      <w:r>
        <w:rPr>
          <w:rFonts w:ascii="Times New Roman" w:hAnsi="Times New Roman"/>
          <w:szCs w:val="24"/>
        </w:rPr>
        <w:t xml:space="preserve"> </w:t>
      </w:r>
      <w:proofErr w:type="spellStart"/>
      <w:r>
        <w:rPr>
          <w:rFonts w:ascii="Times New Roman" w:hAnsi="Times New Roman"/>
          <w:szCs w:val="24"/>
        </w:rPr>
        <w:t>кеден</w:t>
      </w:r>
      <w:proofErr w:type="spellEnd"/>
      <w:r>
        <w:rPr>
          <w:rFonts w:ascii="Times New Roman" w:hAnsi="Times New Roman"/>
          <w:szCs w:val="24"/>
        </w:rPr>
        <w:t xml:space="preserve"> </w:t>
      </w:r>
      <w:proofErr w:type="spellStart"/>
      <w:r>
        <w:rPr>
          <w:rFonts w:ascii="Times New Roman" w:hAnsi="Times New Roman"/>
          <w:szCs w:val="24"/>
        </w:rPr>
        <w:t>кодексіне</w:t>
      </w:r>
      <w:proofErr w:type="spellEnd"/>
      <w:r>
        <w:rPr>
          <w:rFonts w:ascii="Times New Roman" w:hAnsi="Times New Roman"/>
          <w:szCs w:val="24"/>
        </w:rPr>
        <w:t xml:space="preserve"> </w:t>
      </w:r>
      <w:proofErr w:type="spellStart"/>
      <w:r>
        <w:rPr>
          <w:rFonts w:ascii="Times New Roman" w:hAnsi="Times New Roman"/>
          <w:szCs w:val="24"/>
        </w:rPr>
        <w:t>жалпы</w:t>
      </w:r>
      <w:proofErr w:type="spellEnd"/>
      <w:r>
        <w:rPr>
          <w:rFonts w:ascii="Times New Roman" w:hAnsi="Times New Roman"/>
          <w:szCs w:val="24"/>
        </w:rPr>
        <w:t xml:space="preserve"> </w:t>
      </w:r>
      <w:proofErr w:type="spellStart"/>
      <w:r>
        <w:rPr>
          <w:rFonts w:ascii="Times New Roman" w:hAnsi="Times New Roman"/>
          <w:szCs w:val="24"/>
        </w:rPr>
        <w:t>сипаттама</w:t>
      </w:r>
      <w:proofErr w:type="spellEnd"/>
    </w:p>
    <w:p w:rsidR="0059701D" w:rsidRDefault="0059701D" w:rsidP="00144FE1">
      <w:pPr>
        <w:pStyle w:val="aa"/>
        <w:numPr>
          <w:ilvl w:val="0"/>
          <w:numId w:val="26"/>
        </w:numPr>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аумағы және </w:t>
      </w:r>
      <w:proofErr w:type="spellStart"/>
      <w:r>
        <w:rPr>
          <w:rFonts w:ascii="Times New Roman" w:hAnsi="Times New Roman"/>
          <w:szCs w:val="24"/>
        </w:rPr>
        <w:t>кеден</w:t>
      </w:r>
      <w:proofErr w:type="spellEnd"/>
      <w:r>
        <w:rPr>
          <w:rFonts w:ascii="Times New Roman" w:hAnsi="Times New Roman"/>
          <w:szCs w:val="24"/>
        </w:rPr>
        <w:t xml:space="preserve"> </w:t>
      </w:r>
      <w:proofErr w:type="spellStart"/>
      <w:r>
        <w:rPr>
          <w:rFonts w:ascii="Times New Roman" w:hAnsi="Times New Roman"/>
          <w:szCs w:val="24"/>
        </w:rPr>
        <w:t>шекарасы</w:t>
      </w:r>
      <w:proofErr w:type="spellEnd"/>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 xml:space="preserve">Халықаралық </w:t>
      </w:r>
      <w:proofErr w:type="spellStart"/>
      <w:r>
        <w:rPr>
          <w:rFonts w:ascii="Times New Roman" w:hAnsi="Times New Roman"/>
          <w:szCs w:val="24"/>
        </w:rPr>
        <w:t>кеден</w:t>
      </w:r>
      <w:proofErr w:type="spellEnd"/>
      <w:r>
        <w:rPr>
          <w:rFonts w:ascii="Times New Roman" w:hAnsi="Times New Roman"/>
          <w:szCs w:val="24"/>
        </w:rPr>
        <w:t xml:space="preserve"> құқығының </w:t>
      </w:r>
      <w:proofErr w:type="spellStart"/>
      <w:r>
        <w:rPr>
          <w:rFonts w:ascii="Times New Roman" w:hAnsi="Times New Roman"/>
          <w:szCs w:val="24"/>
        </w:rPr>
        <w:t>негізі</w:t>
      </w:r>
      <w:proofErr w:type="spellEnd"/>
      <w:r>
        <w:rPr>
          <w:rFonts w:ascii="Times New Roman" w:hAnsi="Times New Roman"/>
          <w:szCs w:val="24"/>
        </w:rPr>
        <w:t xml:space="preserve">. Европалық </w:t>
      </w:r>
      <w:proofErr w:type="spellStart"/>
      <w:r>
        <w:rPr>
          <w:rFonts w:ascii="Times New Roman" w:hAnsi="Times New Roman"/>
          <w:szCs w:val="24"/>
        </w:rPr>
        <w:t>Кеден</w:t>
      </w:r>
      <w:proofErr w:type="spellEnd"/>
      <w:r>
        <w:rPr>
          <w:rFonts w:ascii="Times New Roman" w:hAnsi="Times New Roman"/>
          <w:szCs w:val="24"/>
        </w:rPr>
        <w:t xml:space="preserve"> Одағы</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одақтары және </w:t>
      </w:r>
      <w:proofErr w:type="gramStart"/>
      <w:r>
        <w:rPr>
          <w:rFonts w:ascii="Times New Roman" w:hAnsi="Times New Roman"/>
          <w:szCs w:val="24"/>
        </w:rPr>
        <w:t>бас</w:t>
      </w:r>
      <w:proofErr w:type="gramEnd"/>
      <w:r>
        <w:rPr>
          <w:rFonts w:ascii="Times New Roman" w:hAnsi="Times New Roman"/>
          <w:szCs w:val="24"/>
        </w:rPr>
        <w:t>қа да хлықаралық ұйымдар</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мәселелері </w:t>
      </w:r>
      <w:proofErr w:type="spellStart"/>
      <w:r>
        <w:rPr>
          <w:rFonts w:ascii="Times New Roman" w:hAnsi="Times New Roman"/>
          <w:szCs w:val="24"/>
        </w:rPr>
        <w:t>бойынша</w:t>
      </w:r>
      <w:proofErr w:type="spellEnd"/>
      <w:r>
        <w:rPr>
          <w:rFonts w:ascii="Times New Roman" w:hAnsi="Times New Roman"/>
          <w:szCs w:val="24"/>
        </w:rPr>
        <w:t xml:space="preserve"> халықаралық </w:t>
      </w:r>
      <w:proofErr w:type="spellStart"/>
      <w:r>
        <w:rPr>
          <w:rFonts w:ascii="Times New Roman" w:hAnsi="Times New Roman"/>
          <w:szCs w:val="24"/>
        </w:rPr>
        <w:t>конвенциялар</w:t>
      </w:r>
      <w:proofErr w:type="spellEnd"/>
      <w:r>
        <w:rPr>
          <w:rFonts w:ascii="Times New Roman" w:hAnsi="Times New Roman"/>
          <w:szCs w:val="24"/>
        </w:rPr>
        <w:t xml:space="preserve"> (</w:t>
      </w:r>
      <w:proofErr w:type="spellStart"/>
      <w:r>
        <w:rPr>
          <w:rFonts w:ascii="Times New Roman" w:hAnsi="Times New Roman"/>
          <w:szCs w:val="24"/>
        </w:rPr>
        <w:t>келісімдер</w:t>
      </w:r>
      <w:proofErr w:type="spellEnd"/>
      <w:r>
        <w:rPr>
          <w:rFonts w:ascii="Times New Roman" w:hAnsi="Times New Roman"/>
          <w:szCs w:val="24"/>
        </w:rPr>
        <w:t>)</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Қ</w:t>
      </w:r>
      <w:proofErr w:type="gramStart"/>
      <w:r>
        <w:rPr>
          <w:rFonts w:ascii="Times New Roman" w:hAnsi="Times New Roman"/>
          <w:szCs w:val="24"/>
        </w:rPr>
        <w:t>Р</w:t>
      </w:r>
      <w:proofErr w:type="gramEnd"/>
      <w:r>
        <w:rPr>
          <w:rFonts w:ascii="Times New Roman" w:hAnsi="Times New Roman"/>
          <w:szCs w:val="24"/>
        </w:rPr>
        <w:t xml:space="preserve"> </w:t>
      </w:r>
      <w:proofErr w:type="spellStart"/>
      <w:r>
        <w:rPr>
          <w:rFonts w:ascii="Times New Roman" w:hAnsi="Times New Roman"/>
          <w:szCs w:val="24"/>
        </w:rPr>
        <w:t>кеден</w:t>
      </w:r>
      <w:proofErr w:type="spellEnd"/>
      <w:r>
        <w:rPr>
          <w:rFonts w:ascii="Times New Roman" w:hAnsi="Times New Roman"/>
          <w:szCs w:val="24"/>
        </w:rPr>
        <w:t xml:space="preserve"> </w:t>
      </w:r>
      <w:proofErr w:type="spellStart"/>
      <w:r>
        <w:rPr>
          <w:rFonts w:ascii="Times New Roman" w:hAnsi="Times New Roman"/>
          <w:szCs w:val="24"/>
        </w:rPr>
        <w:t>орандары</w:t>
      </w:r>
      <w:proofErr w:type="spellEnd"/>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органының </w:t>
      </w:r>
      <w:proofErr w:type="spellStart"/>
      <w:r>
        <w:rPr>
          <w:rFonts w:ascii="Times New Roman" w:hAnsi="Times New Roman"/>
          <w:szCs w:val="24"/>
        </w:rPr>
        <w:t>функциясы</w:t>
      </w:r>
      <w:proofErr w:type="spellEnd"/>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w:t>
      </w:r>
      <w:proofErr w:type="spellStart"/>
      <w:r>
        <w:rPr>
          <w:rFonts w:ascii="Times New Roman" w:hAnsi="Times New Roman"/>
          <w:szCs w:val="24"/>
        </w:rPr>
        <w:t>органына</w:t>
      </w:r>
      <w:proofErr w:type="spellEnd"/>
      <w:r>
        <w:rPr>
          <w:rFonts w:ascii="Times New Roman" w:hAnsi="Times New Roman"/>
          <w:szCs w:val="24"/>
        </w:rPr>
        <w:t xml:space="preserve"> тәуелді </w:t>
      </w:r>
      <w:proofErr w:type="spellStart"/>
      <w:r>
        <w:rPr>
          <w:rFonts w:ascii="Times New Roman" w:hAnsi="Times New Roman"/>
          <w:szCs w:val="24"/>
        </w:rPr>
        <w:t>мекемелер</w:t>
      </w:r>
      <w:proofErr w:type="spellEnd"/>
      <w:r>
        <w:rPr>
          <w:rFonts w:ascii="Times New Roman" w:hAnsi="Times New Roman"/>
          <w:szCs w:val="24"/>
        </w:rPr>
        <w:t xml:space="preserve"> мен ұйымдар</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органының </w:t>
      </w:r>
      <w:proofErr w:type="spellStart"/>
      <w:r>
        <w:rPr>
          <w:rFonts w:ascii="Times New Roman" w:hAnsi="Times New Roman"/>
          <w:szCs w:val="24"/>
        </w:rPr>
        <w:t>лауазымды</w:t>
      </w:r>
      <w:proofErr w:type="spellEnd"/>
      <w:r>
        <w:rPr>
          <w:rFonts w:ascii="Times New Roman" w:hAnsi="Times New Roman"/>
          <w:szCs w:val="24"/>
        </w:rPr>
        <w:t xml:space="preserve"> тұлғасының құқықтық жағдайы</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Мелекет</w:t>
      </w:r>
      <w:proofErr w:type="spellEnd"/>
      <w:r>
        <w:rPr>
          <w:rFonts w:ascii="Times New Roman" w:hAnsi="Times New Roman"/>
          <w:szCs w:val="24"/>
        </w:rPr>
        <w:t xml:space="preserve"> қызметі және </w:t>
      </w:r>
      <w:proofErr w:type="spellStart"/>
      <w:r>
        <w:rPr>
          <w:rFonts w:ascii="Times New Roman" w:hAnsi="Times New Roman"/>
          <w:szCs w:val="24"/>
        </w:rPr>
        <w:t>кеден</w:t>
      </w:r>
      <w:proofErr w:type="spellEnd"/>
      <w:r>
        <w:rPr>
          <w:rFonts w:ascii="Times New Roman" w:hAnsi="Times New Roman"/>
          <w:szCs w:val="24"/>
        </w:rPr>
        <w:t xml:space="preserve"> органдарындағы оның түрлері</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орангандарындағы қызметтік </w:t>
      </w:r>
      <w:proofErr w:type="spellStart"/>
      <w:r>
        <w:rPr>
          <w:rFonts w:ascii="Times New Roman" w:hAnsi="Times New Roman"/>
          <w:szCs w:val="24"/>
        </w:rPr>
        <w:t>ерекшелігі</w:t>
      </w:r>
      <w:proofErr w:type="spellEnd"/>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Лауазымды</w:t>
      </w:r>
      <w:proofErr w:type="spellEnd"/>
      <w:r>
        <w:rPr>
          <w:rFonts w:ascii="Times New Roman" w:hAnsi="Times New Roman"/>
          <w:szCs w:val="24"/>
        </w:rPr>
        <w:t xml:space="preserve"> тұлғалардың тәрті</w:t>
      </w:r>
      <w:proofErr w:type="gramStart"/>
      <w:r>
        <w:rPr>
          <w:rFonts w:ascii="Times New Roman" w:hAnsi="Times New Roman"/>
          <w:szCs w:val="24"/>
        </w:rPr>
        <w:t>пт</w:t>
      </w:r>
      <w:proofErr w:type="gramEnd"/>
      <w:r>
        <w:rPr>
          <w:rFonts w:ascii="Times New Roman" w:hAnsi="Times New Roman"/>
          <w:szCs w:val="24"/>
        </w:rPr>
        <w:t xml:space="preserve">ік </w:t>
      </w:r>
      <w:proofErr w:type="spellStart"/>
      <w:r>
        <w:rPr>
          <w:rFonts w:ascii="Times New Roman" w:hAnsi="Times New Roman"/>
          <w:szCs w:val="24"/>
        </w:rPr>
        <w:t>жауапкершілігі</w:t>
      </w:r>
      <w:proofErr w:type="spellEnd"/>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w:t>
      </w:r>
      <w:proofErr w:type="spellStart"/>
      <w:r>
        <w:rPr>
          <w:rFonts w:ascii="Times New Roman" w:hAnsi="Times New Roman"/>
          <w:szCs w:val="24"/>
        </w:rPr>
        <w:t>шерасы</w:t>
      </w:r>
      <w:proofErr w:type="spellEnd"/>
      <w:r>
        <w:rPr>
          <w:rFonts w:ascii="Times New Roman" w:hAnsi="Times New Roman"/>
          <w:szCs w:val="24"/>
        </w:rPr>
        <w:t xml:space="preserve"> арқылы </w:t>
      </w:r>
      <w:proofErr w:type="spellStart"/>
      <w:r>
        <w:rPr>
          <w:rFonts w:ascii="Times New Roman" w:hAnsi="Times New Roman"/>
          <w:szCs w:val="24"/>
        </w:rPr>
        <w:t>тауарлар</w:t>
      </w:r>
      <w:proofErr w:type="spellEnd"/>
      <w:r>
        <w:rPr>
          <w:rFonts w:ascii="Times New Roman" w:hAnsi="Times New Roman"/>
          <w:szCs w:val="24"/>
        </w:rPr>
        <w:t xml:space="preserve"> мен кө</w:t>
      </w:r>
      <w:proofErr w:type="gramStart"/>
      <w:r>
        <w:rPr>
          <w:rFonts w:ascii="Times New Roman" w:hAnsi="Times New Roman"/>
          <w:szCs w:val="24"/>
        </w:rPr>
        <w:t>л</w:t>
      </w:r>
      <w:proofErr w:type="gramEnd"/>
      <w:r>
        <w:rPr>
          <w:rFonts w:ascii="Times New Roman" w:hAnsi="Times New Roman"/>
          <w:szCs w:val="24"/>
        </w:rPr>
        <w:t xml:space="preserve">ік құралдарын өткізудің </w:t>
      </w:r>
      <w:proofErr w:type="spellStart"/>
      <w:r>
        <w:rPr>
          <w:rFonts w:ascii="Times New Roman" w:hAnsi="Times New Roman"/>
          <w:szCs w:val="24"/>
        </w:rPr>
        <w:t>жалпы</w:t>
      </w:r>
      <w:proofErr w:type="spellEnd"/>
      <w:r>
        <w:rPr>
          <w:rFonts w:ascii="Times New Roman" w:hAnsi="Times New Roman"/>
          <w:szCs w:val="24"/>
        </w:rPr>
        <w:t xml:space="preserve"> </w:t>
      </w:r>
      <w:proofErr w:type="spellStart"/>
      <w:r>
        <w:rPr>
          <w:rFonts w:ascii="Times New Roman" w:hAnsi="Times New Roman"/>
          <w:szCs w:val="24"/>
        </w:rPr>
        <w:t>ережесі</w:t>
      </w:r>
      <w:proofErr w:type="spellEnd"/>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w:t>
      </w:r>
      <w:proofErr w:type="spellStart"/>
      <w:r>
        <w:rPr>
          <w:rFonts w:ascii="Times New Roman" w:hAnsi="Times New Roman"/>
          <w:szCs w:val="24"/>
        </w:rPr>
        <w:t>режимдері</w:t>
      </w:r>
      <w:proofErr w:type="spellEnd"/>
      <w:r>
        <w:rPr>
          <w:rFonts w:ascii="Times New Roman" w:hAnsi="Times New Roman"/>
          <w:szCs w:val="24"/>
        </w:rPr>
        <w:t xml:space="preserve"> (</w:t>
      </w:r>
      <w:proofErr w:type="spellStart"/>
      <w:r>
        <w:rPr>
          <w:rFonts w:ascii="Times New Roman" w:hAnsi="Times New Roman"/>
          <w:szCs w:val="24"/>
        </w:rPr>
        <w:t>жалпы</w:t>
      </w:r>
      <w:proofErr w:type="spellEnd"/>
      <w:r>
        <w:rPr>
          <w:rFonts w:ascii="Times New Roman" w:hAnsi="Times New Roman"/>
          <w:szCs w:val="24"/>
        </w:rPr>
        <w:t xml:space="preserve"> </w:t>
      </w:r>
      <w:proofErr w:type="spellStart"/>
      <w:r>
        <w:rPr>
          <w:rFonts w:ascii="Times New Roman" w:hAnsi="Times New Roman"/>
          <w:szCs w:val="24"/>
        </w:rPr>
        <w:t>сипаттама</w:t>
      </w:r>
      <w:proofErr w:type="spellEnd"/>
      <w:r>
        <w:rPr>
          <w:rFonts w:ascii="Times New Roman" w:hAnsi="Times New Roman"/>
          <w:szCs w:val="24"/>
        </w:rPr>
        <w:t>)</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қймасы </w:t>
      </w:r>
      <w:proofErr w:type="spellStart"/>
      <w:r>
        <w:rPr>
          <w:rFonts w:ascii="Times New Roman" w:hAnsi="Times New Roman"/>
          <w:szCs w:val="24"/>
        </w:rPr>
        <w:t>режимі</w:t>
      </w:r>
      <w:proofErr w:type="spellEnd"/>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Еркін</w:t>
      </w:r>
      <w:proofErr w:type="spellEnd"/>
      <w:r>
        <w:rPr>
          <w:rFonts w:ascii="Times New Roman" w:hAnsi="Times New Roman"/>
          <w:szCs w:val="24"/>
        </w:rPr>
        <w:t xml:space="preserve"> </w:t>
      </w:r>
      <w:proofErr w:type="spellStart"/>
      <w:r>
        <w:rPr>
          <w:rFonts w:ascii="Times New Roman" w:hAnsi="Times New Roman"/>
          <w:szCs w:val="24"/>
        </w:rPr>
        <w:t>кеденді</w:t>
      </w:r>
      <w:proofErr w:type="gramStart"/>
      <w:r>
        <w:rPr>
          <w:rFonts w:ascii="Times New Roman" w:hAnsi="Times New Roman"/>
          <w:szCs w:val="24"/>
        </w:rPr>
        <w:t>к</w:t>
      </w:r>
      <w:proofErr w:type="spellEnd"/>
      <w:r>
        <w:rPr>
          <w:rFonts w:ascii="Times New Roman" w:hAnsi="Times New Roman"/>
          <w:szCs w:val="24"/>
        </w:rPr>
        <w:t xml:space="preserve"> айма</w:t>
      </w:r>
      <w:proofErr w:type="gramEnd"/>
      <w:r>
        <w:rPr>
          <w:rFonts w:ascii="Times New Roman" w:hAnsi="Times New Roman"/>
          <w:szCs w:val="24"/>
        </w:rPr>
        <w:t xml:space="preserve">қ және </w:t>
      </w:r>
      <w:proofErr w:type="spellStart"/>
      <w:r>
        <w:rPr>
          <w:rFonts w:ascii="Times New Roman" w:hAnsi="Times New Roman"/>
          <w:szCs w:val="24"/>
        </w:rPr>
        <w:t>еркін</w:t>
      </w:r>
      <w:proofErr w:type="spellEnd"/>
      <w:r>
        <w:rPr>
          <w:rFonts w:ascii="Times New Roman" w:hAnsi="Times New Roman"/>
          <w:szCs w:val="24"/>
        </w:rPr>
        <w:t xml:space="preserve"> қойма </w:t>
      </w:r>
      <w:proofErr w:type="spellStart"/>
      <w:r>
        <w:rPr>
          <w:rFonts w:ascii="Times New Roman" w:hAnsi="Times New Roman"/>
          <w:szCs w:val="24"/>
        </w:rPr>
        <w:t>режимі</w:t>
      </w:r>
      <w:proofErr w:type="spellEnd"/>
      <w:r>
        <w:rPr>
          <w:rFonts w:ascii="Times New Roman" w:hAnsi="Times New Roman"/>
          <w:szCs w:val="24"/>
        </w:rPr>
        <w:t xml:space="preserve"> </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Уақытша сақ</w:t>
      </w:r>
      <w:proofErr w:type="gramStart"/>
      <w:r>
        <w:rPr>
          <w:rFonts w:ascii="Times New Roman" w:hAnsi="Times New Roman"/>
          <w:szCs w:val="24"/>
        </w:rPr>
        <w:t>тау</w:t>
      </w:r>
      <w:proofErr w:type="gramEnd"/>
      <w:r>
        <w:rPr>
          <w:rFonts w:ascii="Times New Roman" w:hAnsi="Times New Roman"/>
          <w:szCs w:val="24"/>
        </w:rPr>
        <w:t xml:space="preserve">ға </w:t>
      </w:r>
      <w:proofErr w:type="spellStart"/>
      <w:r>
        <w:rPr>
          <w:rFonts w:ascii="Times New Roman" w:hAnsi="Times New Roman"/>
          <w:szCs w:val="24"/>
        </w:rPr>
        <w:t>берілген</w:t>
      </w:r>
      <w:proofErr w:type="spellEnd"/>
      <w:r>
        <w:rPr>
          <w:rFonts w:ascii="Times New Roman" w:hAnsi="Times New Roman"/>
          <w:szCs w:val="24"/>
        </w:rPr>
        <w:t xml:space="preserve"> тауарлардың құқықтық </w:t>
      </w:r>
      <w:proofErr w:type="spellStart"/>
      <w:r>
        <w:rPr>
          <w:rFonts w:ascii="Times New Roman" w:hAnsi="Times New Roman"/>
          <w:szCs w:val="24"/>
        </w:rPr>
        <w:t>режимі</w:t>
      </w:r>
      <w:proofErr w:type="spellEnd"/>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төлемдері және салықтар</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төлемдерінің мә</w:t>
      </w:r>
      <w:proofErr w:type="gramStart"/>
      <w:r>
        <w:rPr>
          <w:rFonts w:ascii="Times New Roman" w:hAnsi="Times New Roman"/>
          <w:szCs w:val="24"/>
        </w:rPr>
        <w:t>м</w:t>
      </w:r>
      <w:proofErr w:type="gramEnd"/>
      <w:r>
        <w:rPr>
          <w:rFonts w:ascii="Times New Roman" w:hAnsi="Times New Roman"/>
          <w:szCs w:val="24"/>
        </w:rPr>
        <w:t>ілілері (</w:t>
      </w:r>
      <w:proofErr w:type="spellStart"/>
      <w:r>
        <w:rPr>
          <w:rFonts w:ascii="Times New Roman" w:hAnsi="Times New Roman"/>
          <w:szCs w:val="24"/>
        </w:rPr>
        <w:t>ставкасы</w:t>
      </w:r>
      <w:proofErr w:type="spellEnd"/>
      <w:r>
        <w:rPr>
          <w:rFonts w:ascii="Times New Roman" w:hAnsi="Times New Roman"/>
          <w:szCs w:val="24"/>
        </w:rPr>
        <w:t xml:space="preserve">) </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Кедендік</w:t>
      </w:r>
      <w:proofErr w:type="spellEnd"/>
      <w:r>
        <w:rPr>
          <w:rFonts w:ascii="Times New Roman" w:hAnsi="Times New Roman"/>
          <w:szCs w:val="24"/>
        </w:rPr>
        <w:t xml:space="preserve"> </w:t>
      </w:r>
      <w:proofErr w:type="gramStart"/>
      <w:r>
        <w:rPr>
          <w:rFonts w:ascii="Times New Roman" w:hAnsi="Times New Roman"/>
          <w:szCs w:val="24"/>
        </w:rPr>
        <w:t>р</w:t>
      </w:r>
      <w:proofErr w:type="gramEnd"/>
      <w:r>
        <w:rPr>
          <w:rFonts w:ascii="Times New Roman" w:hAnsi="Times New Roman"/>
          <w:szCs w:val="24"/>
        </w:rPr>
        <w:t xml:space="preserve">әсімдеудің түснгі, </w:t>
      </w:r>
      <w:proofErr w:type="spellStart"/>
      <w:r>
        <w:rPr>
          <w:rFonts w:ascii="Times New Roman" w:hAnsi="Times New Roman"/>
          <w:szCs w:val="24"/>
        </w:rPr>
        <w:t>орны</w:t>
      </w:r>
      <w:proofErr w:type="spellEnd"/>
      <w:r>
        <w:rPr>
          <w:rFonts w:ascii="Times New Roman" w:hAnsi="Times New Roman"/>
          <w:szCs w:val="24"/>
        </w:rPr>
        <w:t xml:space="preserve">, уақыты және </w:t>
      </w:r>
      <w:proofErr w:type="spellStart"/>
      <w:r>
        <w:rPr>
          <w:rFonts w:ascii="Times New Roman" w:hAnsi="Times New Roman"/>
          <w:szCs w:val="24"/>
        </w:rPr>
        <w:t>тілі</w:t>
      </w:r>
      <w:proofErr w:type="spellEnd"/>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Алдын</w:t>
      </w:r>
      <w:proofErr w:type="spellEnd"/>
      <w:r>
        <w:rPr>
          <w:rFonts w:ascii="Times New Roman" w:hAnsi="Times New Roman"/>
          <w:szCs w:val="24"/>
        </w:rPr>
        <w:t xml:space="preserve"> </w:t>
      </w:r>
      <w:proofErr w:type="gramStart"/>
      <w:r>
        <w:rPr>
          <w:rFonts w:ascii="Times New Roman" w:hAnsi="Times New Roman"/>
          <w:szCs w:val="24"/>
        </w:rPr>
        <w:t xml:space="preserve">ала </w:t>
      </w:r>
      <w:proofErr w:type="spellStart"/>
      <w:r>
        <w:rPr>
          <w:rFonts w:ascii="Times New Roman" w:hAnsi="Times New Roman"/>
          <w:szCs w:val="24"/>
        </w:rPr>
        <w:t>жасалатын</w:t>
      </w:r>
      <w:proofErr w:type="spellEnd"/>
      <w:r>
        <w:rPr>
          <w:rFonts w:ascii="Times New Roman" w:hAnsi="Times New Roman"/>
          <w:szCs w:val="24"/>
        </w:rPr>
        <w:t xml:space="preserve"> </w:t>
      </w:r>
      <w:proofErr w:type="spellStart"/>
      <w:r>
        <w:rPr>
          <w:rFonts w:ascii="Times New Roman" w:hAnsi="Times New Roman"/>
          <w:szCs w:val="24"/>
        </w:rPr>
        <w:t>операциялар</w:t>
      </w:r>
      <w:proofErr w:type="spellEnd"/>
      <w:r>
        <w:rPr>
          <w:rFonts w:ascii="Times New Roman" w:hAnsi="Times New Roman"/>
          <w:szCs w:val="24"/>
        </w:rPr>
        <w:t xml:space="preserve"> және </w:t>
      </w:r>
      <w:proofErr w:type="spellStart"/>
      <w:r>
        <w:rPr>
          <w:rFonts w:ascii="Times New Roman" w:hAnsi="Times New Roman"/>
          <w:szCs w:val="24"/>
        </w:rPr>
        <w:t>алдын</w:t>
      </w:r>
      <w:proofErr w:type="spellEnd"/>
      <w:r>
        <w:rPr>
          <w:rFonts w:ascii="Times New Roman" w:hAnsi="Times New Roman"/>
          <w:szCs w:val="24"/>
        </w:rPr>
        <w:t xml:space="preserve"> ала</w:t>
      </w:r>
      <w:proofErr w:type="gramEnd"/>
      <w:r>
        <w:rPr>
          <w:rFonts w:ascii="Times New Roman" w:hAnsi="Times New Roman"/>
          <w:szCs w:val="24"/>
        </w:rPr>
        <w:t xml:space="preserve"> </w:t>
      </w:r>
      <w:proofErr w:type="spellStart"/>
      <w:r>
        <w:rPr>
          <w:rFonts w:ascii="Times New Roman" w:hAnsi="Times New Roman"/>
          <w:szCs w:val="24"/>
        </w:rPr>
        <w:t>шешім</w:t>
      </w:r>
      <w:proofErr w:type="spellEnd"/>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Тауралар</w:t>
      </w:r>
      <w:proofErr w:type="spellEnd"/>
      <w:r>
        <w:rPr>
          <w:rFonts w:ascii="Times New Roman" w:hAnsi="Times New Roman"/>
          <w:szCs w:val="24"/>
        </w:rPr>
        <w:t xml:space="preserve"> мен кө</w:t>
      </w:r>
      <w:proofErr w:type="gramStart"/>
      <w:r>
        <w:rPr>
          <w:rFonts w:ascii="Times New Roman" w:hAnsi="Times New Roman"/>
          <w:szCs w:val="24"/>
        </w:rPr>
        <w:t>л</w:t>
      </w:r>
      <w:proofErr w:type="gramEnd"/>
      <w:r>
        <w:rPr>
          <w:rFonts w:ascii="Times New Roman" w:hAnsi="Times New Roman"/>
          <w:szCs w:val="24"/>
        </w:rPr>
        <w:t>ік құрамын мәлімдеу</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бақылауы. Түсінгі және </w:t>
      </w:r>
      <w:proofErr w:type="spellStart"/>
      <w:r>
        <w:rPr>
          <w:rFonts w:ascii="Times New Roman" w:hAnsi="Times New Roman"/>
          <w:szCs w:val="24"/>
        </w:rPr>
        <w:t>нысандары</w:t>
      </w:r>
      <w:proofErr w:type="spellEnd"/>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Тауарларды</w:t>
      </w:r>
      <w:proofErr w:type="spellEnd"/>
      <w:r>
        <w:rPr>
          <w:rFonts w:ascii="Times New Roman" w:hAnsi="Times New Roman"/>
          <w:szCs w:val="24"/>
        </w:rPr>
        <w:t xml:space="preserve"> </w:t>
      </w:r>
      <w:proofErr w:type="spellStart"/>
      <w:r>
        <w:rPr>
          <w:rFonts w:ascii="Times New Roman" w:hAnsi="Times New Roman"/>
          <w:szCs w:val="24"/>
        </w:rPr>
        <w:t>тексеру</w:t>
      </w:r>
      <w:proofErr w:type="spellEnd"/>
      <w:r>
        <w:rPr>
          <w:rFonts w:ascii="Times New Roman" w:hAnsi="Times New Roman"/>
          <w:szCs w:val="24"/>
        </w:rPr>
        <w:t xml:space="preserve"> және </w:t>
      </w:r>
      <w:proofErr w:type="spellStart"/>
      <w:r>
        <w:rPr>
          <w:rFonts w:ascii="Times New Roman" w:hAnsi="Times New Roman"/>
          <w:szCs w:val="24"/>
        </w:rPr>
        <w:t>жеке</w:t>
      </w:r>
      <w:proofErr w:type="spellEnd"/>
      <w:r>
        <w:rPr>
          <w:rFonts w:ascii="Times New Roman" w:hAnsi="Times New Roman"/>
          <w:szCs w:val="24"/>
        </w:rPr>
        <w:t xml:space="preserve"> </w:t>
      </w:r>
      <w:proofErr w:type="spellStart"/>
      <w:r>
        <w:rPr>
          <w:rFonts w:ascii="Times New Roman" w:hAnsi="Times New Roman"/>
          <w:szCs w:val="24"/>
        </w:rPr>
        <w:t>тексеру</w:t>
      </w:r>
      <w:proofErr w:type="spellEnd"/>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w:t>
      </w:r>
      <w:proofErr w:type="spellStart"/>
      <w:r>
        <w:rPr>
          <w:rFonts w:ascii="Times New Roman" w:hAnsi="Times New Roman"/>
          <w:szCs w:val="24"/>
        </w:rPr>
        <w:t>статикасы</w:t>
      </w:r>
      <w:proofErr w:type="spellEnd"/>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 xml:space="preserve">Сыртқы экономикалық қызметте </w:t>
      </w:r>
      <w:proofErr w:type="spellStart"/>
      <w:r>
        <w:rPr>
          <w:rFonts w:ascii="Times New Roman" w:hAnsi="Times New Roman"/>
          <w:szCs w:val="24"/>
        </w:rPr>
        <w:t>тауарлр</w:t>
      </w:r>
      <w:proofErr w:type="spellEnd"/>
      <w:r>
        <w:rPr>
          <w:rFonts w:ascii="Times New Roman" w:hAnsi="Times New Roman"/>
          <w:szCs w:val="24"/>
        </w:rPr>
        <w:t xml:space="preserve"> </w:t>
      </w:r>
      <w:proofErr w:type="spellStart"/>
      <w:r>
        <w:rPr>
          <w:rFonts w:ascii="Times New Roman" w:hAnsi="Times New Roman"/>
          <w:szCs w:val="24"/>
        </w:rPr>
        <w:t>номенклатурасын</w:t>
      </w:r>
      <w:proofErr w:type="spellEnd"/>
      <w:r>
        <w:rPr>
          <w:rFonts w:ascii="Times New Roman" w:hAnsi="Times New Roman"/>
          <w:szCs w:val="24"/>
        </w:rPr>
        <w:t xml:space="preserve"> жүргізу</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w:t>
      </w:r>
      <w:proofErr w:type="spellStart"/>
      <w:r>
        <w:rPr>
          <w:rFonts w:ascii="Times New Roman" w:hAnsi="Times New Roman"/>
          <w:szCs w:val="24"/>
        </w:rPr>
        <w:t>ережелерін</w:t>
      </w:r>
      <w:proofErr w:type="spellEnd"/>
      <w:r>
        <w:rPr>
          <w:rFonts w:ascii="Times New Roman" w:hAnsi="Times New Roman"/>
          <w:szCs w:val="24"/>
        </w:rPr>
        <w:t xml:space="preserve"> бұзу </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КЕ</w:t>
      </w:r>
      <w:proofErr w:type="gramStart"/>
      <w:r>
        <w:rPr>
          <w:rFonts w:ascii="Times New Roman" w:hAnsi="Times New Roman"/>
          <w:szCs w:val="24"/>
        </w:rPr>
        <w:t>Б-</w:t>
      </w:r>
      <w:proofErr w:type="gramEnd"/>
      <w:r>
        <w:rPr>
          <w:rFonts w:ascii="Times New Roman" w:hAnsi="Times New Roman"/>
          <w:szCs w:val="24"/>
        </w:rPr>
        <w:t xml:space="preserve"> тағы үшін жазаның </w:t>
      </w:r>
      <w:proofErr w:type="spellStart"/>
      <w:r>
        <w:rPr>
          <w:rFonts w:ascii="Times New Roman" w:hAnsi="Times New Roman"/>
          <w:szCs w:val="24"/>
        </w:rPr>
        <w:t>сипаты</w:t>
      </w:r>
      <w:proofErr w:type="spellEnd"/>
      <w:r>
        <w:rPr>
          <w:rFonts w:ascii="Times New Roman" w:hAnsi="Times New Roman"/>
          <w:szCs w:val="24"/>
        </w:rPr>
        <w:t xml:space="preserve"> және түрлері</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Әкімшілік қамау</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 xml:space="preserve">КЕБ </w:t>
      </w:r>
      <w:proofErr w:type="spellStart"/>
      <w:r>
        <w:rPr>
          <w:rFonts w:ascii="Times New Roman" w:hAnsi="Times New Roman"/>
          <w:szCs w:val="24"/>
        </w:rPr>
        <w:t>туралы</w:t>
      </w:r>
      <w:proofErr w:type="spellEnd"/>
      <w:r>
        <w:rPr>
          <w:rFonts w:ascii="Times New Roman" w:hAnsi="Times New Roman"/>
          <w:szCs w:val="24"/>
        </w:rPr>
        <w:t xml:space="preserve"> </w:t>
      </w:r>
      <w:proofErr w:type="spellStart"/>
      <w:r>
        <w:rPr>
          <w:rFonts w:ascii="Times New Roman" w:hAnsi="Times New Roman"/>
          <w:szCs w:val="24"/>
        </w:rPr>
        <w:t>іс</w:t>
      </w:r>
      <w:proofErr w:type="spellEnd"/>
      <w:r>
        <w:rPr>
          <w:rFonts w:ascii="Times New Roman" w:hAnsi="Times New Roman"/>
          <w:szCs w:val="24"/>
        </w:rPr>
        <w:t xml:space="preserve"> </w:t>
      </w:r>
      <w:proofErr w:type="spellStart"/>
      <w:r>
        <w:rPr>
          <w:rFonts w:ascii="Times New Roman" w:hAnsi="Times New Roman"/>
          <w:szCs w:val="24"/>
        </w:rPr>
        <w:t>бойынша</w:t>
      </w:r>
      <w:proofErr w:type="spellEnd"/>
      <w:r>
        <w:rPr>
          <w:rFonts w:ascii="Times New Roman" w:hAnsi="Times New Roman"/>
          <w:szCs w:val="24"/>
        </w:rPr>
        <w:t xml:space="preserve"> </w:t>
      </w:r>
      <w:proofErr w:type="spellStart"/>
      <w:r>
        <w:rPr>
          <w:rFonts w:ascii="Times New Roman" w:hAnsi="Times New Roman"/>
          <w:szCs w:val="24"/>
        </w:rPr>
        <w:t>і</w:t>
      </w:r>
      <w:proofErr w:type="gramStart"/>
      <w:r>
        <w:rPr>
          <w:rFonts w:ascii="Times New Roman" w:hAnsi="Times New Roman"/>
          <w:szCs w:val="24"/>
        </w:rPr>
        <w:t>с</w:t>
      </w:r>
      <w:proofErr w:type="spellEnd"/>
      <w:proofErr w:type="gramEnd"/>
      <w:r>
        <w:rPr>
          <w:rFonts w:ascii="Times New Roman" w:hAnsi="Times New Roman"/>
          <w:szCs w:val="24"/>
        </w:rPr>
        <w:t xml:space="preserve"> жүргізу</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 xml:space="preserve">КЕБ </w:t>
      </w:r>
      <w:proofErr w:type="spellStart"/>
      <w:r>
        <w:rPr>
          <w:rFonts w:ascii="Times New Roman" w:hAnsi="Times New Roman"/>
          <w:szCs w:val="24"/>
        </w:rPr>
        <w:t>туралы</w:t>
      </w:r>
      <w:proofErr w:type="spellEnd"/>
      <w:r>
        <w:rPr>
          <w:rFonts w:ascii="Times New Roman" w:hAnsi="Times New Roman"/>
          <w:szCs w:val="24"/>
        </w:rPr>
        <w:t xml:space="preserve"> </w:t>
      </w:r>
      <w:proofErr w:type="spellStart"/>
      <w:r>
        <w:rPr>
          <w:rFonts w:ascii="Times New Roman" w:hAnsi="Times New Roman"/>
          <w:szCs w:val="24"/>
        </w:rPr>
        <w:t>іс</w:t>
      </w:r>
      <w:proofErr w:type="spellEnd"/>
      <w:r>
        <w:rPr>
          <w:rFonts w:ascii="Times New Roman" w:hAnsi="Times New Roman"/>
          <w:szCs w:val="24"/>
        </w:rPr>
        <w:t xml:space="preserve"> </w:t>
      </w:r>
      <w:proofErr w:type="spellStart"/>
      <w:r>
        <w:rPr>
          <w:rFonts w:ascii="Times New Roman" w:hAnsi="Times New Roman"/>
          <w:szCs w:val="24"/>
        </w:rPr>
        <w:t>бойынша</w:t>
      </w:r>
      <w:proofErr w:type="spellEnd"/>
      <w:r>
        <w:rPr>
          <w:rFonts w:ascii="Times New Roman" w:hAnsi="Times New Roman"/>
          <w:szCs w:val="24"/>
        </w:rPr>
        <w:t xml:space="preserve"> өнді</w:t>
      </w:r>
      <w:proofErr w:type="gramStart"/>
      <w:r>
        <w:rPr>
          <w:rFonts w:ascii="Times New Roman" w:hAnsi="Times New Roman"/>
          <w:szCs w:val="24"/>
        </w:rPr>
        <w:t>р</w:t>
      </w:r>
      <w:proofErr w:type="gramEnd"/>
      <w:r>
        <w:rPr>
          <w:rFonts w:ascii="Times New Roman" w:hAnsi="Times New Roman"/>
          <w:szCs w:val="24"/>
        </w:rPr>
        <w:t xml:space="preserve">іп </w:t>
      </w:r>
      <w:proofErr w:type="spellStart"/>
      <w:r>
        <w:rPr>
          <w:rFonts w:ascii="Times New Roman" w:hAnsi="Times New Roman"/>
          <w:szCs w:val="24"/>
        </w:rPr>
        <w:t>алу</w:t>
      </w:r>
      <w:proofErr w:type="spellEnd"/>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 xml:space="preserve">КЕБ </w:t>
      </w:r>
      <w:proofErr w:type="spellStart"/>
      <w:r>
        <w:rPr>
          <w:rFonts w:ascii="Times New Roman" w:hAnsi="Times New Roman"/>
          <w:szCs w:val="24"/>
        </w:rPr>
        <w:t>ісі</w:t>
      </w:r>
      <w:proofErr w:type="spellEnd"/>
      <w:r>
        <w:rPr>
          <w:rFonts w:ascii="Times New Roman" w:hAnsi="Times New Roman"/>
          <w:szCs w:val="24"/>
        </w:rPr>
        <w:t xml:space="preserve"> </w:t>
      </w:r>
      <w:proofErr w:type="spellStart"/>
      <w:r>
        <w:rPr>
          <w:rFonts w:ascii="Times New Roman" w:hAnsi="Times New Roman"/>
          <w:szCs w:val="24"/>
        </w:rPr>
        <w:t>бойынша</w:t>
      </w:r>
      <w:proofErr w:type="spellEnd"/>
      <w:r>
        <w:rPr>
          <w:rFonts w:ascii="Times New Roman" w:hAnsi="Times New Roman"/>
          <w:szCs w:val="24"/>
        </w:rPr>
        <w:t xml:space="preserve"> </w:t>
      </w:r>
      <w:proofErr w:type="spellStart"/>
      <w:r>
        <w:rPr>
          <w:rFonts w:ascii="Times New Roman" w:hAnsi="Times New Roman"/>
          <w:szCs w:val="24"/>
        </w:rPr>
        <w:t>і</w:t>
      </w:r>
      <w:proofErr w:type="gramStart"/>
      <w:r>
        <w:rPr>
          <w:rFonts w:ascii="Times New Roman" w:hAnsi="Times New Roman"/>
          <w:szCs w:val="24"/>
        </w:rPr>
        <w:t>с</w:t>
      </w:r>
      <w:proofErr w:type="spellEnd"/>
      <w:proofErr w:type="gramEnd"/>
      <w:r>
        <w:rPr>
          <w:rFonts w:ascii="Times New Roman" w:hAnsi="Times New Roman"/>
          <w:szCs w:val="24"/>
        </w:rPr>
        <w:t xml:space="preserve"> жүргізуге қатысушылар</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 xml:space="preserve">КЕБ </w:t>
      </w:r>
      <w:proofErr w:type="spellStart"/>
      <w:r>
        <w:rPr>
          <w:rFonts w:ascii="Times New Roman" w:hAnsi="Times New Roman"/>
          <w:szCs w:val="24"/>
        </w:rPr>
        <w:t>ісі</w:t>
      </w:r>
      <w:proofErr w:type="spellEnd"/>
      <w:r>
        <w:rPr>
          <w:rFonts w:ascii="Times New Roman" w:hAnsi="Times New Roman"/>
          <w:szCs w:val="24"/>
        </w:rPr>
        <w:t xml:space="preserve"> </w:t>
      </w:r>
      <w:proofErr w:type="spellStart"/>
      <w:r>
        <w:rPr>
          <w:rFonts w:ascii="Times New Roman" w:hAnsi="Times New Roman"/>
          <w:szCs w:val="24"/>
        </w:rPr>
        <w:t>бойынша</w:t>
      </w:r>
      <w:proofErr w:type="spellEnd"/>
      <w:r>
        <w:rPr>
          <w:rFonts w:ascii="Times New Roman" w:hAnsi="Times New Roman"/>
          <w:szCs w:val="24"/>
        </w:rPr>
        <w:t xml:space="preserve"> қ</w:t>
      </w:r>
      <w:proofErr w:type="gramStart"/>
      <w:r>
        <w:rPr>
          <w:rFonts w:ascii="Times New Roman" w:hAnsi="Times New Roman"/>
          <w:szCs w:val="24"/>
        </w:rPr>
        <w:t>аулылылар</w:t>
      </w:r>
      <w:proofErr w:type="gramEnd"/>
      <w:r>
        <w:rPr>
          <w:rFonts w:ascii="Times New Roman" w:hAnsi="Times New Roman"/>
          <w:szCs w:val="24"/>
        </w:rPr>
        <w:t>ға шағымдану</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lastRenderedPageBreak/>
        <w:t>Кеден</w:t>
      </w:r>
      <w:proofErr w:type="spellEnd"/>
      <w:r>
        <w:rPr>
          <w:rFonts w:ascii="Times New Roman" w:hAnsi="Times New Roman"/>
          <w:szCs w:val="24"/>
        </w:rPr>
        <w:t xml:space="preserve"> ө</w:t>
      </w:r>
      <w:proofErr w:type="gramStart"/>
      <w:r>
        <w:rPr>
          <w:rFonts w:ascii="Times New Roman" w:hAnsi="Times New Roman"/>
          <w:szCs w:val="24"/>
        </w:rPr>
        <w:t>р</w:t>
      </w:r>
      <w:proofErr w:type="gramEnd"/>
      <w:r>
        <w:rPr>
          <w:rFonts w:ascii="Times New Roman" w:hAnsi="Times New Roman"/>
          <w:szCs w:val="24"/>
        </w:rPr>
        <w:t>ісіндегі қылмыс</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 xml:space="preserve">Экономикалық </w:t>
      </w:r>
      <w:proofErr w:type="spellStart"/>
      <w:r>
        <w:rPr>
          <w:rFonts w:ascii="Times New Roman" w:hAnsi="Times New Roman"/>
          <w:szCs w:val="24"/>
        </w:rPr>
        <w:t>контрабнда</w:t>
      </w:r>
      <w:proofErr w:type="spellEnd"/>
      <w:r>
        <w:rPr>
          <w:rFonts w:ascii="Times New Roman" w:hAnsi="Times New Roman"/>
          <w:szCs w:val="24"/>
        </w:rPr>
        <w:t xml:space="preserve"> түснігі</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 xml:space="preserve">Контрабанда түсінігі </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төлемдері мен </w:t>
      </w:r>
      <w:proofErr w:type="spellStart"/>
      <w:r>
        <w:rPr>
          <w:rFonts w:ascii="Times New Roman" w:hAnsi="Times New Roman"/>
          <w:szCs w:val="24"/>
        </w:rPr>
        <w:t>алымдарын</w:t>
      </w:r>
      <w:proofErr w:type="spellEnd"/>
      <w:r>
        <w:rPr>
          <w:rFonts w:ascii="Times New Roman" w:hAnsi="Times New Roman"/>
          <w:szCs w:val="24"/>
        </w:rPr>
        <w:t xml:space="preserve"> төлеуден </w:t>
      </w:r>
      <w:proofErr w:type="spellStart"/>
      <w:r>
        <w:rPr>
          <w:rFonts w:ascii="Times New Roman" w:hAnsi="Times New Roman"/>
          <w:szCs w:val="24"/>
        </w:rPr>
        <w:t>жалтару</w:t>
      </w:r>
      <w:proofErr w:type="spellEnd"/>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органдарының </w:t>
      </w:r>
      <w:proofErr w:type="spellStart"/>
      <w:r>
        <w:rPr>
          <w:rFonts w:ascii="Times New Roman" w:hAnsi="Times New Roman"/>
          <w:szCs w:val="24"/>
        </w:rPr>
        <w:t>шешімдері</w:t>
      </w:r>
      <w:proofErr w:type="spellEnd"/>
      <w:r>
        <w:rPr>
          <w:rFonts w:ascii="Times New Roman" w:hAnsi="Times New Roman"/>
          <w:szCs w:val="24"/>
        </w:rPr>
        <w:t xml:space="preserve"> мен қызмет әрекетіне азаматтардың шағым </w:t>
      </w:r>
      <w:proofErr w:type="spellStart"/>
      <w:r>
        <w:rPr>
          <w:rFonts w:ascii="Times New Roman" w:hAnsi="Times New Roman"/>
          <w:szCs w:val="24"/>
        </w:rPr>
        <w:t>жасау</w:t>
      </w:r>
      <w:proofErr w:type="spellEnd"/>
      <w:r>
        <w:rPr>
          <w:rFonts w:ascii="Times New Roman" w:hAnsi="Times New Roman"/>
          <w:szCs w:val="24"/>
        </w:rPr>
        <w:t xml:space="preserve"> құқығы</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w:t>
      </w:r>
      <w:proofErr w:type="spellStart"/>
      <w:r>
        <w:rPr>
          <w:rFonts w:ascii="Times New Roman" w:hAnsi="Times New Roman"/>
          <w:szCs w:val="24"/>
        </w:rPr>
        <w:t>органдары</w:t>
      </w:r>
      <w:proofErr w:type="spellEnd"/>
      <w:r>
        <w:rPr>
          <w:rFonts w:ascii="Times New Roman" w:hAnsi="Times New Roman"/>
          <w:szCs w:val="24"/>
        </w:rPr>
        <w:t xml:space="preserve"> мен </w:t>
      </w:r>
      <w:proofErr w:type="spellStart"/>
      <w:r>
        <w:rPr>
          <w:rFonts w:ascii="Times New Roman" w:hAnsi="Times New Roman"/>
          <w:szCs w:val="24"/>
        </w:rPr>
        <w:t>лауазымды</w:t>
      </w:r>
      <w:proofErr w:type="spellEnd"/>
      <w:r>
        <w:rPr>
          <w:rFonts w:ascii="Times New Roman" w:hAnsi="Times New Roman"/>
          <w:szCs w:val="24"/>
        </w:rPr>
        <w:t xml:space="preserve"> тұлғалардың </w:t>
      </w:r>
      <w:proofErr w:type="spellStart"/>
      <w:r>
        <w:rPr>
          <w:rFonts w:ascii="Times New Roman" w:hAnsi="Times New Roman"/>
          <w:szCs w:val="24"/>
        </w:rPr>
        <w:t>жауапкершілігі</w:t>
      </w:r>
      <w:proofErr w:type="spellEnd"/>
      <w:r>
        <w:rPr>
          <w:rFonts w:ascii="Times New Roman" w:hAnsi="Times New Roman"/>
          <w:szCs w:val="24"/>
        </w:rPr>
        <w:t xml:space="preserve"> </w:t>
      </w:r>
    </w:p>
    <w:p w:rsidR="0059701D" w:rsidRDefault="0059701D" w:rsidP="00144FE1">
      <w:pPr>
        <w:pStyle w:val="aa"/>
        <w:spacing w:after="0" w:line="240" w:lineRule="auto"/>
        <w:rPr>
          <w:rFonts w:ascii="Times New Roman" w:hAnsi="Times New Roman"/>
          <w:szCs w:val="24"/>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Пәнді бағдарламалық және мультимедиялық қамтамасыз ету</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«Сыртқы экономикалық қызметті құқықтық және тарифтік реттеу» курсын оқыту барысында келесідей бағдарламалармен қамтамасыз етіледі:</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 Microsoft Word- дәріс, семинар сабақтарына дайындалу үшін, рефераттар мен глоссарийді әзірлеу үшін.</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 Microsoft Power Point – презентацияларды дайындау үшін;</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 Microsoft Media Plaer- у видеофайлдарын көру үшін</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Мамандандырылған аудиториялар, кабинеттер және лабораториялар</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«Сыртқы экономикалық қызметті құқықтық және тарифтік реттеу» пәні бойынша мамандандырылған аудиториялар, кабинеттер және лабораториялар қарастырылмаған</w:t>
      </w:r>
    </w:p>
    <w:p w:rsidR="00F1787C" w:rsidRPr="0059701D" w:rsidRDefault="00F1787C" w:rsidP="00144FE1">
      <w:pPr>
        <w:spacing w:after="0" w:line="240" w:lineRule="auto"/>
        <w:rPr>
          <w:lang w:val="kk-KZ"/>
        </w:rPr>
      </w:pPr>
    </w:p>
    <w:sectPr w:rsidR="00F1787C" w:rsidRPr="0059701D" w:rsidSect="00F178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K)">
    <w:altName w:val="Arial"/>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Kz Times New Roman">
    <w:altName w:val="Times New Roman"/>
    <w:charset w:val="CC"/>
    <w:family w:val="roman"/>
    <w:pitch w:val="variable"/>
    <w:sig w:usb0="00000000" w:usb1="4000387A" w:usb2="0000002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A07374"/>
    <w:lvl w:ilvl="0">
      <w:numFmt w:val="bullet"/>
      <w:lvlText w:val="*"/>
      <w:lvlJc w:val="left"/>
      <w:pPr>
        <w:ind w:left="0" w:firstLine="0"/>
      </w:pPr>
    </w:lvl>
  </w:abstractNum>
  <w:abstractNum w:abstractNumId="1">
    <w:nsid w:val="002A0B59"/>
    <w:multiLevelType w:val="singleLevel"/>
    <w:tmpl w:val="10CCE670"/>
    <w:lvl w:ilvl="0">
      <w:start w:val="1"/>
      <w:numFmt w:val="decimal"/>
      <w:lvlText w:val="%1."/>
      <w:legacy w:legacy="1" w:legacySpace="0" w:legacyIndent="192"/>
      <w:lvlJc w:val="left"/>
      <w:pPr>
        <w:ind w:left="0" w:firstLine="0"/>
      </w:pPr>
      <w:rPr>
        <w:rFonts w:ascii="Arial" w:hAnsi="Arial" w:cs="Arial" w:hint="default"/>
      </w:rPr>
    </w:lvl>
  </w:abstractNum>
  <w:abstractNum w:abstractNumId="2">
    <w:nsid w:val="0628625C"/>
    <w:multiLevelType w:val="singleLevel"/>
    <w:tmpl w:val="82B01A94"/>
    <w:lvl w:ilvl="0">
      <w:start w:val="1"/>
      <w:numFmt w:val="decimal"/>
      <w:lvlText w:val="%1)"/>
      <w:legacy w:legacy="1" w:legacySpace="0" w:legacyIndent="220"/>
      <w:lvlJc w:val="left"/>
      <w:pPr>
        <w:ind w:left="0" w:firstLine="0"/>
      </w:pPr>
      <w:rPr>
        <w:rFonts w:ascii="Arial" w:hAnsi="Arial" w:cs="Arial" w:hint="default"/>
      </w:rPr>
    </w:lvl>
  </w:abstractNum>
  <w:abstractNum w:abstractNumId="3">
    <w:nsid w:val="071603D1"/>
    <w:multiLevelType w:val="singleLevel"/>
    <w:tmpl w:val="4B68664E"/>
    <w:lvl w:ilvl="0">
      <w:start w:val="3"/>
      <w:numFmt w:val="decimal"/>
      <w:lvlText w:val="%1)"/>
      <w:legacy w:legacy="1" w:legacySpace="0" w:legacyIndent="231"/>
      <w:lvlJc w:val="left"/>
      <w:pPr>
        <w:ind w:left="0" w:firstLine="0"/>
      </w:pPr>
      <w:rPr>
        <w:rFonts w:ascii="Arial" w:hAnsi="Arial" w:cs="Arial" w:hint="default"/>
      </w:rPr>
    </w:lvl>
  </w:abstractNum>
  <w:abstractNum w:abstractNumId="4">
    <w:nsid w:val="196448B1"/>
    <w:multiLevelType w:val="singleLevel"/>
    <w:tmpl w:val="3766A516"/>
    <w:lvl w:ilvl="0">
      <w:start w:val="1"/>
      <w:numFmt w:val="decimal"/>
      <w:lvlText w:val="%1."/>
      <w:legacy w:legacy="1" w:legacySpace="0" w:legacyIndent="206"/>
      <w:lvlJc w:val="left"/>
      <w:pPr>
        <w:ind w:left="0" w:firstLine="0"/>
      </w:pPr>
      <w:rPr>
        <w:rFonts w:ascii="Arial" w:hAnsi="Arial" w:cs="Arial" w:hint="default"/>
      </w:rPr>
    </w:lvl>
  </w:abstractNum>
  <w:abstractNum w:abstractNumId="5">
    <w:nsid w:val="1EA4351A"/>
    <w:multiLevelType w:val="hybridMultilevel"/>
    <w:tmpl w:val="D0AE592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246A213E"/>
    <w:multiLevelType w:val="singleLevel"/>
    <w:tmpl w:val="0C2EB1C8"/>
    <w:lvl w:ilvl="0">
      <w:start w:val="1"/>
      <w:numFmt w:val="decimal"/>
      <w:lvlText w:val="%1)"/>
      <w:legacy w:legacy="1" w:legacySpace="0" w:legacyIndent="206"/>
      <w:lvlJc w:val="left"/>
      <w:pPr>
        <w:ind w:left="0" w:firstLine="0"/>
      </w:pPr>
      <w:rPr>
        <w:rFonts w:ascii="Arial" w:hAnsi="Arial" w:cs="Arial" w:hint="default"/>
      </w:rPr>
    </w:lvl>
  </w:abstractNum>
  <w:abstractNum w:abstractNumId="7">
    <w:nsid w:val="294C78EF"/>
    <w:multiLevelType w:val="singleLevel"/>
    <w:tmpl w:val="91EC9F82"/>
    <w:lvl w:ilvl="0">
      <w:start w:val="1"/>
      <w:numFmt w:val="decimal"/>
      <w:lvlText w:val="%1."/>
      <w:lvlJc w:val="left"/>
      <w:pPr>
        <w:tabs>
          <w:tab w:val="num" w:pos="360"/>
        </w:tabs>
        <w:ind w:left="360" w:hanging="360"/>
      </w:pPr>
    </w:lvl>
  </w:abstractNum>
  <w:abstractNum w:abstractNumId="8">
    <w:nsid w:val="2BD07731"/>
    <w:multiLevelType w:val="singleLevel"/>
    <w:tmpl w:val="0419000F"/>
    <w:lvl w:ilvl="0">
      <w:start w:val="1"/>
      <w:numFmt w:val="decimal"/>
      <w:lvlText w:val="%1."/>
      <w:lvlJc w:val="left"/>
      <w:pPr>
        <w:tabs>
          <w:tab w:val="num" w:pos="360"/>
        </w:tabs>
        <w:ind w:left="360" w:hanging="360"/>
      </w:pPr>
    </w:lvl>
  </w:abstractNum>
  <w:abstractNum w:abstractNumId="9">
    <w:nsid w:val="3A4D5C38"/>
    <w:multiLevelType w:val="singleLevel"/>
    <w:tmpl w:val="4E86000E"/>
    <w:lvl w:ilvl="0">
      <w:start w:val="7"/>
      <w:numFmt w:val="decimal"/>
      <w:lvlText w:val="%1)"/>
      <w:legacy w:legacy="1" w:legacySpace="0" w:legacyIndent="360"/>
      <w:lvlJc w:val="left"/>
      <w:pPr>
        <w:ind w:left="0" w:firstLine="0"/>
      </w:pPr>
      <w:rPr>
        <w:rFonts w:ascii="Times New Roman" w:hAnsi="Times New Roman" w:cs="Times New Roman" w:hint="default"/>
      </w:rPr>
    </w:lvl>
  </w:abstractNum>
  <w:abstractNum w:abstractNumId="10">
    <w:nsid w:val="424B68C4"/>
    <w:multiLevelType w:val="singleLevel"/>
    <w:tmpl w:val="740A103C"/>
    <w:lvl w:ilvl="0">
      <w:start w:val="1"/>
      <w:numFmt w:val="decimal"/>
      <w:lvlText w:val="%1)"/>
      <w:legacy w:legacy="1" w:legacySpace="0" w:legacyIndent="197"/>
      <w:lvlJc w:val="left"/>
      <w:pPr>
        <w:ind w:left="0" w:firstLine="0"/>
      </w:pPr>
      <w:rPr>
        <w:rFonts w:ascii="Arial" w:hAnsi="Arial" w:cs="Arial" w:hint="default"/>
      </w:rPr>
    </w:lvl>
  </w:abstractNum>
  <w:abstractNum w:abstractNumId="11">
    <w:nsid w:val="43DC0C93"/>
    <w:multiLevelType w:val="singleLevel"/>
    <w:tmpl w:val="35A08BB8"/>
    <w:lvl w:ilvl="0">
      <w:start w:val="1"/>
      <w:numFmt w:val="decimal"/>
      <w:lvlText w:val="%1)"/>
      <w:legacy w:legacy="1" w:legacySpace="0" w:legacyIndent="413"/>
      <w:lvlJc w:val="left"/>
      <w:pPr>
        <w:ind w:left="0" w:firstLine="0"/>
      </w:pPr>
      <w:rPr>
        <w:rFonts w:ascii="Times New Roman" w:hAnsi="Times New Roman" w:cs="Times New Roman" w:hint="default"/>
      </w:rPr>
    </w:lvl>
  </w:abstractNum>
  <w:abstractNum w:abstractNumId="12">
    <w:nsid w:val="44BB7280"/>
    <w:multiLevelType w:val="singleLevel"/>
    <w:tmpl w:val="D3AE5D9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3">
    <w:nsid w:val="47320277"/>
    <w:multiLevelType w:val="multilevel"/>
    <w:tmpl w:val="6FDA8BD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3F17D1B"/>
    <w:multiLevelType w:val="singleLevel"/>
    <w:tmpl w:val="9FC4A810"/>
    <w:lvl w:ilvl="0">
      <w:start w:val="1"/>
      <w:numFmt w:val="decimal"/>
      <w:lvlText w:val="%1)"/>
      <w:legacy w:legacy="1" w:legacySpace="0" w:legacyIndent="432"/>
      <w:lvlJc w:val="left"/>
      <w:pPr>
        <w:ind w:left="0" w:firstLine="0"/>
      </w:pPr>
      <w:rPr>
        <w:rFonts w:ascii="Times New Roman" w:hAnsi="Times New Roman" w:cs="Times New Roman" w:hint="default"/>
      </w:rPr>
    </w:lvl>
  </w:abstractNum>
  <w:abstractNum w:abstractNumId="16">
    <w:nsid w:val="557C3D98"/>
    <w:multiLevelType w:val="singleLevel"/>
    <w:tmpl w:val="7FA8C44E"/>
    <w:lvl w:ilvl="0">
      <w:start w:val="3"/>
      <w:numFmt w:val="decimal"/>
      <w:lvlText w:val="%1)"/>
      <w:legacy w:legacy="1" w:legacySpace="0" w:legacyIndent="418"/>
      <w:lvlJc w:val="left"/>
      <w:pPr>
        <w:ind w:left="0" w:firstLine="0"/>
      </w:pPr>
      <w:rPr>
        <w:rFonts w:ascii="Times New Roman" w:hAnsi="Times New Roman" w:cs="Times New Roman" w:hint="default"/>
      </w:rPr>
    </w:lvl>
  </w:abstractNum>
  <w:abstractNum w:abstractNumId="17">
    <w:nsid w:val="58126738"/>
    <w:multiLevelType w:val="singleLevel"/>
    <w:tmpl w:val="7488021A"/>
    <w:lvl w:ilvl="0">
      <w:start w:val="1"/>
      <w:numFmt w:val="decimal"/>
      <w:lvlText w:val="%1."/>
      <w:legacy w:legacy="1" w:legacySpace="0" w:legacyIndent="221"/>
      <w:lvlJc w:val="left"/>
      <w:pPr>
        <w:ind w:left="0" w:firstLine="0"/>
      </w:pPr>
      <w:rPr>
        <w:rFonts w:ascii="Arial" w:hAnsi="Arial" w:cs="Arial" w:hint="default"/>
      </w:rPr>
    </w:lvl>
  </w:abstractNum>
  <w:abstractNum w:abstractNumId="18">
    <w:nsid w:val="607523B9"/>
    <w:multiLevelType w:val="singleLevel"/>
    <w:tmpl w:val="4CF024BE"/>
    <w:lvl w:ilvl="0">
      <w:start w:val="1"/>
      <w:numFmt w:val="decimal"/>
      <w:lvlText w:val="%1)"/>
      <w:legacy w:legacy="1" w:legacySpace="0" w:legacyIndent="202"/>
      <w:lvlJc w:val="left"/>
      <w:pPr>
        <w:ind w:left="0" w:firstLine="0"/>
      </w:pPr>
      <w:rPr>
        <w:rFonts w:ascii="Arial" w:hAnsi="Arial" w:cs="Arial" w:hint="default"/>
      </w:rPr>
    </w:lvl>
  </w:abstractNum>
  <w:abstractNum w:abstractNumId="19">
    <w:nsid w:val="63446FC2"/>
    <w:multiLevelType w:val="singleLevel"/>
    <w:tmpl w:val="610203E6"/>
    <w:lvl w:ilvl="0">
      <w:start w:val="6"/>
      <w:numFmt w:val="decimal"/>
      <w:lvlText w:val="%1."/>
      <w:legacy w:legacy="1" w:legacySpace="0" w:legacyIndent="196"/>
      <w:lvlJc w:val="left"/>
      <w:pPr>
        <w:ind w:left="0" w:firstLine="0"/>
      </w:pPr>
      <w:rPr>
        <w:rFonts w:ascii="Arial" w:hAnsi="Arial" w:cs="Arial" w:hint="default"/>
      </w:rPr>
    </w:lvl>
  </w:abstractNum>
  <w:abstractNum w:abstractNumId="20">
    <w:nsid w:val="685D78F7"/>
    <w:multiLevelType w:val="singleLevel"/>
    <w:tmpl w:val="C2AE2AB2"/>
    <w:lvl w:ilvl="0">
      <w:start w:val="2"/>
      <w:numFmt w:val="decimal"/>
      <w:lvlText w:val="%1."/>
      <w:legacy w:legacy="1" w:legacySpace="0" w:legacyIndent="211"/>
      <w:lvlJc w:val="left"/>
      <w:pPr>
        <w:ind w:left="0" w:firstLine="0"/>
      </w:pPr>
      <w:rPr>
        <w:rFonts w:ascii="Arial" w:hAnsi="Arial" w:cs="Arial" w:hint="default"/>
      </w:rPr>
    </w:lvl>
  </w:abstractNum>
  <w:abstractNum w:abstractNumId="21">
    <w:nsid w:val="70443FF0"/>
    <w:multiLevelType w:val="hybridMultilevel"/>
    <w:tmpl w:val="C780350A"/>
    <w:lvl w:ilvl="0" w:tplc="DA0C815A">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5B15BC2"/>
    <w:multiLevelType w:val="singleLevel"/>
    <w:tmpl w:val="B12A2E2E"/>
    <w:lvl w:ilvl="0">
      <w:start w:val="1"/>
      <w:numFmt w:val="decimal"/>
      <w:lvlText w:val="%1)"/>
      <w:legacy w:legacy="1" w:legacySpace="0" w:legacyIndent="187"/>
      <w:lvlJc w:val="left"/>
      <w:pPr>
        <w:ind w:left="0" w:firstLine="0"/>
      </w:pPr>
      <w:rPr>
        <w:rFonts w:ascii="Arial" w:hAnsi="Arial" w:cs="Arial"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num>
  <w:num w:numId="6">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7">
    <w:abstractNumId w:val="11"/>
    <w:lvlOverride w:ilvl="0">
      <w:startOverride w:val="1"/>
    </w:lvlOverride>
  </w:num>
  <w:num w:numId="8">
    <w:abstractNumId w:val="16"/>
    <w:lvlOverride w:ilvl="0">
      <w:startOverride w:val="3"/>
    </w:lvlOverride>
  </w:num>
  <w:num w:numId="9">
    <w:abstractNumId w:val="12"/>
    <w:lvlOverride w:ilvl="0">
      <w:startOverride w:val="1"/>
    </w:lvlOverride>
  </w:num>
  <w:num w:numId="10">
    <w:abstractNumId w:val="9"/>
    <w:lvlOverride w:ilvl="0">
      <w:startOverride w:val="7"/>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num>
  <w:num w:numId="13">
    <w:abstractNumId w:val="18"/>
    <w:lvlOverride w:ilvl="0">
      <w:lvl w:ilvl="0">
        <w:start w:val="1"/>
        <w:numFmt w:val="decimal"/>
        <w:lvlText w:val="%1)"/>
        <w:legacy w:legacy="1" w:legacySpace="0" w:legacyIndent="201"/>
        <w:lvlJc w:val="left"/>
        <w:pPr>
          <w:ind w:left="0" w:firstLine="0"/>
        </w:pPr>
        <w:rPr>
          <w:rFonts w:ascii="Arial" w:hAnsi="Arial" w:cs="Arial" w:hint="default"/>
        </w:rPr>
      </w:lvl>
    </w:lvlOverride>
  </w:num>
  <w:num w:numId="14">
    <w:abstractNumId w:val="3"/>
    <w:lvlOverride w:ilvl="0">
      <w:startOverride w:val="3"/>
    </w:lvlOverride>
  </w:num>
  <w:num w:numId="15">
    <w:abstractNumId w:val="3"/>
    <w:lvlOverride w:ilvl="0">
      <w:lvl w:ilvl="0">
        <w:start w:val="3"/>
        <w:numFmt w:val="decimal"/>
        <w:lvlText w:val="%1)"/>
        <w:legacy w:legacy="1" w:legacySpace="0" w:legacyIndent="230"/>
        <w:lvlJc w:val="left"/>
        <w:pPr>
          <w:ind w:left="0" w:firstLine="0"/>
        </w:pPr>
        <w:rPr>
          <w:rFonts w:ascii="Arial" w:hAnsi="Arial" w:cs="Arial" w:hint="default"/>
        </w:rPr>
      </w:lvl>
    </w:lvlOverride>
  </w:num>
  <w:num w:numId="16">
    <w:abstractNumId w:val="4"/>
    <w:lvlOverride w:ilvl="0">
      <w:startOverride w:val="1"/>
    </w:lvlOverride>
  </w:num>
  <w:num w:numId="17">
    <w:abstractNumId w:val="17"/>
    <w:lvlOverride w:ilvl="0">
      <w:startOverride w:val="1"/>
    </w:lvlOverride>
  </w:num>
  <w:num w:numId="18">
    <w:abstractNumId w:val="19"/>
    <w:lvlOverride w:ilvl="0">
      <w:startOverride w:val="6"/>
    </w:lvlOverride>
  </w:num>
  <w:num w:numId="19">
    <w:abstractNumId w:val="20"/>
    <w:lvlOverride w:ilvl="0">
      <w:startOverride w:val="2"/>
    </w:lvlOverride>
  </w:num>
  <w:num w:numId="20">
    <w:abstractNumId w:val="2"/>
    <w:lvlOverride w:ilvl="0">
      <w:lvl w:ilvl="0">
        <w:start w:val="1"/>
        <w:numFmt w:val="decimal"/>
        <w:lvlText w:val="%1)"/>
        <w:legacy w:legacy="1" w:legacySpace="0" w:legacyIndent="221"/>
        <w:lvlJc w:val="left"/>
        <w:pPr>
          <w:ind w:left="0" w:firstLine="0"/>
        </w:pPr>
        <w:rPr>
          <w:rFonts w:ascii="Times New Roman" w:eastAsia="Times New Roman" w:hAnsi="Times New Roman" w:cs="Times New Roman" w:hint="default"/>
        </w:rPr>
      </w:lvl>
    </w:lvlOverride>
  </w:num>
  <w:num w:numId="21">
    <w:abstractNumId w:val="10"/>
    <w:lvlOverride w:ilvl="0">
      <w:startOverride w:val="1"/>
    </w:lvlOverride>
  </w:num>
  <w:num w:numId="22">
    <w:abstractNumId w:val="1"/>
    <w:lvlOverride w:ilvl="0">
      <w:startOverride w:val="1"/>
    </w:lvlOverride>
  </w:num>
  <w:num w:numId="23">
    <w:abstractNumId w:val="6"/>
    <w:lvlOverride w:ilvl="0">
      <w:startOverride w:val="1"/>
    </w:lvlOverride>
  </w:num>
  <w:num w:numId="24">
    <w:abstractNumId w:val="22"/>
    <w:lvlOverride w:ilvl="0">
      <w:startOverride w:val="1"/>
    </w:lvlOverride>
  </w:num>
  <w:num w:numId="25">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26">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701D"/>
    <w:rsid w:val="00144FE1"/>
    <w:rsid w:val="001E4FCF"/>
    <w:rsid w:val="00287D97"/>
    <w:rsid w:val="00290AF2"/>
    <w:rsid w:val="002C71E9"/>
    <w:rsid w:val="004363CE"/>
    <w:rsid w:val="0045539A"/>
    <w:rsid w:val="00500BDF"/>
    <w:rsid w:val="00507ED6"/>
    <w:rsid w:val="00553157"/>
    <w:rsid w:val="0059701D"/>
    <w:rsid w:val="005D3CF8"/>
    <w:rsid w:val="007E54EA"/>
    <w:rsid w:val="00865480"/>
    <w:rsid w:val="008976D2"/>
    <w:rsid w:val="00A758ED"/>
    <w:rsid w:val="00AA1F9F"/>
    <w:rsid w:val="00AA4939"/>
    <w:rsid w:val="00AD4C70"/>
    <w:rsid w:val="00DC2737"/>
    <w:rsid w:val="00EA18E8"/>
    <w:rsid w:val="00EE56D7"/>
    <w:rsid w:val="00EF27DD"/>
    <w:rsid w:val="00F17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01D"/>
  </w:style>
  <w:style w:type="paragraph" w:styleId="1">
    <w:name w:val="heading 1"/>
    <w:basedOn w:val="a"/>
    <w:next w:val="a"/>
    <w:link w:val="10"/>
    <w:qFormat/>
    <w:rsid w:val="0059701D"/>
    <w:pPr>
      <w:keepNext/>
      <w:widowControl w:val="0"/>
      <w:snapToGrid w:val="0"/>
      <w:spacing w:after="0" w:line="240" w:lineRule="auto"/>
      <w:outlineLvl w:val="0"/>
    </w:pPr>
    <w:rPr>
      <w:rFonts w:ascii="Arial(K)" w:eastAsia="Times New Roman" w:hAnsi="Arial(K)" w:cs="Times New Roman"/>
      <w:sz w:val="28"/>
      <w:szCs w:val="20"/>
      <w:lang w:eastAsia="ru-RU"/>
    </w:rPr>
  </w:style>
  <w:style w:type="paragraph" w:styleId="3">
    <w:name w:val="heading 3"/>
    <w:basedOn w:val="a"/>
    <w:next w:val="a"/>
    <w:link w:val="30"/>
    <w:uiPriority w:val="9"/>
    <w:semiHidden/>
    <w:unhideWhenUsed/>
    <w:qFormat/>
    <w:rsid w:val="0059701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9701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9701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9701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semiHidden/>
    <w:unhideWhenUsed/>
    <w:qFormat/>
    <w:rsid w:val="0059701D"/>
    <w:pPr>
      <w:keepNext/>
      <w:tabs>
        <w:tab w:val="left" w:pos="567"/>
      </w:tabs>
      <w:spacing w:after="0" w:line="240" w:lineRule="auto"/>
      <w:ind w:left="360" w:right="-8"/>
      <w:jc w:val="center"/>
      <w:outlineLvl w:val="7"/>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701D"/>
    <w:rPr>
      <w:rFonts w:ascii="Arial(K)" w:eastAsia="Times New Roman" w:hAnsi="Arial(K)" w:cs="Times New Roman"/>
      <w:sz w:val="28"/>
      <w:szCs w:val="20"/>
      <w:lang w:eastAsia="ru-RU"/>
    </w:rPr>
  </w:style>
  <w:style w:type="character" w:customStyle="1" w:styleId="30">
    <w:name w:val="Заголовок 3 Знак"/>
    <w:basedOn w:val="a0"/>
    <w:link w:val="3"/>
    <w:uiPriority w:val="9"/>
    <w:semiHidden/>
    <w:rsid w:val="0059701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9701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9701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59701D"/>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semiHidden/>
    <w:rsid w:val="0059701D"/>
    <w:rPr>
      <w:rFonts w:ascii="Times New Roman" w:eastAsia="Times New Roman" w:hAnsi="Times New Roman" w:cs="Times New Roman"/>
      <w:b/>
      <w:bCs/>
      <w:sz w:val="28"/>
      <w:szCs w:val="20"/>
      <w:lang w:eastAsia="ru-RU"/>
    </w:rPr>
  </w:style>
  <w:style w:type="character" w:styleId="a3">
    <w:name w:val="Hyperlink"/>
    <w:basedOn w:val="a0"/>
    <w:semiHidden/>
    <w:unhideWhenUsed/>
    <w:rsid w:val="0059701D"/>
    <w:rPr>
      <w:rFonts w:ascii="Times New Roman" w:hAnsi="Times New Roman" w:cs="Times New Roman" w:hint="default"/>
      <w:color w:val="333399"/>
      <w:u w:val="single"/>
    </w:rPr>
  </w:style>
  <w:style w:type="paragraph" w:styleId="a4">
    <w:name w:val="header"/>
    <w:basedOn w:val="a"/>
    <w:link w:val="a5"/>
    <w:uiPriority w:val="99"/>
    <w:semiHidden/>
    <w:unhideWhenUsed/>
    <w:rsid w:val="0059701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9701D"/>
  </w:style>
  <w:style w:type="character" w:customStyle="1" w:styleId="a6">
    <w:name w:val="Нижний колонтитул Знак"/>
    <w:basedOn w:val="a0"/>
    <w:link w:val="a7"/>
    <w:semiHidden/>
    <w:rsid w:val="0059701D"/>
  </w:style>
  <w:style w:type="paragraph" w:styleId="a7">
    <w:name w:val="footer"/>
    <w:basedOn w:val="a"/>
    <w:link w:val="a6"/>
    <w:semiHidden/>
    <w:unhideWhenUsed/>
    <w:rsid w:val="0059701D"/>
    <w:pPr>
      <w:tabs>
        <w:tab w:val="center" w:pos="4677"/>
        <w:tab w:val="right" w:pos="9355"/>
      </w:tabs>
      <w:spacing w:after="0" w:line="240" w:lineRule="auto"/>
    </w:pPr>
  </w:style>
  <w:style w:type="paragraph" w:styleId="a8">
    <w:name w:val="Title"/>
    <w:basedOn w:val="a"/>
    <w:link w:val="a9"/>
    <w:qFormat/>
    <w:rsid w:val="0059701D"/>
    <w:pPr>
      <w:tabs>
        <w:tab w:val="left" w:pos="567"/>
      </w:tabs>
      <w:spacing w:after="0" w:line="240" w:lineRule="auto"/>
      <w:ind w:left="360" w:right="-8"/>
      <w:jc w:val="center"/>
    </w:pPr>
    <w:rPr>
      <w:rFonts w:ascii="Times New Roman" w:eastAsia="Times New Roman" w:hAnsi="Times New Roman" w:cs="Times New Roman"/>
      <w:b/>
      <w:bCs/>
      <w:sz w:val="24"/>
      <w:szCs w:val="20"/>
      <w:lang w:eastAsia="ru-RU"/>
    </w:rPr>
  </w:style>
  <w:style w:type="character" w:customStyle="1" w:styleId="a9">
    <w:name w:val="Название Знак"/>
    <w:basedOn w:val="a0"/>
    <w:link w:val="a8"/>
    <w:rsid w:val="0059701D"/>
    <w:rPr>
      <w:rFonts w:ascii="Times New Roman" w:eastAsia="Times New Roman" w:hAnsi="Times New Roman" w:cs="Times New Roman"/>
      <w:b/>
      <w:bCs/>
      <w:sz w:val="24"/>
      <w:szCs w:val="20"/>
      <w:lang w:eastAsia="ru-RU"/>
    </w:rPr>
  </w:style>
  <w:style w:type="paragraph" w:styleId="aa">
    <w:name w:val="Body Text"/>
    <w:basedOn w:val="a"/>
    <w:link w:val="ab"/>
    <w:uiPriority w:val="99"/>
    <w:unhideWhenUsed/>
    <w:rsid w:val="0059701D"/>
    <w:pPr>
      <w:spacing w:after="120"/>
    </w:pPr>
  </w:style>
  <w:style w:type="character" w:customStyle="1" w:styleId="ab">
    <w:name w:val="Основной текст Знак"/>
    <w:basedOn w:val="a0"/>
    <w:link w:val="aa"/>
    <w:uiPriority w:val="99"/>
    <w:rsid w:val="0059701D"/>
  </w:style>
  <w:style w:type="paragraph" w:styleId="ac">
    <w:name w:val="Body Text Indent"/>
    <w:basedOn w:val="a"/>
    <w:link w:val="ad"/>
    <w:uiPriority w:val="99"/>
    <w:semiHidden/>
    <w:unhideWhenUsed/>
    <w:rsid w:val="0059701D"/>
    <w:pPr>
      <w:spacing w:after="120"/>
      <w:ind w:left="283"/>
    </w:pPr>
  </w:style>
  <w:style w:type="character" w:customStyle="1" w:styleId="ad">
    <w:name w:val="Основной текст с отступом Знак"/>
    <w:basedOn w:val="a0"/>
    <w:link w:val="ac"/>
    <w:uiPriority w:val="99"/>
    <w:semiHidden/>
    <w:rsid w:val="0059701D"/>
  </w:style>
  <w:style w:type="paragraph" w:styleId="2">
    <w:name w:val="Body Text 2"/>
    <w:basedOn w:val="a"/>
    <w:link w:val="20"/>
    <w:semiHidden/>
    <w:unhideWhenUsed/>
    <w:rsid w:val="0059701D"/>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59701D"/>
    <w:rPr>
      <w:rFonts w:ascii="Times New Roman" w:eastAsia="Times New Roman" w:hAnsi="Times New Roman" w:cs="Times New Roman"/>
      <w:sz w:val="28"/>
      <w:szCs w:val="20"/>
      <w:lang w:eastAsia="ru-RU"/>
    </w:rPr>
  </w:style>
  <w:style w:type="character" w:customStyle="1" w:styleId="grame">
    <w:name w:val="grame"/>
    <w:basedOn w:val="a0"/>
    <w:rsid w:val="0059701D"/>
  </w:style>
  <w:style w:type="character" w:customStyle="1" w:styleId="s1">
    <w:name w:val="s1"/>
    <w:basedOn w:val="a0"/>
    <w:rsid w:val="0059701D"/>
    <w:rPr>
      <w:rFonts w:ascii="Times New Roman" w:hAnsi="Times New Roman" w:cs="Times New Roman" w:hint="default"/>
      <w:b/>
      <w:bCs/>
      <w:i w:val="0"/>
      <w:iCs w:val="0"/>
      <w:strike w:val="0"/>
      <w:dstrike w:val="0"/>
      <w:color w:val="000000"/>
      <w:sz w:val="20"/>
      <w:szCs w:val="20"/>
      <w:u w:val="none"/>
      <w:effect w:val="none"/>
    </w:rPr>
  </w:style>
  <w:style w:type="character" w:customStyle="1" w:styleId="s0">
    <w:name w:val="s0"/>
    <w:basedOn w:val="a0"/>
    <w:rsid w:val="0059701D"/>
    <w:rPr>
      <w:rFonts w:ascii="Times New Roman" w:hAnsi="Times New Roman" w:cs="Times New Roman" w:hint="default"/>
      <w:b w:val="0"/>
      <w:bCs w:val="0"/>
      <w:i w:val="0"/>
      <w:iCs w:val="0"/>
      <w:strike w:val="0"/>
      <w:dstrike w:val="0"/>
      <w:color w:val="000000"/>
      <w:sz w:val="20"/>
      <w:szCs w:val="20"/>
      <w:u w:val="none"/>
      <w:effect w:val="none"/>
    </w:rPr>
  </w:style>
  <w:style w:type="table" w:styleId="ae">
    <w:name w:val="Table Grid"/>
    <w:basedOn w:val="a1"/>
    <w:uiPriority w:val="59"/>
    <w:rsid w:val="00597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otnote reference"/>
    <w:basedOn w:val="a0"/>
    <w:semiHidden/>
    <w:rsid w:val="00DC2737"/>
    <w:rPr>
      <w:vertAlign w:val="superscript"/>
    </w:rPr>
  </w:style>
</w:styles>
</file>

<file path=word/webSettings.xml><?xml version="1.0" encoding="utf-8"?>
<w:webSettings xmlns:r="http://schemas.openxmlformats.org/officeDocument/2006/relationships" xmlns:w="http://schemas.openxmlformats.org/wordprocessingml/2006/main">
  <w:divs>
    <w:div w:id="121511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51038630.1300000%20" TargetMode="External"/><Relationship Id="rId5" Type="http://schemas.openxmlformats.org/officeDocument/2006/relationships/hyperlink" Target="jl:51038630.104000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20022</Words>
  <Characters>114132</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назым</cp:lastModifiedBy>
  <cp:revision>18</cp:revision>
  <dcterms:created xsi:type="dcterms:W3CDTF">2011-09-08T03:02:00Z</dcterms:created>
  <dcterms:modified xsi:type="dcterms:W3CDTF">2012-10-05T04:34:00Z</dcterms:modified>
</cp:coreProperties>
</file>